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F3" w:rsidRPr="001B03C5" w:rsidRDefault="00260DF3" w:rsidP="003E45F6">
      <w:pPr>
        <w:jc w:val="both"/>
        <w:rPr>
          <w:b/>
          <w:highlight w:val="yellow"/>
        </w:rPr>
      </w:pPr>
    </w:p>
    <w:p w:rsidR="000A6BD8" w:rsidRDefault="000A6BD8" w:rsidP="003E45F6">
      <w:pPr>
        <w:jc w:val="both"/>
        <w:rPr>
          <w:b/>
        </w:rPr>
      </w:pPr>
      <w:r w:rsidRPr="001B03C5">
        <w:rPr>
          <w:b/>
          <w:highlight w:val="yellow"/>
        </w:rPr>
        <w:t>ABRE APÓS CLICAR NA GUIA ATUAÇÃO</w:t>
      </w:r>
      <w:r w:rsidR="00911682" w:rsidRPr="001B03C5">
        <w:rPr>
          <w:b/>
          <w:highlight w:val="yellow"/>
        </w:rPr>
        <w:t>. PÚBLICO ALVO: TODA A SOCIEDADE.</w:t>
      </w:r>
      <w:r w:rsidR="001B03C5" w:rsidRPr="001B03C5">
        <w:rPr>
          <w:b/>
          <w:highlight w:val="yellow"/>
        </w:rPr>
        <w:t xml:space="preserve"> OBS: não aparecerá os grifos em amarelo e os links.</w:t>
      </w:r>
    </w:p>
    <w:p w:rsidR="001A7A13" w:rsidRPr="003E45F6" w:rsidRDefault="003E45F6" w:rsidP="003E45F6">
      <w:pPr>
        <w:jc w:val="both"/>
        <w:rPr>
          <w:b/>
        </w:rPr>
      </w:pPr>
      <w:r w:rsidRPr="003E45F6">
        <w:rPr>
          <w:b/>
        </w:rPr>
        <w:t>Principais realizações da Comissão Extraordinária da Saúde</w:t>
      </w:r>
    </w:p>
    <w:p w:rsidR="003E45F6" w:rsidRDefault="003E45F6" w:rsidP="003E45F6">
      <w:pPr>
        <w:jc w:val="both"/>
      </w:pPr>
      <w:r>
        <w:t>Viabilização da participação dos membros do MP no</w:t>
      </w:r>
      <w:r w:rsidRPr="003E45F6">
        <w:t xml:space="preserve"> curso “</w:t>
      </w:r>
      <w:r w:rsidRPr="003E45F6">
        <w:t>Saúde</w:t>
      </w:r>
      <w:r w:rsidRPr="003E45F6">
        <w:t> Baseada em Evidências e as Decisões Judiciais”, cujo objetivo é capacitar profissionais do Judiciário, do Ministério Público e da </w:t>
      </w:r>
      <w:r w:rsidRPr="003E45F6">
        <w:t>Saúde</w:t>
      </w:r>
      <w:r w:rsidRPr="003E45F6">
        <w:t> em metodologias e instrumentos para Avaliação de Tecnologias em </w:t>
      </w:r>
      <w:r w:rsidRPr="003E45F6">
        <w:t>Saúde</w:t>
      </w:r>
      <w:r>
        <w:t xml:space="preserve">, em janeiro de 19. Mais informações clique </w:t>
      </w:r>
      <w:r w:rsidRPr="003E45F6">
        <w:rPr>
          <w:color w:val="FF0000"/>
        </w:rPr>
        <w:t>aqui</w:t>
      </w:r>
      <w:r>
        <w:t xml:space="preserve">. </w:t>
      </w:r>
    </w:p>
    <w:p w:rsidR="003E45F6" w:rsidRDefault="003E45F6" w:rsidP="003E45F6">
      <w:pPr>
        <w:jc w:val="both"/>
      </w:pPr>
      <w:hyperlink r:id="rId4" w:history="1">
        <w:r w:rsidRPr="00ED372C">
          <w:rPr>
            <w:rStyle w:val="Hyperlink"/>
          </w:rPr>
          <w:t>http://www.cnmp.mp.br/portal/todas-as-noticias/11846-comissao-da-saude-viabiliza-participacao-do-mp-no-curso-saude-baseada-em-evidencias-e-as-decisoes-judiciais</w:t>
        </w:r>
      </w:hyperlink>
    </w:p>
    <w:p w:rsidR="003E45F6" w:rsidRDefault="003E45F6" w:rsidP="003E45F6">
      <w:pPr>
        <w:jc w:val="both"/>
      </w:pPr>
      <w:r>
        <w:t xml:space="preserve">Abertura de consulta aos membros do MP visando o aprimoramento do </w:t>
      </w:r>
      <w:r w:rsidRPr="008025AA">
        <w:rPr>
          <w:color w:val="FF0000"/>
        </w:rPr>
        <w:t>Plano Diretor</w:t>
      </w:r>
      <w:r>
        <w:t xml:space="preserve"> da Comissão Extraordinária da Saúde. O documento foi produzido pelos membros </w:t>
      </w:r>
      <w:r w:rsidR="00122B34">
        <w:t xml:space="preserve">auxiliares e </w:t>
      </w:r>
      <w:r>
        <w:t>colaboradores da Comissão e elenca os objetivos e ações para o</w:t>
      </w:r>
      <w:r w:rsidRPr="003E45F6">
        <w:t xml:space="preserve"> biênio </w:t>
      </w:r>
      <w:r>
        <w:t>2</w:t>
      </w:r>
      <w:r w:rsidRPr="003E45F6">
        <w:t>019/2020</w:t>
      </w:r>
      <w:r w:rsidR="000A6BD8">
        <w:t>, em janeiro de 19</w:t>
      </w:r>
      <w:r w:rsidRPr="003E45F6">
        <w:t>.</w:t>
      </w:r>
      <w:r>
        <w:rPr>
          <w:rFonts w:ascii="Open Sans" w:hAnsi="Open Sans" w:cs="Open Sans"/>
          <w:color w:val="777777"/>
          <w:spacing w:val="2"/>
          <w:sz w:val="21"/>
          <w:szCs w:val="21"/>
        </w:rPr>
        <w:t> </w:t>
      </w:r>
      <w:r w:rsidR="000A6BD8">
        <w:t xml:space="preserve">Mais informações clique </w:t>
      </w:r>
      <w:r w:rsidR="000A6BD8" w:rsidRPr="003E45F6">
        <w:rPr>
          <w:color w:val="FF0000"/>
        </w:rPr>
        <w:t>aqui</w:t>
      </w:r>
      <w:r w:rsidR="000A6BD8">
        <w:t>.</w:t>
      </w:r>
    </w:p>
    <w:p w:rsidR="003E45F6" w:rsidRDefault="003E45F6" w:rsidP="003E45F6">
      <w:pPr>
        <w:jc w:val="both"/>
      </w:pPr>
      <w:hyperlink r:id="rId5" w:history="1">
        <w:r w:rsidRPr="00ED372C">
          <w:rPr>
            <w:rStyle w:val="Hyperlink"/>
          </w:rPr>
          <w:t>http://www.cnmp.mp.br/portal/todas-as-noticias/11843-membros-do-ministerio-publico-podem-apresentar-criticas-e-sugestoes-ao-plano-diretor-da-comissao-da-saude-do-cnmp</w:t>
        </w:r>
      </w:hyperlink>
    </w:p>
    <w:p w:rsidR="000A6BD8" w:rsidRDefault="000A6BD8" w:rsidP="003E45F6">
      <w:pPr>
        <w:jc w:val="both"/>
      </w:pPr>
      <w:r>
        <w:t xml:space="preserve">Aprovação da </w:t>
      </w:r>
      <w:r w:rsidRPr="002610B9">
        <w:rPr>
          <w:color w:val="FF0000"/>
        </w:rPr>
        <w:t>recomendação</w:t>
      </w:r>
      <w:r>
        <w:t xml:space="preserve"> </w:t>
      </w:r>
      <w:r w:rsidRPr="000A6BD8">
        <w:t>que sugere parâmetros para a atuação do Ministério Público no dever constitucional de defesa do acesso e da qualidade da Atenção Básica de </w:t>
      </w:r>
      <w:r w:rsidRPr="000A6BD8">
        <w:t>Saúde</w:t>
      </w:r>
      <w:r>
        <w:t xml:space="preserve">, em dezembro de 19. </w:t>
      </w:r>
      <w:r>
        <w:t xml:space="preserve">Mais informações clique </w:t>
      </w:r>
      <w:r w:rsidRPr="003E45F6">
        <w:rPr>
          <w:color w:val="FF0000"/>
        </w:rPr>
        <w:t>aqui</w:t>
      </w:r>
      <w:r>
        <w:t>.</w:t>
      </w:r>
    </w:p>
    <w:p w:rsidR="00885D6C" w:rsidRDefault="00885D6C" w:rsidP="003E45F6">
      <w:pPr>
        <w:jc w:val="both"/>
      </w:pPr>
      <w:hyperlink r:id="rId6" w:history="1">
        <w:r w:rsidRPr="00ED372C">
          <w:rPr>
            <w:rStyle w:val="Hyperlink"/>
          </w:rPr>
          <w:t>http://www.cnmp.mp.br/portal/images/Recomendacoes/Recomendao-68.pdf</w:t>
        </w:r>
      </w:hyperlink>
    </w:p>
    <w:p w:rsidR="000A6BD8" w:rsidRDefault="000A6BD8" w:rsidP="003E45F6">
      <w:pPr>
        <w:jc w:val="both"/>
      </w:pPr>
      <w:hyperlink r:id="rId7" w:history="1">
        <w:r w:rsidRPr="00ED372C">
          <w:rPr>
            <w:rStyle w:val="Hyperlink"/>
          </w:rPr>
          <w:t>http://www.cnmp.mp.br/portal/todas-as-noticias/11825-cnmp-publica-recomendacao-que-sugere-parametros-para-a-atuacao-do-mp-na-atencao-basica-de-saude</w:t>
        </w:r>
      </w:hyperlink>
    </w:p>
    <w:p w:rsidR="00F76D84" w:rsidRDefault="001B03C5" w:rsidP="00E36F19">
      <w:pPr>
        <w:jc w:val="both"/>
      </w:pPr>
      <w:r>
        <w:t>N</w:t>
      </w:r>
      <w:r w:rsidR="00E36F19">
        <w:t xml:space="preserve">egociação e gestão do </w:t>
      </w:r>
      <w:r w:rsidR="00E36F19" w:rsidRPr="00885D6C">
        <w:rPr>
          <w:color w:val="FF0000"/>
        </w:rPr>
        <w:t xml:space="preserve">acordo de cooperação </w:t>
      </w:r>
      <w:r w:rsidR="00F76D84">
        <w:t>que</w:t>
      </w:r>
      <w:r w:rsidR="00E36F19" w:rsidRPr="00E36F19">
        <w:t xml:space="preserve"> possibilita aos ramos e unidades do M</w:t>
      </w:r>
      <w:r w:rsidR="00F76D84">
        <w:t>P</w:t>
      </w:r>
      <w:r w:rsidR="00E36F19" w:rsidRPr="00E36F19">
        <w:t xml:space="preserve"> a solicitação de pareceres técnico-científicos sobre medicamentos, procedimentos, tratamentos médicos e produtos que constam do sistema de dados E-</w:t>
      </w:r>
      <w:proofErr w:type="spellStart"/>
      <w:r w:rsidR="00E36F19" w:rsidRPr="00E36F19">
        <w:t>NatJus</w:t>
      </w:r>
      <w:proofErr w:type="spellEnd"/>
      <w:r w:rsidR="00E36F19" w:rsidRPr="00E36F19">
        <w:t>, criado e mantido pelo CNJ</w:t>
      </w:r>
      <w:r w:rsidR="001D3C9D">
        <w:t>, em dezembro de 2018</w:t>
      </w:r>
      <w:r w:rsidR="00E36F19" w:rsidRPr="00E36F19">
        <w:t>.</w:t>
      </w:r>
      <w:r w:rsidR="00F76D84">
        <w:t xml:space="preserve"> </w:t>
      </w:r>
      <w:r w:rsidR="00D55CBA">
        <w:t xml:space="preserve">Mais informações: </w:t>
      </w:r>
      <w:r w:rsidR="007741CA">
        <w:t xml:space="preserve">    </w:t>
      </w:r>
      <w:r w:rsidR="00F76D84" w:rsidRPr="00F76D84">
        <w:rPr>
          <w:color w:val="FF0000"/>
        </w:rPr>
        <w:t xml:space="preserve">Notícia  </w:t>
      </w:r>
      <w:r w:rsidR="00F76D84">
        <w:rPr>
          <w:color w:val="FF0000"/>
        </w:rPr>
        <w:t xml:space="preserve">  </w:t>
      </w:r>
      <w:r w:rsidR="00F76D84" w:rsidRPr="00F76D84">
        <w:rPr>
          <w:color w:val="FF0000"/>
        </w:rPr>
        <w:t xml:space="preserve"> unidades aderentes</w:t>
      </w:r>
      <w:r w:rsidR="00F76D84">
        <w:rPr>
          <w:color w:val="FF0000"/>
        </w:rPr>
        <w:t xml:space="preserve">  </w:t>
      </w:r>
      <w:r w:rsidR="00F76D84" w:rsidRPr="00F76D84">
        <w:rPr>
          <w:color w:val="FF0000"/>
        </w:rPr>
        <w:t xml:space="preserve">   plano de trabalho</w:t>
      </w:r>
    </w:p>
    <w:p w:rsidR="00885D6C" w:rsidRDefault="00885D6C" w:rsidP="00885D6C">
      <w:pPr>
        <w:jc w:val="both"/>
      </w:pPr>
      <w:hyperlink r:id="rId8" w:history="1">
        <w:r w:rsidRPr="00ED372C">
          <w:rPr>
            <w:rStyle w:val="Hyperlink"/>
          </w:rPr>
          <w:t>http://200.142.14.29/portal/images/noticias/2018/dezembro/TCOT_047_2018.pdf</w:t>
        </w:r>
      </w:hyperlink>
    </w:p>
    <w:p w:rsidR="00E36F19" w:rsidRDefault="00885D6C" w:rsidP="003E45F6">
      <w:pPr>
        <w:jc w:val="both"/>
      </w:pPr>
      <w:hyperlink r:id="rId9" w:history="1">
        <w:r w:rsidRPr="00ED372C">
          <w:rPr>
            <w:rStyle w:val="Hyperlink"/>
          </w:rPr>
          <w:t>http://www.cnmp.mp.br/portal/todas-as-noticias/11808-cnmp-e-cnj-firmam-acordo-para-qualificar-a-judicializacao-da-saude-pelo-ministerio-publico</w:t>
        </w:r>
      </w:hyperlink>
      <w:r w:rsidR="00E36F19">
        <w:t xml:space="preserve"> </w:t>
      </w:r>
    </w:p>
    <w:p w:rsidR="00F12EC5" w:rsidRDefault="00F12EC5" w:rsidP="00F76D84">
      <w:pPr>
        <w:jc w:val="both"/>
      </w:pPr>
      <w:r>
        <w:t>P</w:t>
      </w:r>
      <w:r w:rsidRPr="00F12EC5">
        <w:t>articipa</w:t>
      </w:r>
      <w:r>
        <w:t>ção</w:t>
      </w:r>
      <w:r w:rsidRPr="00F12EC5">
        <w:t xml:space="preserve"> </w:t>
      </w:r>
      <w:r w:rsidR="00D55CBA">
        <w:t>n</w:t>
      </w:r>
      <w:r w:rsidRPr="00F12EC5">
        <w:t>a Inspeção Nacional de Hospitais Psiquiátricos articulada com os Ministérios Públicos estaduais, Ministério Público do Trabalho, Ministério Público Federal, Ministério dos Direitos Humanos e Conselho Federal de Psicologia</w:t>
      </w:r>
      <w:r w:rsidR="00D55CBA">
        <w:t xml:space="preserve">. A ação </w:t>
      </w:r>
      <w:r w:rsidR="00D55CBA" w:rsidRPr="00D55CBA">
        <w:t>alcanç</w:t>
      </w:r>
      <w:r w:rsidR="00D55CBA">
        <w:t>ou</w:t>
      </w:r>
      <w:r w:rsidR="00D55CBA" w:rsidRPr="00D55CBA">
        <w:t xml:space="preserve"> 40 unidades de internação psiquiátricas públicas e privadas, com leitos SUS em funcionamento, em 17 estados e um universo de mais de 6,2 mil profissionais da </w:t>
      </w:r>
      <w:r w:rsidR="00D55CBA" w:rsidRPr="00D55CBA">
        <w:t>saúde</w:t>
      </w:r>
      <w:r w:rsidR="001D3C9D">
        <w:t>, em dezembro de 18</w:t>
      </w:r>
      <w:r w:rsidR="00D55CBA" w:rsidRPr="00D55CBA">
        <w:t>.</w:t>
      </w:r>
      <w:r w:rsidR="00D55CBA">
        <w:t xml:space="preserve"> </w:t>
      </w:r>
      <w:r w:rsidR="002610B9">
        <w:t xml:space="preserve">O relatório será publicado em breve. </w:t>
      </w:r>
      <w:r w:rsidR="00D55CBA">
        <w:t xml:space="preserve">Mais informações clique </w:t>
      </w:r>
      <w:r w:rsidR="00D55CBA" w:rsidRPr="003E45F6">
        <w:rPr>
          <w:color w:val="FF0000"/>
        </w:rPr>
        <w:t>aqui</w:t>
      </w:r>
      <w:r w:rsidR="00D55CBA">
        <w:t>.</w:t>
      </w:r>
    </w:p>
    <w:p w:rsidR="00D55CBA" w:rsidRDefault="00D55CBA" w:rsidP="00F76D84">
      <w:pPr>
        <w:jc w:val="both"/>
      </w:pPr>
      <w:hyperlink r:id="rId10" w:history="1">
        <w:r w:rsidRPr="00ED372C">
          <w:rPr>
            <w:rStyle w:val="Hyperlink"/>
          </w:rPr>
          <w:t>http://www.cnmp.mp.br/portal/todas-as-noticias/11781-cnmp-participa-de-acao-nacional-de-inspecao-em-hospitais-psiquiatricos</w:t>
        </w:r>
      </w:hyperlink>
    </w:p>
    <w:p w:rsidR="007741CA" w:rsidRDefault="007741CA" w:rsidP="00F76D84">
      <w:pPr>
        <w:jc w:val="both"/>
      </w:pPr>
      <w:r>
        <w:t xml:space="preserve">Realização do Seminário </w:t>
      </w:r>
      <w:r w:rsidRPr="007741CA">
        <w:t xml:space="preserve">“Reflexões sobre a </w:t>
      </w:r>
      <w:proofErr w:type="spellStart"/>
      <w:r w:rsidRPr="007741CA">
        <w:t>Judicialização</w:t>
      </w:r>
      <w:proofErr w:type="spellEnd"/>
      <w:r w:rsidRPr="007741CA">
        <w:t xml:space="preserve"> da Saúde: um diálogo interinstitucional”</w:t>
      </w:r>
      <w:r w:rsidRPr="007741CA">
        <w:t xml:space="preserve"> </w:t>
      </w:r>
      <w:r>
        <w:t xml:space="preserve">com </w:t>
      </w:r>
      <w:r w:rsidR="005B5F0E">
        <w:t>o</w:t>
      </w:r>
      <w:r>
        <w:t xml:space="preserve"> </w:t>
      </w:r>
      <w:r w:rsidRPr="007741CA">
        <w:t>objetivo d</w:t>
      </w:r>
      <w:r>
        <w:t>e</w:t>
      </w:r>
      <w:r w:rsidRPr="007741CA">
        <w:t xml:space="preserve"> promover o diálogo entre as instituições públicas envolvidas na </w:t>
      </w:r>
      <w:proofErr w:type="spellStart"/>
      <w:r w:rsidRPr="007741CA">
        <w:t>judicialização</w:t>
      </w:r>
      <w:proofErr w:type="spellEnd"/>
      <w:r w:rsidRPr="007741CA">
        <w:t xml:space="preserve"> da saúde: Ministérios Públicos Federal, do Trabalho, de Contas e </w:t>
      </w:r>
      <w:r w:rsidRPr="007741CA">
        <w:lastRenderedPageBreak/>
        <w:t>Estaduais, Poder Judiciário, Conselho Nacional de Justiça, Defensoria Pública, Procuradorias do Estado, Ministério da Saúde, Conselhos Federais</w:t>
      </w:r>
      <w:r w:rsidRPr="005B5F0E">
        <w:t xml:space="preserve"> de Medicina e de Farmácia, Conselhos de Saúde e Gestores de Saúde</w:t>
      </w:r>
      <w:r w:rsidR="005B5F0E">
        <w:t>, em outubro de 18</w:t>
      </w:r>
      <w:r w:rsidRPr="005B5F0E">
        <w:t>.</w:t>
      </w:r>
      <w:r w:rsidR="005B5F0E">
        <w:t xml:space="preserve"> </w:t>
      </w:r>
      <w:r w:rsidR="005B5F0E">
        <w:t xml:space="preserve">Mais informações clique </w:t>
      </w:r>
      <w:r w:rsidR="005B5F0E" w:rsidRPr="003E45F6">
        <w:rPr>
          <w:color w:val="FF0000"/>
        </w:rPr>
        <w:t>aqui</w:t>
      </w:r>
      <w:r w:rsidR="005B5F0E">
        <w:t>.</w:t>
      </w:r>
    </w:p>
    <w:p w:rsidR="005B5F0E" w:rsidRDefault="005B5F0E" w:rsidP="00F76D84">
      <w:pPr>
        <w:jc w:val="both"/>
      </w:pPr>
      <w:hyperlink r:id="rId11" w:history="1">
        <w:r w:rsidRPr="00ED372C">
          <w:rPr>
            <w:rStyle w:val="Hyperlink"/>
          </w:rPr>
          <w:t>http://www.cnmp.mp.br/portal/todas-as-noticias/11669-cnmp-abre-inscricoes-na-terca-para-seminario-que-trata-de-reflexoes-sobre-a-judicializacao-da-saude</w:t>
        </w:r>
      </w:hyperlink>
    </w:p>
    <w:p w:rsidR="00885D6C" w:rsidRDefault="00122B34" w:rsidP="002610B9">
      <w:pPr>
        <w:jc w:val="both"/>
      </w:pPr>
      <w:r>
        <w:t>Publicação d</w:t>
      </w:r>
      <w:r w:rsidR="00211928">
        <w:t>a</w:t>
      </w:r>
      <w:r>
        <w:t xml:space="preserve"> </w:t>
      </w:r>
      <w:r w:rsidRPr="00122B34">
        <w:rPr>
          <w:color w:val="FF0000"/>
        </w:rPr>
        <w:t>portaria</w:t>
      </w:r>
      <w:r>
        <w:t xml:space="preserve"> que d</w:t>
      </w:r>
      <w:r w:rsidR="00885D6C" w:rsidRPr="00885D6C">
        <w:t>esigna</w:t>
      </w:r>
      <w:r w:rsidR="00885D6C">
        <w:t xml:space="preserve"> o</w:t>
      </w:r>
      <w:r>
        <w:t xml:space="preserve"> primeiro grupo de</w:t>
      </w:r>
      <w:r w:rsidR="00885D6C">
        <w:t xml:space="preserve"> membros colaboradores d</w:t>
      </w:r>
      <w:r>
        <w:t>a Comissão Extraordinária da Saúde</w:t>
      </w:r>
      <w:r w:rsidR="00411EF9">
        <w:t>,</w:t>
      </w:r>
      <w:r>
        <w:t xml:space="preserve"> com o objetivo de reunir </w:t>
      </w:r>
      <w:r w:rsidRPr="00122B34">
        <w:t>representantes do MP de diferentes unidades e de distinto conhecimento e atuação na</w:t>
      </w:r>
      <w:r w:rsidRPr="00122B34">
        <w:t xml:space="preserve"> área da saúde</w:t>
      </w:r>
      <w:r>
        <w:t>, em outubro de 18</w:t>
      </w:r>
      <w:r w:rsidRPr="00122B34">
        <w:t xml:space="preserve">. </w:t>
      </w:r>
    </w:p>
    <w:p w:rsidR="00122B34" w:rsidRDefault="00122B34" w:rsidP="002610B9">
      <w:pPr>
        <w:jc w:val="both"/>
      </w:pPr>
      <w:hyperlink r:id="rId12" w:history="1">
        <w:r w:rsidRPr="00ED372C">
          <w:rPr>
            <w:rStyle w:val="Hyperlink"/>
          </w:rPr>
          <w:t>http://www.cnmp.mp.br/portal/images/Portarias_Presidencia_nova_versao/2018/2018.Portaria-CNMP-PRESI.121.pdf</w:t>
        </w:r>
      </w:hyperlink>
    </w:p>
    <w:p w:rsidR="001D3C9D" w:rsidRDefault="00786517" w:rsidP="00411EF9">
      <w:pPr>
        <w:jc w:val="both"/>
      </w:pPr>
      <w:r>
        <w:t xml:space="preserve">Publicação da </w:t>
      </w:r>
      <w:r w:rsidRPr="00890D54">
        <w:rPr>
          <w:color w:val="FF0000"/>
        </w:rPr>
        <w:t>Resolução</w:t>
      </w:r>
      <w:r w:rsidR="00890D54" w:rsidRPr="00890D54">
        <w:rPr>
          <w:color w:val="FF0000"/>
        </w:rPr>
        <w:t xml:space="preserve"> </w:t>
      </w:r>
      <w:r w:rsidR="00890D54">
        <w:t>que dispõe sobre a c</w:t>
      </w:r>
      <w:r w:rsidR="001D3C9D">
        <w:t xml:space="preserve">riação da Comissão Extraordinária da Saúde, com o objetivo </w:t>
      </w:r>
      <w:r w:rsidR="00411EF9">
        <w:t xml:space="preserve">de </w:t>
      </w:r>
      <w:r w:rsidR="006C2C45" w:rsidRPr="00CF66C5">
        <w:rPr>
          <w:color w:val="000000"/>
        </w:rPr>
        <w:t>realizar estudos e trabalhos voltados ao fortalecimento e aprimoramento da atuação do Ministério Público na tutela do direito à saúde</w:t>
      </w:r>
      <w:r w:rsidR="001D3C9D">
        <w:t xml:space="preserve">, em março de 18. </w:t>
      </w:r>
      <w:bookmarkStart w:id="0" w:name="_GoBack"/>
      <w:bookmarkEnd w:id="0"/>
    </w:p>
    <w:p w:rsidR="00E36F19" w:rsidRDefault="00786517" w:rsidP="003E45F6">
      <w:pPr>
        <w:jc w:val="both"/>
      </w:pPr>
      <w:hyperlink r:id="rId13" w:history="1">
        <w:r w:rsidRPr="00ED372C">
          <w:rPr>
            <w:rStyle w:val="Hyperlink"/>
          </w:rPr>
          <w:t>http://www.cnmp.mp.br/portal/images/Resolucoes/Resoluo-n-186-2018-Cria-a-Comisso-Extraordinria-de-Aperfeioamento-e-Fomento-da-Atuao-do-Ministrio-Pblico-na-rea-da-Sade.pdf</w:t>
        </w:r>
      </w:hyperlink>
    </w:p>
    <w:p w:rsidR="00786517" w:rsidRDefault="00786517" w:rsidP="003E45F6">
      <w:pPr>
        <w:jc w:val="both"/>
      </w:pPr>
    </w:p>
    <w:p w:rsidR="000A6BD8" w:rsidRPr="000A6BD8" w:rsidRDefault="000A6BD8" w:rsidP="003E45F6">
      <w:pPr>
        <w:jc w:val="both"/>
        <w:rPr>
          <w:b/>
        </w:rPr>
      </w:pPr>
      <w:r w:rsidRPr="000A6BD8">
        <w:rPr>
          <w:b/>
          <w:highlight w:val="yellow"/>
        </w:rPr>
        <w:t>CONTINUA...</w:t>
      </w:r>
    </w:p>
    <w:p w:rsidR="001B03C5" w:rsidRDefault="001B03C5" w:rsidP="001B03C5">
      <w:pPr>
        <w:jc w:val="both"/>
        <w:rPr>
          <w:b/>
        </w:rPr>
      </w:pPr>
      <w:r w:rsidRPr="000A6BD8">
        <w:rPr>
          <w:b/>
        </w:rPr>
        <w:t xml:space="preserve">Para conhecer o desenvolvimento e o planejamento da Comissão Extraordinária da Saúde clique </w:t>
      </w:r>
      <w:r w:rsidRPr="000A6BD8">
        <w:rPr>
          <w:b/>
          <w:color w:val="FF0000"/>
        </w:rPr>
        <w:t>aqui</w:t>
      </w:r>
      <w:r w:rsidRPr="000A6BD8">
        <w:rPr>
          <w:b/>
        </w:rPr>
        <w:t>.</w:t>
      </w:r>
    </w:p>
    <w:p w:rsidR="001B03C5" w:rsidRDefault="001B03C5" w:rsidP="001B03C5">
      <w:pPr>
        <w:jc w:val="both"/>
        <w:rPr>
          <w:b/>
          <w:highlight w:val="yellow"/>
        </w:rPr>
      </w:pPr>
      <w:r w:rsidRPr="00911682">
        <w:rPr>
          <w:b/>
          <w:highlight w:val="yellow"/>
        </w:rPr>
        <w:t xml:space="preserve">ABRE PÁGINA COM </w:t>
      </w:r>
      <w:r>
        <w:rPr>
          <w:b/>
          <w:highlight w:val="yellow"/>
        </w:rPr>
        <w:t xml:space="preserve">UMA GUIA PARA CADA AÇÃO, </w:t>
      </w:r>
      <w:r w:rsidRPr="00911682">
        <w:rPr>
          <w:b/>
          <w:highlight w:val="yellow"/>
        </w:rPr>
        <w:t>PLANO DIRETOR E ATAS. PÚBLICO ALVO: MEMBROS DA SAÚDE.</w:t>
      </w:r>
    </w:p>
    <w:p w:rsidR="00260DF3" w:rsidRPr="000A6BD8" w:rsidRDefault="00260DF3" w:rsidP="00260DF3">
      <w:pPr>
        <w:jc w:val="both"/>
        <w:rPr>
          <w:b/>
        </w:rPr>
      </w:pPr>
      <w:r w:rsidRPr="000A6BD8">
        <w:rPr>
          <w:b/>
        </w:rPr>
        <w:t xml:space="preserve">Para conhecer as realizações do CNMP na área da saúde anteriores a criação da Comissão Extraordinária da Saúde clique </w:t>
      </w:r>
      <w:r w:rsidRPr="000A6BD8">
        <w:rPr>
          <w:b/>
          <w:color w:val="FF0000"/>
        </w:rPr>
        <w:t>aqui</w:t>
      </w:r>
      <w:r w:rsidRPr="000A6BD8">
        <w:rPr>
          <w:b/>
        </w:rPr>
        <w:t>.</w:t>
      </w:r>
    </w:p>
    <w:p w:rsidR="00260DF3" w:rsidRPr="000A6BD8" w:rsidRDefault="00260DF3" w:rsidP="000A6BD8">
      <w:pPr>
        <w:jc w:val="both"/>
        <w:rPr>
          <w:b/>
        </w:rPr>
      </w:pPr>
      <w:r w:rsidRPr="00911682">
        <w:rPr>
          <w:b/>
          <w:highlight w:val="yellow"/>
        </w:rPr>
        <w:t>ABRE PÁGINA IDÊNTICA A PÁGINA DA SAÚDE NA CDDF (não é link, pois precisa ser independente da manutenção da página antiga).</w:t>
      </w:r>
    </w:p>
    <w:p w:rsidR="000A6BD8" w:rsidRDefault="000A6BD8" w:rsidP="003E45F6">
      <w:pPr>
        <w:jc w:val="both"/>
      </w:pPr>
    </w:p>
    <w:p w:rsidR="003E45F6" w:rsidRDefault="003E45F6" w:rsidP="003E45F6">
      <w:pPr>
        <w:jc w:val="both"/>
      </w:pPr>
    </w:p>
    <w:sectPr w:rsidR="003E4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A6BD8"/>
    <w:rsid w:val="00122B34"/>
    <w:rsid w:val="001A7A13"/>
    <w:rsid w:val="001B03C5"/>
    <w:rsid w:val="001D3C9D"/>
    <w:rsid w:val="00211928"/>
    <w:rsid w:val="00260DF3"/>
    <w:rsid w:val="002610B9"/>
    <w:rsid w:val="003E45F6"/>
    <w:rsid w:val="00411EF9"/>
    <w:rsid w:val="00441C86"/>
    <w:rsid w:val="005B5F0E"/>
    <w:rsid w:val="00623A33"/>
    <w:rsid w:val="006C2C45"/>
    <w:rsid w:val="007741CA"/>
    <w:rsid w:val="00786517"/>
    <w:rsid w:val="008025AA"/>
    <w:rsid w:val="00885D6C"/>
    <w:rsid w:val="00890D54"/>
    <w:rsid w:val="00911682"/>
    <w:rsid w:val="00AF7DA6"/>
    <w:rsid w:val="00C211A9"/>
    <w:rsid w:val="00D55CBA"/>
    <w:rsid w:val="00E36F19"/>
    <w:rsid w:val="00F12EC5"/>
    <w:rsid w:val="00F72D82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5010"/>
  <w15:chartTrackingRefBased/>
  <w15:docId w15:val="{973F3548-58F1-4F86-AA81-4D2CB906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3E45F6"/>
  </w:style>
  <w:style w:type="character" w:styleId="Hyperlink">
    <w:name w:val="Hyperlink"/>
    <w:basedOn w:val="Fontepargpadro"/>
    <w:uiPriority w:val="99"/>
    <w:unhideWhenUsed/>
    <w:rsid w:val="003E45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5F6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6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42.14.29/portal/images/noticias/2018/dezembro/TCOT_047_2018.pdf" TargetMode="External"/><Relationship Id="rId13" Type="http://schemas.openxmlformats.org/officeDocument/2006/relationships/hyperlink" Target="http://www.cnmp.mp.br/portal/images/Resolucoes/Resoluo-n-186-2018-Cria-a-Comisso-Extraordinria-de-Aperfeioamento-e-Fomento-da-Atuao-do-Ministrio-Pblico-na-rea-da-Sa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mp.mp.br/portal/todas-as-noticias/11825-cnmp-publica-recomendacao-que-sugere-parametros-para-a-atuacao-do-mp-na-atencao-basica-de-saude" TargetMode="External"/><Relationship Id="rId12" Type="http://schemas.openxmlformats.org/officeDocument/2006/relationships/hyperlink" Target="http://www.cnmp.mp.br/portal/images/Portarias_Presidencia_nova_versao/2018/2018.Portaria-CNMP-PRESI.1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mp.mp.br/portal/images/Recomendacoes/Recomendao-68.pdf" TargetMode="External"/><Relationship Id="rId11" Type="http://schemas.openxmlformats.org/officeDocument/2006/relationships/hyperlink" Target="http://www.cnmp.mp.br/portal/todas-as-noticias/11669-cnmp-abre-inscricoes-na-terca-para-seminario-que-trata-de-reflexoes-sobre-a-judicializacao-da-saude" TargetMode="External"/><Relationship Id="rId5" Type="http://schemas.openxmlformats.org/officeDocument/2006/relationships/hyperlink" Target="http://www.cnmp.mp.br/portal/todas-as-noticias/11843-membros-do-ministerio-publico-podem-apresentar-criticas-e-sugestoes-ao-plano-diretor-da-comissao-da-saude-do-cnm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nmp.mp.br/portal/todas-as-noticias/11781-cnmp-participa-de-acao-nacional-de-inspecao-em-hospitais-psiquiatricos" TargetMode="External"/><Relationship Id="rId4" Type="http://schemas.openxmlformats.org/officeDocument/2006/relationships/hyperlink" Target="http://www.cnmp.mp.br/portal/todas-as-noticias/11846-comissao-da-saude-viabiliza-participacao-do-mp-no-curso-saude-baseada-em-evidencias-e-as-decisoes-judiciais" TargetMode="External"/><Relationship Id="rId9" Type="http://schemas.openxmlformats.org/officeDocument/2006/relationships/hyperlink" Target="http://www.cnmp.mp.br/portal/todas-as-noticias/11808-cnmp-e-cnj-firmam-acordo-para-qualificar-a-judicializacao-da-saude-pelo-ministerio-publi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 Milhomem Januario</dc:creator>
  <cp:keywords/>
  <dc:description/>
  <cp:lastModifiedBy>Lília Milhomem Januario</cp:lastModifiedBy>
  <cp:revision>12</cp:revision>
  <dcterms:created xsi:type="dcterms:W3CDTF">2019-03-12T16:58:00Z</dcterms:created>
  <dcterms:modified xsi:type="dcterms:W3CDTF">2019-03-12T20:07:00Z</dcterms:modified>
</cp:coreProperties>
</file>