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3"/>
        <w:tblW w:w="9600" w:type="dxa"/>
        <w:tblLayout w:type="fixed"/>
        <w:tblLook w:val="04A0" w:firstRow="1" w:lastRow="0" w:firstColumn="1" w:lastColumn="0" w:noHBand="0" w:noVBand="1"/>
      </w:tblPr>
      <w:tblGrid>
        <w:gridCol w:w="704"/>
        <w:gridCol w:w="1619"/>
        <w:gridCol w:w="2820"/>
        <w:gridCol w:w="4457"/>
      </w:tblGrid>
      <w:tr w:rsidRPr="00210C99" w:rsidR="00FC2238" w:rsidTr="214C1F99" w14:paraId="477BCCB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4"/>
            <w:tcMar/>
            <w:vAlign w:val="center"/>
          </w:tcPr>
          <w:p w:rsidRPr="00A02B7B" w:rsidR="00FC2238" w:rsidP="65EB630F" w:rsidRDefault="00D04CA3" w14:paraId="4957C70B" w14:textId="0DFB0155">
            <w:pPr>
              <w:pStyle w:val="Contedodatabela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B5B3A06" w:rsidR="00D04CA3">
              <w:rPr>
                <w:rFonts w:ascii="Calibri" w:hAnsi="Calibri" w:eastAsia="Calibri" w:cs="Calibri" w:asciiTheme="minorAscii" w:hAnsiTheme="minorAscii" w:eastAsiaTheme="minorAscii" w:cstheme="minorAscii"/>
              </w:rPr>
              <w:t>1</w:t>
            </w:r>
            <w:r w:rsidRPr="6B5B3A06" w:rsidR="69F75E99">
              <w:rPr>
                <w:rFonts w:ascii="Calibri" w:hAnsi="Calibri" w:eastAsia="Calibri" w:cs="Calibri" w:asciiTheme="minorAscii" w:hAnsiTheme="minorAscii" w:eastAsiaTheme="minorAscii" w:cstheme="minorAscii"/>
              </w:rPr>
              <w:t>4</w:t>
            </w:r>
            <w:r w:rsidRPr="6B5B3A06" w:rsidR="00FC223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ª </w:t>
            </w:r>
            <w:r w:rsidRPr="6B5B3A06" w:rsidR="00FC2238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SESSÃO ORDINÁRIA</w:t>
            </w:r>
            <w:r w:rsidRPr="6B5B3A06" w:rsidR="00FC223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– </w:t>
            </w:r>
            <w:r w:rsidRPr="6B5B3A06" w:rsidR="29F9C23B">
              <w:rPr>
                <w:rFonts w:ascii="Calibri" w:hAnsi="Calibri" w:eastAsia="Calibri" w:cs="Calibri" w:asciiTheme="minorAscii" w:hAnsiTheme="minorAscii" w:eastAsiaTheme="minorAscii" w:cstheme="minorAscii"/>
              </w:rPr>
              <w:t>1</w:t>
            </w:r>
            <w:r w:rsidRPr="6B5B3A06" w:rsidR="475476D0">
              <w:rPr>
                <w:rFonts w:ascii="Calibri" w:hAnsi="Calibri" w:eastAsia="Calibri" w:cs="Calibri" w:asciiTheme="minorAscii" w:hAnsiTheme="minorAscii" w:eastAsiaTheme="minorAscii" w:cstheme="minorAscii"/>
              </w:rPr>
              <w:t>2</w:t>
            </w:r>
            <w:r w:rsidRPr="6B5B3A06" w:rsidR="00FC2238">
              <w:rPr>
                <w:rFonts w:ascii="Calibri" w:hAnsi="Calibri" w:eastAsia="Calibri" w:cs="Calibri" w:asciiTheme="minorAscii" w:hAnsiTheme="minorAscii" w:eastAsiaTheme="minorAscii" w:cstheme="minorAscii"/>
              </w:rPr>
              <w:t>/</w:t>
            </w:r>
            <w:r w:rsidRPr="6B5B3A06" w:rsidR="08F87BA5">
              <w:rPr>
                <w:rFonts w:ascii="Calibri" w:hAnsi="Calibri" w:eastAsia="Calibri" w:cs="Calibri" w:asciiTheme="minorAscii" w:hAnsiTheme="minorAscii" w:eastAsiaTheme="minorAscii" w:cstheme="minorAscii"/>
              </w:rPr>
              <w:t>10</w:t>
            </w:r>
            <w:r w:rsidRPr="6B5B3A06" w:rsidR="00FC2238">
              <w:rPr>
                <w:rFonts w:ascii="Calibri" w:hAnsi="Calibri" w:eastAsia="Calibri" w:cs="Calibri" w:asciiTheme="minorAscii" w:hAnsiTheme="minorAscii" w:eastAsiaTheme="minorAscii" w:cstheme="minorAscii"/>
              </w:rPr>
              <w:t>/202</w:t>
            </w:r>
            <w:r w:rsidRPr="6B5B3A06" w:rsidR="002B1987">
              <w:rPr>
                <w:rFonts w:ascii="Calibri" w:hAnsi="Calibri" w:eastAsia="Calibri" w:cs="Calibri" w:asciiTheme="minorAscii" w:hAnsiTheme="minorAscii" w:eastAsiaTheme="minorAscii" w:cstheme="minorAscii"/>
              </w:rPr>
              <w:t>2</w:t>
            </w:r>
          </w:p>
        </w:tc>
      </w:tr>
      <w:tr w:rsidRPr="00210C99" w:rsidR="00FC2238" w:rsidTr="214C1F99" w14:paraId="15E941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  <w:vAlign w:val="center"/>
          </w:tcPr>
          <w:p w:rsidRPr="00A02B7B" w:rsidR="00FC2238" w:rsidP="00780274" w:rsidRDefault="00FC2238" w14:paraId="7369222E" w14:textId="77777777">
            <w:pPr>
              <w:pStyle w:val="Contedodatabela"/>
              <w:rPr>
                <w:rFonts w:cstheme="minorHAnsi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  <w:vAlign w:val="center"/>
          </w:tcPr>
          <w:p w:rsidRPr="00A02B7B" w:rsidR="00FC2238" w:rsidP="65EB630F" w:rsidRDefault="00FC2238" w14:paraId="2351242A" w14:textId="77777777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b w:val="1"/>
                <w:bCs w:val="1"/>
              </w:rPr>
            </w:pPr>
            <w:r w:rsidRPr="65EB630F" w:rsidR="00FC2238">
              <w:rPr>
                <w:rFonts w:cs="Calibri" w:cstheme="minorAscii"/>
                <w:b w:val="1"/>
                <w:bCs w:val="1"/>
              </w:rPr>
              <w:t>ITEM PAUTA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  <w:vAlign w:val="center"/>
          </w:tcPr>
          <w:p w:rsidRPr="00A02B7B" w:rsidR="00FC2238" w:rsidP="65EB630F" w:rsidRDefault="00FC2238" w14:paraId="7AE536FF" w14:textId="77777777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te"/>
                <w:rFonts w:cs="Calibri" w:cstheme="minorAscii"/>
              </w:rPr>
            </w:pPr>
            <w:r w:rsidRPr="65EB630F" w:rsidR="00FC2238">
              <w:rPr>
                <w:rStyle w:val="Forte"/>
                <w:rFonts w:cs="Calibri" w:cstheme="minorAscii"/>
              </w:rPr>
              <w:t>PROCESSO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  <w:vAlign w:val="center"/>
          </w:tcPr>
          <w:p w:rsidRPr="00A02B7B" w:rsidR="00FC2238" w:rsidP="00780274" w:rsidRDefault="00FC2238" w14:paraId="467BC960" w14:textId="77777777">
            <w:pPr>
              <w:pStyle w:val="Contedoda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2"/>
              </w:rPr>
            </w:pPr>
            <w:r w:rsidRPr="00A02B7B">
              <w:rPr>
                <w:rFonts w:cstheme="minorHAnsi"/>
                <w:b/>
                <w:bCs/>
                <w:szCs w:val="22"/>
              </w:rPr>
              <w:t>CERTIDÃO</w:t>
            </w:r>
          </w:p>
        </w:tc>
      </w:tr>
      <w:tr w:rsidRPr="00210C99" w:rsidR="00882BC0" w:rsidTr="214C1F99" w14:paraId="13F22F6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882BC0" w:rsidP="00882BC0" w:rsidRDefault="00882BC0" w14:paraId="308ADB27" w14:textId="3C72D60C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bCs w:val="0"/>
                <w:color w:val="auto"/>
                <w:szCs w:val="2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882BC0" w:rsidP="65EB630F" w:rsidRDefault="00882BC0" w14:paraId="5A06408E" w14:textId="414838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5EB630F" w:rsidR="6E038C31">
              <w:rPr>
                <w:rFonts w:cs="Calibri" w:cstheme="minorAscii"/>
              </w:rPr>
              <w:t xml:space="preserve">EXTRA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882BC0" w:rsidP="65EB630F" w:rsidRDefault="005008DB" w14:paraId="3CE77C2D" w14:textId="60818061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1B9F3FB7">
              <w:rPr>
                <w:rFonts w:cs="Calibri" w:cstheme="minorAscii"/>
              </w:rPr>
              <w:t>1.00677/2022-06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882BC0" w:rsidP="00882BC0" w:rsidRDefault="00B93794" w14:paraId="1793961A" w14:textId="6E4E5920">
            <w:pPr>
              <w:pStyle w:val="Contedoda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Cs w:val="22"/>
              </w:rPr>
            </w:pPr>
            <w:r w:rsidRPr="00A02B7B">
              <w:rPr>
                <w:rFonts w:cstheme="minorHAnsi"/>
                <w:bCs/>
                <w:color w:val="auto"/>
                <w:szCs w:val="22"/>
              </w:rPr>
              <w:t>Prazo prorrogado</w:t>
            </w:r>
          </w:p>
        </w:tc>
      </w:tr>
      <w:tr w:rsidRPr="00210C99" w:rsidR="00416CCC" w:rsidTr="214C1F99" w14:paraId="348230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416CCC" w:rsidP="00416CCC" w:rsidRDefault="00416CCC" w14:paraId="58FED201" w14:textId="46725B52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bCs w:val="0"/>
                <w:color w:val="auto"/>
                <w:szCs w:val="2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416CCC" w:rsidP="65EB630F" w:rsidRDefault="00416CCC" w14:paraId="42CB50DF" w14:textId="15C382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5EB630F" w:rsidR="52AC54BF">
              <w:rPr>
                <w:rFonts w:cs="Calibri" w:cstheme="minorAscii"/>
              </w:rPr>
              <w:t xml:space="preserve">EXTRA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416CCC" w:rsidP="65EB630F" w:rsidRDefault="00416CCC" w14:paraId="0CEA530E" w14:textId="2374E9A5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70E1EB82">
              <w:rPr>
                <w:rFonts w:cs="Calibri" w:cstheme="minorAscii"/>
              </w:rPr>
              <w:t>1.00332/2022-43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416CCC" w:rsidP="00416CCC" w:rsidRDefault="00416CCC" w14:paraId="148103F9" w14:textId="0B74B893">
            <w:pPr>
              <w:pStyle w:val="Contedoda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Cs w:val="22"/>
              </w:rPr>
            </w:pPr>
            <w:r w:rsidRPr="00A02B7B">
              <w:rPr>
                <w:rFonts w:cstheme="minorHAnsi"/>
                <w:bCs/>
                <w:color w:val="auto"/>
                <w:szCs w:val="22"/>
              </w:rPr>
              <w:t>Prazo prorrogado</w:t>
            </w:r>
          </w:p>
        </w:tc>
      </w:tr>
      <w:tr w:rsidRPr="00210C99" w:rsidR="00416CCC" w:rsidTr="214C1F99" w14:paraId="084401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416CCC" w:rsidP="00416CCC" w:rsidRDefault="00416CCC" w14:paraId="0897FF5A" w14:textId="6656803B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bCs w:val="0"/>
                <w:color w:val="auto"/>
                <w:szCs w:val="2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416CCC" w:rsidP="65EB630F" w:rsidRDefault="00416CCC" w14:paraId="4A2BCFA6" w14:textId="3A2467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7D00A466">
              <w:rPr>
                <w:rFonts w:cs="Calibri" w:cstheme="minorAscii"/>
              </w:rPr>
              <w:t>EXTRA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416CCC" w:rsidP="65EB630F" w:rsidRDefault="00416CCC" w14:paraId="0DC9F6BD" w14:textId="2BFED8A1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51A62288">
              <w:rPr>
                <w:rFonts w:cs="Calibri" w:cstheme="minorAscii"/>
              </w:rPr>
              <w:t>1.00334/2022-50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416CCC" w:rsidP="65EB630F" w:rsidRDefault="00416CCC" w14:paraId="180B6590" w14:textId="3AD42040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4F091D44">
              <w:rPr>
                <w:rFonts w:cs="Calibri" w:cstheme="minorAscii"/>
                <w:color w:val="auto"/>
              </w:rPr>
              <w:t>Pr</w:t>
            </w:r>
            <w:r w:rsidRPr="6B5B3A06" w:rsidR="3F99C976">
              <w:rPr>
                <w:rFonts w:cs="Calibri" w:cstheme="minorAscii"/>
                <w:color w:val="auto"/>
              </w:rPr>
              <w:t>azo prorro</w:t>
            </w:r>
            <w:r w:rsidRPr="6B5B3A06" w:rsidR="4F091D44">
              <w:rPr>
                <w:rFonts w:cs="Calibri" w:cstheme="minorAscii"/>
                <w:color w:val="auto"/>
              </w:rPr>
              <w:t>gado</w:t>
            </w:r>
          </w:p>
        </w:tc>
      </w:tr>
      <w:tr w:rsidRPr="00210C99" w:rsidR="00416CCC" w:rsidTr="214C1F99" w14:paraId="6206B6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416CCC" w:rsidP="00416CCC" w:rsidRDefault="00416CCC" w14:paraId="20F1F507" w14:textId="50989A1C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bCs w:val="0"/>
                <w:color w:val="auto"/>
                <w:szCs w:val="2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416CCC" w:rsidP="65EB630F" w:rsidRDefault="00416CCC" w14:paraId="7D51D7B8" w14:textId="4357D466">
            <w:pPr>
              <w:pStyle w:val="Normal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5EB630F" w:rsidR="4EF0FC49">
              <w:rPr>
                <w:rFonts w:cs="Calibri" w:cstheme="minorAscii"/>
              </w:rPr>
              <w:t xml:space="preserve">EXTRA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416CCC" w:rsidP="214C1F99" w:rsidRDefault="00416CCC" w14:paraId="47CDA74D" w14:textId="067292DA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Calibri" w:cstheme="minorAscii"/>
              </w:rPr>
            </w:pPr>
            <w:r w:rsidRPr="214C1F99" w:rsidR="025DC308">
              <w:rPr>
                <w:rFonts w:cs="Calibri" w:cstheme="minorAscii"/>
              </w:rPr>
              <w:t>E</w:t>
            </w:r>
            <w:r w:rsidRPr="214C1F99" w:rsidR="33D65165">
              <w:rPr>
                <w:rFonts w:cs="Calibri" w:cstheme="minorAscii"/>
              </w:rPr>
              <w:t>m processamento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416CCC" w:rsidP="7B0359C7" w:rsidRDefault="00416CCC" w14:paraId="37981FBF" w14:textId="357C517D">
            <w:pPr>
              <w:pStyle w:val="Contedoda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214C1F99" w:rsidR="3C598C3A">
              <w:rPr>
                <w:rFonts w:cs="Calibri" w:cstheme="minorAscii"/>
                <w:color w:val="auto"/>
              </w:rPr>
              <w:t>Pro</w:t>
            </w:r>
            <w:r w:rsidRPr="214C1F99" w:rsidR="5237973B">
              <w:rPr>
                <w:rFonts w:cs="Calibri" w:cstheme="minorAscii"/>
                <w:color w:val="auto"/>
              </w:rPr>
              <w:t xml:space="preserve">posição </w:t>
            </w:r>
            <w:r w:rsidRPr="214C1F99" w:rsidR="5237973B">
              <w:rPr>
                <w:rFonts w:cs="Calibri" w:cstheme="minorAscii"/>
                <w:color w:val="auto"/>
              </w:rPr>
              <w:t>apro</w:t>
            </w:r>
            <w:r w:rsidRPr="214C1F99" w:rsidR="5237973B">
              <w:rPr>
                <w:rFonts w:cs="Calibri" w:cstheme="minorAscii"/>
                <w:color w:val="auto"/>
              </w:rPr>
              <w:t>vada</w:t>
            </w:r>
          </w:p>
        </w:tc>
      </w:tr>
      <w:tr w:rsidRPr="00210C99" w:rsidR="00416CCC" w:rsidTr="214C1F99" w14:paraId="463BECF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416CCC" w:rsidP="00416CCC" w:rsidRDefault="00416CCC" w14:paraId="3D67C617" w14:textId="121F7CFD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bCs w:val="0"/>
                <w:color w:val="auto"/>
                <w:szCs w:val="2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416CCC" w:rsidP="65EB630F" w:rsidRDefault="00416CCC" w14:paraId="51273998" w14:textId="1DEB4F9A">
            <w:pPr>
              <w:pStyle w:val="Normal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5EB630F" w:rsidR="78EBFF3A">
              <w:rPr>
                <w:rFonts w:cs="Calibri" w:cstheme="minorAscii"/>
              </w:rPr>
              <w:t xml:space="preserve">EXTRA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416CCC" w:rsidP="214C1F99" w:rsidRDefault="00416CCC" w14:paraId="68D962DE" w14:textId="65012AF8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Calibri" w:cstheme="minorAscii"/>
              </w:rPr>
            </w:pPr>
            <w:r w:rsidRPr="214C1F99" w:rsidR="254EB6C5">
              <w:rPr>
                <w:rFonts w:cs="Calibri" w:cstheme="minorAscii"/>
              </w:rPr>
              <w:t>E</w:t>
            </w:r>
            <w:r w:rsidRPr="214C1F99" w:rsidR="559EA539">
              <w:rPr>
                <w:rFonts w:cs="Calibri" w:cstheme="minorAscii"/>
              </w:rPr>
              <w:t>m processamento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416CCC" w:rsidP="7B0359C7" w:rsidRDefault="00416CCC" w14:paraId="76B2D901" w14:textId="1976E5CE">
            <w:pPr>
              <w:pStyle w:val="Contedoda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214C1F99" w:rsidR="00416CCC">
              <w:rPr>
                <w:rFonts w:cs="Calibri" w:cstheme="minorAscii"/>
                <w:color w:val="auto"/>
              </w:rPr>
              <w:t>P</w:t>
            </w:r>
            <w:r w:rsidRPr="214C1F99" w:rsidR="4818C600">
              <w:rPr>
                <w:rFonts w:cs="Calibri" w:cstheme="minorAscii"/>
                <w:color w:val="auto"/>
              </w:rPr>
              <w:t>edido de providências aprovado</w:t>
            </w:r>
          </w:p>
        </w:tc>
      </w:tr>
      <w:tr w:rsidRPr="00210C99" w:rsidR="00416CCC" w:rsidTr="214C1F99" w14:paraId="187B64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416CCC" w:rsidP="00416CCC" w:rsidRDefault="00416CCC" w14:paraId="6A07FB0A" w14:textId="2E7B4D2B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416CCC" w:rsidP="65EB630F" w:rsidRDefault="00416CCC" w14:paraId="4F369C8D" w14:textId="78CC5E3E">
            <w:pPr>
              <w:pStyle w:val="Normal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276B3899">
              <w:rPr>
                <w:rFonts w:cs="Calibri" w:cstheme="minorAscii"/>
              </w:rPr>
              <w:t>97 ELO</w:t>
            </w:r>
            <w:r w:rsidRPr="6B5B3A06" w:rsidR="41DB09D0">
              <w:rPr>
                <w:rFonts w:cs="Calibri" w:cstheme="minorAsci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416CCC" w:rsidP="65EB630F" w:rsidRDefault="00416CCC" w14:paraId="7D20B8F7" w14:textId="77E31943">
            <w:pPr>
              <w:spacing w:before="100" w:beforeAutospacing="on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000000" w:themeColor="text1" w:themeTint="FF" w:themeShade="FF"/>
                <w:lang w:eastAsia="pt-BR"/>
              </w:rPr>
            </w:pPr>
            <w:r w:rsidRPr="6B5B3A06" w:rsidR="4EEE250E">
              <w:rPr>
                <w:rFonts w:cs="Calibri" w:cstheme="minorAscii"/>
                <w:color w:val="000000" w:themeColor="text1" w:themeTint="FF" w:themeShade="FF"/>
              </w:rPr>
              <w:t>1.00816/2022-56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416CCC" w:rsidP="6B5B3A06" w:rsidRDefault="00416CCC" w14:paraId="6B64E393" w14:textId="0F6B0D79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6C25AF41">
              <w:rPr>
                <w:rFonts w:cs="Calibri" w:cstheme="minorAscii"/>
                <w:color w:val="auto"/>
              </w:rPr>
              <w:t>Improcedente</w:t>
            </w:r>
          </w:p>
        </w:tc>
      </w:tr>
      <w:tr w:rsidRPr="00210C99" w:rsidR="00416CCC" w:rsidTr="214C1F99" w14:paraId="5C6B151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416CCC" w:rsidP="00416CCC" w:rsidRDefault="00416CCC" w14:paraId="78D67A74" w14:textId="7B62C15C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416CCC" w:rsidP="65EB630F" w:rsidRDefault="00416CCC" w14:paraId="5724BA43" w14:textId="4B992BCD">
            <w:pPr>
              <w:pStyle w:val="Normal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05E69178">
              <w:rPr>
                <w:rFonts w:cs="Calibri" w:cstheme="minorAscii"/>
              </w:rPr>
              <w:t>92 ELO</w:t>
            </w:r>
            <w:r w:rsidRPr="6B5B3A06" w:rsidR="41DB09D0">
              <w:rPr>
                <w:rFonts w:cs="Calibri" w:cstheme="minorAsci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416CCC" w:rsidP="65EB630F" w:rsidRDefault="00416CCC" w14:paraId="370A7B93" w14:textId="551BB07F">
            <w:pPr>
              <w:spacing w:before="100" w:beforeAutospacing="on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000000" w:themeColor="text1" w:themeTint="FF" w:themeShade="FF"/>
                <w:lang w:eastAsia="pt-BR"/>
              </w:rPr>
            </w:pPr>
            <w:r w:rsidRPr="6B5B3A06" w:rsidR="282297F0">
              <w:rPr>
                <w:rFonts w:cs="Calibri" w:cstheme="minorAscii"/>
                <w:color w:val="000000" w:themeColor="text1" w:themeTint="FF" w:themeShade="FF"/>
              </w:rPr>
              <w:t>1.00668/2022-15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416CCC" w:rsidP="6B5B3A06" w:rsidRDefault="00416CCC" w14:paraId="28338B13" w14:textId="3CFFF9EA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282297F0">
              <w:rPr>
                <w:rFonts w:cs="Calibri" w:cstheme="minorAscii"/>
                <w:color w:val="auto"/>
              </w:rPr>
              <w:t>Provimento negado</w:t>
            </w:r>
          </w:p>
        </w:tc>
      </w:tr>
      <w:tr w:rsidRPr="00210C99" w:rsidR="00416CCC" w:rsidTr="214C1F99" w14:paraId="675E46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416CCC" w:rsidP="00416CCC" w:rsidRDefault="00416CCC" w14:paraId="5AA23D27" w14:textId="58938726">
            <w:pPr>
              <w:pStyle w:val="Contedodatabela"/>
              <w:rPr>
                <w:rFonts w:cstheme="minorHAnsi"/>
                <w:bCs w:val="0"/>
                <w:color w:val="auto"/>
                <w:szCs w:val="22"/>
              </w:rPr>
            </w:pPr>
            <w:r w:rsidRPr="00A02B7B">
              <w:rPr>
                <w:rFonts w:cstheme="minorHAnsi"/>
                <w:bCs w:val="0"/>
                <w:color w:val="auto"/>
                <w:szCs w:val="22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416CCC" w:rsidP="65EB630F" w:rsidRDefault="00416CCC" w14:paraId="1D10D684" w14:textId="62409982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56A93710">
              <w:rPr>
                <w:rFonts w:cs="Calibri" w:cstheme="minorAscii"/>
              </w:rPr>
              <w:t>30</w:t>
            </w:r>
            <w:r w:rsidRPr="6B5B3A06" w:rsidR="6EF13BD2">
              <w:rPr>
                <w:rFonts w:cs="Calibri" w:cstheme="minorAscii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416CCC" w:rsidP="65EB630F" w:rsidRDefault="00416CCC" w14:paraId="2A023529" w14:textId="63CA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000000" w:themeColor="text1" w:themeTint="FF" w:themeShade="FF"/>
              </w:rPr>
            </w:pPr>
            <w:r w:rsidRPr="6B5B3A06" w:rsidR="7B2C0FE2">
              <w:rPr>
                <w:rFonts w:cs="Calibri" w:cstheme="minorAscii"/>
                <w:color w:val="000000" w:themeColor="text1" w:themeTint="FF" w:themeShade="FF"/>
              </w:rPr>
              <w:t>1.00751/2020-40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416CCC" w:rsidP="6B5B3A06" w:rsidRDefault="00416CCC" w14:paraId="31BE2A01" w14:textId="3AE4D8E5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7B2C0FE2">
              <w:rPr>
                <w:rFonts w:cs="Calibri" w:cstheme="minorAscii"/>
                <w:color w:val="auto"/>
              </w:rPr>
              <w:t>Pedido de vista</w:t>
            </w:r>
          </w:p>
        </w:tc>
      </w:tr>
      <w:tr w:rsidRPr="00210C99" w:rsidR="00416CCC" w:rsidTr="214C1F99" w14:paraId="2DA00F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416CCC" w:rsidP="00416CCC" w:rsidRDefault="00416CCC" w14:paraId="1A5A54D1" w14:textId="19996707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bCs w:val="0"/>
                <w:color w:val="auto"/>
                <w:szCs w:val="22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416CCC" w:rsidP="65EB630F" w:rsidRDefault="00416CCC" w14:paraId="16748821" w14:textId="49A26B35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3111C57A">
              <w:rPr>
                <w:rFonts w:cs="Calibri" w:cstheme="minorAscii"/>
              </w:rPr>
              <w:t>2</w:t>
            </w:r>
            <w:r w:rsidRPr="6B5B3A06" w:rsidR="4396804B">
              <w:rPr>
                <w:rFonts w:cs="Calibri" w:cstheme="minorAscii"/>
              </w:rPr>
              <w:t>4</w:t>
            </w:r>
            <w:r w:rsidRPr="6B5B3A06" w:rsidR="3111C57A">
              <w:rPr>
                <w:rFonts w:cs="Calibri" w:cstheme="minorAscii"/>
              </w:rPr>
              <w:t xml:space="preserve"> ELO</w:t>
            </w:r>
            <w:r w:rsidRPr="6B5B3A06" w:rsidR="3111C57A">
              <w:rPr>
                <w:rFonts w:cs="Calibri" w:cstheme="minorAsci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416CCC" w:rsidP="65EB630F" w:rsidRDefault="00416CCC" w14:paraId="0F97284B" w14:textId="23EF1539">
            <w:pPr>
              <w:spacing w:before="100" w:beforeAutospacing="on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000000" w:themeColor="text1" w:themeTint="FF" w:themeShade="FF"/>
                <w:lang w:eastAsia="pt-BR"/>
              </w:rPr>
            </w:pPr>
            <w:r w:rsidRPr="6B5B3A06" w:rsidR="77D1D3A9">
              <w:rPr>
                <w:rFonts w:cs="Calibri" w:cstheme="minorAscii"/>
                <w:color w:val="000000" w:themeColor="text1" w:themeTint="FF" w:themeShade="FF"/>
              </w:rPr>
              <w:t>1.00586/2022-61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416CCC" w:rsidP="6B5B3A06" w:rsidRDefault="00416CCC" w14:paraId="34F1719B" w14:textId="61FB3ABD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29D524B6">
              <w:rPr>
                <w:rFonts w:cs="Calibri" w:cstheme="minorAscii"/>
                <w:color w:val="auto"/>
              </w:rPr>
              <w:t>Improcedente</w:t>
            </w:r>
          </w:p>
        </w:tc>
      </w:tr>
      <w:tr w:rsidRPr="00210C99" w:rsidR="00416CCC" w:rsidTr="214C1F99" w14:paraId="5BD0CF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416CCC" w:rsidP="00416CCC" w:rsidRDefault="00416CCC" w14:paraId="6F311D66" w14:textId="32E6FDC9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416CCC" w:rsidP="6B5B3A06" w:rsidRDefault="00416CCC" w14:paraId="4A41B9FB" w14:textId="151ADD5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6B5B3A06" w:rsidR="3D89D70D">
              <w:rPr>
                <w:rFonts w:cs="Calibri" w:cstheme="minorAscii"/>
              </w:rPr>
              <w:t>85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416CCC" w:rsidP="65EB630F" w:rsidRDefault="00416CCC" w14:paraId="5688A9A0" w14:textId="5FCA61D1">
            <w:pPr>
              <w:spacing w:before="100" w:beforeAutospacing="on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3D89D70D">
              <w:rPr>
                <w:rFonts w:cs="Calibri" w:cstheme="minorAscii"/>
              </w:rPr>
              <w:t>1.00478/2022-99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416CCC" w:rsidP="6B5B3A06" w:rsidRDefault="00416CCC" w14:paraId="53E037FD" w14:textId="0E5BB236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3D89D70D">
              <w:rPr>
                <w:rFonts w:cs="Calibri" w:cstheme="minorAscii"/>
                <w:color w:val="auto"/>
              </w:rPr>
              <w:t>Proposição aprovada</w:t>
            </w:r>
          </w:p>
        </w:tc>
      </w:tr>
      <w:tr w:rsidRPr="00210C99" w:rsidR="00416CCC" w:rsidTr="214C1F99" w14:paraId="6DB09E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416CCC" w:rsidP="00416CCC" w:rsidRDefault="00416CCC" w14:paraId="258D0741" w14:textId="710F713C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416CCC" w:rsidP="65EB630F" w:rsidRDefault="00416CCC" w14:paraId="2E5C132B" w14:textId="03F29986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516D7AA3">
              <w:rPr>
                <w:rFonts w:cs="Calibri" w:cstheme="minorAscii"/>
              </w:rPr>
              <w:t>88</w:t>
            </w:r>
            <w:r w:rsidRPr="6B5B3A06" w:rsidR="277F0071">
              <w:rPr>
                <w:rFonts w:cs="Calibri" w:cstheme="minorAscii"/>
              </w:rPr>
              <w:t xml:space="preserve"> ELO</w:t>
            </w:r>
            <w:r w:rsidRPr="6B5B3A06" w:rsidR="277F0071">
              <w:rPr>
                <w:rFonts w:cs="Calibri" w:cstheme="minorAsci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416CCC" w:rsidP="65EB630F" w:rsidRDefault="00416CCC" w14:paraId="1D582833" w14:textId="14C9D403">
            <w:pPr>
              <w:spacing w:before="100" w:beforeAutospacing="on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07729598">
              <w:rPr>
                <w:rFonts w:cs="Calibri" w:cstheme="minorAscii"/>
              </w:rPr>
              <w:t>1.00593/2022-45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416CCC" w:rsidP="6B5B3A06" w:rsidRDefault="00416CCC" w14:paraId="5A0ADC41" w14:textId="26A14A13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07729598">
              <w:rPr>
                <w:rFonts w:cs="Calibri" w:cstheme="minorAscii"/>
                <w:color w:val="auto"/>
              </w:rPr>
              <w:t>Pedido de vista</w:t>
            </w:r>
          </w:p>
        </w:tc>
      </w:tr>
      <w:tr w:rsidRPr="00210C99" w:rsidR="00416CCC" w:rsidTr="214C1F99" w14:paraId="36CB65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416CCC" w:rsidP="00416CCC" w:rsidRDefault="00416CCC" w14:paraId="72A780D2" w14:textId="7FB39B8B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416CCC" w:rsidP="65EB630F" w:rsidRDefault="00416CCC" w14:paraId="1F05EDB5" w14:textId="280734E8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18B6A56C">
              <w:rPr>
                <w:rFonts w:cs="Calibri" w:cstheme="minorAscii"/>
              </w:rPr>
              <w:t>1</w:t>
            </w:r>
            <w:r w:rsidRPr="6B5B3A06" w:rsidR="1E567DEE">
              <w:rPr>
                <w:rFonts w:cs="Calibri" w:cstheme="minorAscii"/>
              </w:rPr>
              <w:t>8</w:t>
            </w:r>
            <w:r w:rsidRPr="6B5B3A06" w:rsidR="1FB5972A">
              <w:rPr>
                <w:rFonts w:cs="Calibri" w:cstheme="minorAscii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416CCC" w:rsidP="6B5B3A06" w:rsidRDefault="00416CCC" w14:paraId="417CF512" w14:textId="6DD119BC">
            <w:pPr>
              <w:pStyle w:val="Normal"/>
              <w:spacing w:before="100" w:beforeAutospacing="on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2DA549B5">
              <w:rPr>
                <w:rFonts w:cs="Calibri" w:cstheme="minorAscii"/>
              </w:rPr>
              <w:t>1.00675/2022-07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416CCC" w:rsidP="6B5B3A06" w:rsidRDefault="00416CCC" w14:paraId="71D295D8" w14:textId="62A42737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2DA549B5">
              <w:rPr>
                <w:rFonts w:cs="Calibri" w:cstheme="minorAscii"/>
                <w:color w:val="auto"/>
              </w:rPr>
              <w:t>Pedido de vista</w:t>
            </w:r>
          </w:p>
        </w:tc>
      </w:tr>
      <w:tr w:rsidRPr="00210C99" w:rsidR="00416CCC" w:rsidTr="214C1F99" w14:paraId="42F7CB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416CCC" w:rsidP="00416CCC" w:rsidRDefault="00416CCC" w14:paraId="51913F5B" w14:textId="7F1A0E57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416CCC" w:rsidP="65EB630F" w:rsidRDefault="00416CCC" w14:paraId="4C387793" w14:textId="5E29289B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2DC530D4">
              <w:rPr>
                <w:rFonts w:cs="Calibri" w:cstheme="minorAscii"/>
              </w:rPr>
              <w:t>6</w:t>
            </w:r>
            <w:r w:rsidRPr="6B5B3A06" w:rsidR="7990F773">
              <w:rPr>
                <w:rFonts w:cs="Calibri" w:cstheme="minorAscii"/>
              </w:rPr>
              <w:t>9</w:t>
            </w:r>
            <w:r w:rsidRPr="6B5B3A06" w:rsidR="2DC530D4">
              <w:rPr>
                <w:rFonts w:cs="Calibri" w:cstheme="minorAscii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416CCC" w:rsidP="65EB630F" w:rsidRDefault="00416CCC" w14:paraId="2D50235C" w14:textId="20BEF776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73AE9331">
              <w:rPr>
                <w:rFonts w:cs="Calibri" w:cstheme="minorAscii"/>
              </w:rPr>
              <w:t>1.00647/2022-72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416CCC" w:rsidP="6B5B3A06" w:rsidRDefault="00416CCC" w14:paraId="76695BE8" w14:textId="4E81548D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73AE9331">
              <w:rPr>
                <w:rFonts w:cs="Calibri" w:cstheme="minorAscii"/>
                <w:color w:val="auto"/>
              </w:rPr>
              <w:t>Proposição aprovada</w:t>
            </w:r>
          </w:p>
        </w:tc>
      </w:tr>
      <w:tr w:rsidRPr="00210C99" w:rsidR="00416CCC" w:rsidTr="214C1F99" w14:paraId="4D04DF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416CCC" w:rsidP="00416CCC" w:rsidRDefault="00416CCC" w14:paraId="320ACC30" w14:textId="2AE19D02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416CCC" w:rsidP="65EB630F" w:rsidRDefault="00416CCC" w14:paraId="63481E49" w14:textId="2FE40E0F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362202A3">
              <w:rPr>
                <w:rFonts w:cs="Calibri" w:cstheme="minorAscii"/>
              </w:rPr>
              <w:t>11</w:t>
            </w:r>
            <w:r w:rsidRPr="6B5B3A06" w:rsidR="6FD6DD41">
              <w:rPr>
                <w:rFonts w:cs="Calibri" w:cstheme="minorAscii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416CCC" w:rsidP="65EB630F" w:rsidRDefault="00416CCC" w14:paraId="60BEAFFB" w14:textId="110B8763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39A4D215">
              <w:rPr>
                <w:rFonts w:cs="Calibri" w:cstheme="minorAscii"/>
              </w:rPr>
              <w:t>1.00965/2020-80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416CCC" w:rsidP="6B5B3A06" w:rsidRDefault="00416CCC" w14:paraId="0E722BBE" w14:textId="53B59564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39A4D215">
              <w:rPr>
                <w:rFonts w:cs="Calibri" w:cstheme="minorAscii"/>
                <w:color w:val="auto"/>
              </w:rPr>
              <w:t>Parcialmente procedente</w:t>
            </w:r>
          </w:p>
        </w:tc>
      </w:tr>
      <w:tr w:rsidRPr="00210C99" w:rsidR="00416CCC" w:rsidTr="214C1F99" w14:paraId="2EBF8E1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416CCC" w:rsidP="00416CCC" w:rsidRDefault="00416CCC" w14:paraId="14B2A857" w14:textId="2933C3E8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416CCC" w:rsidP="65EB630F" w:rsidRDefault="00416CCC" w14:paraId="24F0D14C" w14:textId="0CC28C65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2BECE1FF">
              <w:rPr>
                <w:rFonts w:cs="Calibri" w:cstheme="minorAscii"/>
              </w:rPr>
              <w:t>18</w:t>
            </w:r>
            <w:r w:rsidRPr="6B5B3A06" w:rsidR="57EDB70A">
              <w:rPr>
                <w:rFonts w:cs="Calibri" w:cstheme="minorAscii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416CCC" w:rsidP="65EB630F" w:rsidRDefault="00416CCC" w14:paraId="459A1338" w14:textId="58686A6B">
            <w:pPr>
              <w:spacing w:before="100" w:beforeAutospacing="on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55A9024D">
              <w:rPr>
                <w:rFonts w:cs="Calibri" w:cstheme="minorAscii"/>
              </w:rPr>
              <w:t>1.00675/2022-07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416CCC" w:rsidP="6B5B3A06" w:rsidRDefault="00416CCC" w14:paraId="42E0378A" w14:textId="320AD1EE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55A9024D">
              <w:rPr>
                <w:rFonts w:cs="Calibri" w:cstheme="minorAscii"/>
                <w:color w:val="auto"/>
              </w:rPr>
              <w:t>Improcedente</w:t>
            </w:r>
          </w:p>
        </w:tc>
      </w:tr>
      <w:tr w:rsidRPr="00210C99" w:rsidR="00882BC0" w:rsidTr="214C1F99" w14:paraId="3EEA56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882BC0" w:rsidP="00882BC0" w:rsidRDefault="00882BC0" w14:paraId="6233BFAD" w14:textId="15C63BCC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882BC0" w:rsidP="65EB630F" w:rsidRDefault="00416CCC" w14:paraId="764D396B" w14:textId="40A22D6A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2CE7FFF7">
              <w:rPr>
                <w:rFonts w:cs="Calibri" w:cstheme="minorAscii"/>
              </w:rPr>
              <w:t>21</w:t>
            </w:r>
            <w:r w:rsidRPr="6B5B3A06" w:rsidR="21C5DA7F">
              <w:rPr>
                <w:rFonts w:cs="Calibri" w:cstheme="minorAscii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882BC0" w:rsidP="214C1F99" w:rsidRDefault="00416CCC" w14:paraId="0BA0BB74" w14:textId="23C4ABCF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Calibri" w:cstheme="minorAscii"/>
              </w:rPr>
            </w:pPr>
            <w:r w:rsidRPr="214C1F99" w:rsidR="1E837F45">
              <w:rPr>
                <w:rFonts w:cs="Calibri" w:cstheme="minorAscii"/>
              </w:rPr>
              <w:t>1.00332/2022-43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882BC0" w:rsidP="6B5B3A06" w:rsidRDefault="00416CCC" w14:paraId="3044151A" w14:textId="07F7999D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color w:val="auto"/>
              </w:rPr>
            </w:pPr>
            <w:r w:rsidRPr="214C1F99" w:rsidR="45A8A05F">
              <w:rPr>
                <w:rFonts w:cs="Calibri" w:cstheme="minorAscii"/>
                <w:color w:val="auto"/>
              </w:rPr>
              <w:t>Perda de objeto</w:t>
            </w:r>
          </w:p>
        </w:tc>
      </w:tr>
      <w:tr w:rsidRPr="00210C99" w:rsidR="00882BC0" w:rsidTr="214C1F99" w14:paraId="67DA8A4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882BC0" w:rsidP="00882BC0" w:rsidRDefault="00882BC0" w14:paraId="3A25DD87" w14:textId="3445614A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882BC0" w:rsidP="65EB630F" w:rsidRDefault="00416CCC" w14:paraId="59B0557D" w14:textId="5AA38CC3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3C0206E7">
              <w:rPr>
                <w:rFonts w:cs="Calibri" w:cstheme="minorAscii"/>
                <w:color w:val="auto"/>
              </w:rPr>
              <w:t>22</w:t>
            </w:r>
            <w:r w:rsidRPr="6B5B3A06" w:rsidR="6D67E5B8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882BC0" w:rsidP="65EB630F" w:rsidRDefault="00416CCC" w14:paraId="5CCC8742" w14:textId="5A9D30D6">
            <w:pPr>
              <w:spacing w:before="100" w:beforeAutospacing="on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color w:val="000000"/>
                <w:lang w:eastAsia="pt-BR"/>
              </w:rPr>
            </w:pPr>
            <w:r w:rsidRPr="6B5B3A06" w:rsidR="5EFB1B08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1.00334/2022-50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882BC0" w:rsidP="6B5B3A06" w:rsidRDefault="00416CCC" w14:paraId="2D6DC991" w14:textId="75824D81">
            <w:pPr>
              <w:pStyle w:val="Contedoda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  <w:lang w:eastAsia="pt-BR"/>
              </w:rPr>
            </w:pPr>
            <w:r w:rsidRPr="6B5B3A06" w:rsidR="00416CCC">
              <w:rPr>
                <w:rFonts w:cs="Calibri" w:cstheme="minorAscii"/>
                <w:color w:val="auto"/>
              </w:rPr>
              <w:t>Pr</w:t>
            </w:r>
            <w:r w:rsidRPr="6B5B3A06" w:rsidR="1E559623">
              <w:rPr>
                <w:rFonts w:cs="Calibri" w:cstheme="minorAscii"/>
                <w:color w:val="auto"/>
              </w:rPr>
              <w:t>ovimento negado</w:t>
            </w:r>
          </w:p>
        </w:tc>
      </w:tr>
      <w:tr w:rsidRPr="00210C99" w:rsidR="00882BC0" w:rsidTr="214C1F99" w14:paraId="160F32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882BC0" w:rsidP="00882BC0" w:rsidRDefault="00882BC0" w14:paraId="7E1CD611" w14:textId="08DF6C88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882BC0" w:rsidP="65EB630F" w:rsidRDefault="00BF7FC9" w14:paraId="334D50AC" w14:textId="6E8BCDC5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0BC17477">
              <w:rPr>
                <w:rFonts w:cs="Calibri" w:cstheme="minorAscii"/>
                <w:color w:val="auto"/>
              </w:rPr>
              <w:t>1</w:t>
            </w:r>
            <w:r w:rsidRPr="6B5B3A06" w:rsidR="28EF5022">
              <w:rPr>
                <w:rFonts w:cs="Calibri" w:cstheme="minorAscii"/>
                <w:color w:val="auto"/>
              </w:rPr>
              <w:t>20</w:t>
            </w:r>
            <w:r w:rsidRPr="6B5B3A06" w:rsidR="0BC17477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882BC0" w:rsidP="65EB630F" w:rsidRDefault="00BF7FC9" w14:paraId="381CB21F" w14:textId="7E1723D6">
            <w:pPr>
              <w:spacing w:before="100" w:beforeAutospacing="on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/>
                <w:lang w:eastAsia="pt-BR"/>
              </w:rPr>
            </w:pPr>
            <w:r w:rsidRPr="6B5B3A06" w:rsidR="6BD80BCE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1.01036/2022-88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882BC0" w:rsidP="65EB630F" w:rsidRDefault="00BF7FC9" w14:paraId="3FEA2EB8" w14:textId="2E2BBCDB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5EB630F" w:rsidR="319E37E5">
              <w:rPr>
                <w:rFonts w:cs="Calibri" w:cstheme="minorAscii"/>
                <w:color w:val="auto"/>
              </w:rPr>
              <w:t>Improcedente</w:t>
            </w:r>
          </w:p>
        </w:tc>
      </w:tr>
      <w:tr w:rsidRPr="00210C99" w:rsidR="00882BC0" w:rsidTr="214C1F99" w14:paraId="522CE7F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882BC0" w:rsidP="00882BC0" w:rsidRDefault="00882BC0" w14:paraId="4CAC775E" w14:textId="30F4EC55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882BC0" w:rsidP="65EB630F" w:rsidRDefault="00BF7FC9" w14:paraId="0F6C3BC6" w14:textId="3D6AF867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2EC30087">
              <w:rPr>
                <w:rFonts w:cs="Calibri" w:cstheme="minorAscii"/>
                <w:color w:val="auto"/>
              </w:rPr>
              <w:t>8</w:t>
            </w:r>
            <w:r w:rsidRPr="6B5B3A06" w:rsidR="09F10362">
              <w:rPr>
                <w:rFonts w:cs="Calibri" w:cstheme="minorAscii"/>
                <w:color w:val="auto"/>
              </w:rPr>
              <w:t>0</w:t>
            </w:r>
            <w:r w:rsidRPr="6B5B3A06" w:rsidR="2EC30087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882BC0" w:rsidP="65EB630F" w:rsidRDefault="00BF7FC9" w14:paraId="463DE09D" w14:textId="2BA589F0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4107C8D6">
              <w:rPr>
                <w:rFonts w:cs="Calibri" w:cstheme="minorAscii"/>
              </w:rPr>
              <w:t>1.01277/2021-09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882BC0" w:rsidP="6B5B3A06" w:rsidRDefault="00BF7FC9" w14:paraId="4EDEBE07" w14:textId="52E869A3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4107C8D6">
              <w:rPr>
                <w:rFonts w:cs="Calibri" w:cstheme="minorAscii"/>
              </w:rPr>
              <w:t xml:space="preserve">Provimento negado </w:t>
            </w:r>
          </w:p>
        </w:tc>
      </w:tr>
      <w:tr w:rsidRPr="00210C99" w:rsidR="003845FF" w:rsidTr="214C1F99" w14:paraId="5E43CB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3845FF" w:rsidP="003845FF" w:rsidRDefault="003845FF" w14:paraId="26EA8E20" w14:textId="6FD34E90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3845FF" w:rsidP="65EB630F" w:rsidRDefault="003845FF" w14:paraId="0F5B34E0" w14:textId="3A557A99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694375FA">
              <w:rPr>
                <w:rFonts w:cs="Calibri" w:cstheme="minorAscii"/>
                <w:color w:val="auto"/>
              </w:rPr>
              <w:t>8</w:t>
            </w:r>
            <w:r w:rsidRPr="6B5B3A06" w:rsidR="5DF2BC6D">
              <w:rPr>
                <w:rFonts w:cs="Calibri" w:cstheme="minorAscii"/>
                <w:color w:val="auto"/>
              </w:rPr>
              <w:t>1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3845FF" w:rsidP="65EB630F" w:rsidRDefault="003845FF" w14:paraId="39082149" w14:textId="5058C3F3">
            <w:pPr>
              <w:spacing w:before="100" w:beforeAutospacing="on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2DCABF6E">
              <w:rPr>
                <w:rFonts w:cs="Calibri" w:cstheme="minorAscii"/>
              </w:rPr>
              <w:t>1.00312/2022-54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3845FF" w:rsidP="6B5B3A06" w:rsidRDefault="003845FF" w14:paraId="07F1B1EF" w14:textId="37D463B9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2DCABF6E">
              <w:rPr>
                <w:rFonts w:cs="Calibri" w:cstheme="minorAscii"/>
              </w:rPr>
              <w:t>Provimento negado</w:t>
            </w:r>
          </w:p>
        </w:tc>
      </w:tr>
      <w:tr w:rsidRPr="00210C99" w:rsidR="003845FF" w:rsidTr="214C1F99" w14:paraId="764CF3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3845FF" w:rsidP="003845FF" w:rsidRDefault="003845FF" w14:paraId="4607940E" w14:textId="1AC66FC5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3845FF" w:rsidP="65EB630F" w:rsidRDefault="003845FF" w14:paraId="2BC7BBF2" w14:textId="4869F62B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332A2677">
              <w:rPr>
                <w:rFonts w:cs="Calibri" w:cstheme="minorAscii"/>
                <w:color w:val="auto"/>
              </w:rPr>
              <w:t>8</w:t>
            </w:r>
            <w:r w:rsidRPr="6B5B3A06" w:rsidR="44097F1F">
              <w:rPr>
                <w:rFonts w:cs="Calibri" w:cstheme="minorAscii"/>
                <w:color w:val="auto"/>
              </w:rPr>
              <w:t>2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3845FF" w:rsidP="65EB630F" w:rsidRDefault="003845FF" w14:paraId="28820B1B" w14:textId="16260CA5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52459DF6">
              <w:rPr>
                <w:rFonts w:cs="Calibri" w:cstheme="minorAscii"/>
              </w:rPr>
              <w:t>1.00313/2022-08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3845FF" w:rsidP="65EB630F" w:rsidRDefault="00A06D8C" w14:paraId="1FF0DCA2" w14:textId="23FC71A7">
            <w:pPr>
              <w:pStyle w:val="Contedoda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  <w:lang w:eastAsia="pt-BR"/>
              </w:rPr>
            </w:pPr>
            <w:r w:rsidRPr="6B5B3A06" w:rsidR="52459DF6">
              <w:rPr>
                <w:rFonts w:cs="Calibri" w:cstheme="minorAscii"/>
                <w:color w:val="auto"/>
              </w:rPr>
              <w:t xml:space="preserve">Provimento negado  </w:t>
            </w:r>
          </w:p>
        </w:tc>
      </w:tr>
      <w:tr w:rsidRPr="00210C99" w:rsidR="00A06D8C" w:rsidTr="214C1F99" w14:paraId="4D2F28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A06D8C" w:rsidP="00A06D8C" w:rsidRDefault="00A06D8C" w14:paraId="2D039A84" w14:textId="1DF528B1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A06D8C" w:rsidP="65EB630F" w:rsidRDefault="00A06D8C" w14:paraId="7E4B8EB2" w14:textId="1C2E88EA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4EFC7EF7">
              <w:rPr>
                <w:rFonts w:cs="Calibri" w:cstheme="minorAscii"/>
                <w:color w:val="auto"/>
              </w:rPr>
              <w:t>8</w:t>
            </w:r>
            <w:r w:rsidRPr="6B5B3A06" w:rsidR="63D520AF">
              <w:rPr>
                <w:rFonts w:cs="Calibri" w:cstheme="minorAscii"/>
                <w:color w:val="auto"/>
              </w:rPr>
              <w:t>3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A06D8C" w:rsidP="65EB630F" w:rsidRDefault="00A06D8C" w14:paraId="33AE2D37" w14:textId="66EDB8CE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710967BB">
              <w:rPr>
                <w:rFonts w:cs="Calibri" w:cstheme="minorAscii"/>
              </w:rPr>
              <w:t>1.00371/2022-78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A06D8C" w:rsidP="65EB630F" w:rsidRDefault="00A06D8C" w14:paraId="3C0955D9" w14:textId="0AEFBB7C">
            <w:pPr>
              <w:pStyle w:val="Contedoda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  <w:lang w:eastAsia="pt-BR"/>
              </w:rPr>
            </w:pPr>
            <w:r w:rsidRPr="6B5B3A06" w:rsidR="710967BB">
              <w:rPr>
                <w:rFonts w:cs="Calibri" w:cstheme="minorAscii"/>
                <w:color w:val="auto"/>
              </w:rPr>
              <w:t xml:space="preserve">Provimento negado    </w:t>
            </w:r>
          </w:p>
        </w:tc>
      </w:tr>
      <w:tr w:rsidRPr="00210C99" w:rsidR="00A06D8C" w:rsidTr="214C1F99" w14:paraId="7264925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A06D8C" w:rsidP="00A06D8C" w:rsidRDefault="00A06D8C" w14:paraId="7DFD92D5" w14:textId="4CB94C71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lastRenderedPageBreak/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A06D8C" w:rsidP="65EB630F" w:rsidRDefault="00A06D8C" w14:paraId="03F6FC8E" w14:textId="70AAF24F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073ACDC5">
              <w:rPr>
                <w:rFonts w:cs="Calibri" w:cstheme="minorAscii"/>
                <w:color w:val="auto"/>
              </w:rPr>
              <w:t>84</w:t>
            </w:r>
            <w:r w:rsidRPr="6B5B3A06" w:rsidR="7839B370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A06D8C" w:rsidP="65EB630F" w:rsidRDefault="00A06D8C" w14:paraId="35437AC6" w14:textId="1CB79FD4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4B134CB4">
              <w:rPr>
                <w:rFonts w:cs="Calibri" w:cstheme="minorAscii"/>
              </w:rPr>
              <w:t>1.00372/2022-21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A06D8C" w:rsidP="6B5B3A06" w:rsidRDefault="006300EB" w14:paraId="78C9D7B1" w14:textId="5CA22025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4B134CB4">
              <w:rPr>
                <w:rFonts w:cs="Calibri" w:cstheme="minorAscii"/>
                <w:color w:val="auto"/>
              </w:rPr>
              <w:t>Provimento negado</w:t>
            </w:r>
          </w:p>
        </w:tc>
      </w:tr>
      <w:tr w:rsidRPr="00210C99" w:rsidR="00A06D8C" w:rsidTr="214C1F99" w14:paraId="2B6E03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A06D8C" w:rsidP="00A06D8C" w:rsidRDefault="00A06D8C" w14:paraId="1B0A91E7" w14:textId="7CB0C9D5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A06D8C" w:rsidP="65EB630F" w:rsidRDefault="006300EB" w14:paraId="7F8C18EA" w14:textId="49ADB83D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3D3FE8B9">
              <w:rPr>
                <w:rFonts w:cs="Calibri" w:cstheme="minorAscii"/>
                <w:color w:val="auto"/>
              </w:rPr>
              <w:t>8</w:t>
            </w:r>
            <w:r w:rsidRPr="6B5B3A06" w:rsidR="31793624">
              <w:rPr>
                <w:rFonts w:cs="Calibri" w:cstheme="minorAscii"/>
                <w:color w:val="auto"/>
              </w:rPr>
              <w:t>6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A06D8C" w:rsidP="65EB630F" w:rsidRDefault="006300EB" w14:paraId="3CA4CC95" w14:textId="17E8C7E1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3D64FCC6">
              <w:rPr>
                <w:rFonts w:cs="Calibri" w:cstheme="minorAscii"/>
              </w:rPr>
              <w:t>1.00516/2022-40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A06D8C" w:rsidP="7B0359C7" w:rsidRDefault="006300EB" w14:paraId="19494879" w14:textId="4F79AD74">
            <w:pPr>
              <w:pStyle w:val="Contedoda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68AF1CFB">
              <w:rPr>
                <w:rFonts w:cs="Calibri" w:cstheme="minorAscii"/>
                <w:color w:val="auto"/>
              </w:rPr>
              <w:t>P</w:t>
            </w:r>
            <w:r w:rsidRPr="6B5B3A06" w:rsidR="31793624">
              <w:rPr>
                <w:rFonts w:cs="Calibri" w:cstheme="minorAscii"/>
                <w:color w:val="auto"/>
              </w:rPr>
              <w:t>ro</w:t>
            </w:r>
            <w:r w:rsidRPr="6B5B3A06" w:rsidR="6CF3D6C1">
              <w:rPr>
                <w:rFonts w:cs="Calibri" w:cstheme="minorAscii"/>
                <w:color w:val="auto"/>
              </w:rPr>
              <w:t>vimento negado</w:t>
            </w:r>
          </w:p>
        </w:tc>
      </w:tr>
      <w:tr w:rsidRPr="00210C99" w:rsidR="00A06D8C" w:rsidTr="214C1F99" w14:paraId="56353D9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A06D8C" w:rsidP="00A06D8C" w:rsidRDefault="00A06D8C" w14:paraId="07B96E34" w14:textId="41BB234B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A06D8C" w:rsidP="65EB630F" w:rsidRDefault="00A06D8C" w14:paraId="6FC56D05" w14:textId="116C1BF2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38B3301E">
              <w:rPr>
                <w:rFonts w:cs="Calibri" w:cstheme="minorAscii"/>
                <w:color w:val="auto"/>
              </w:rPr>
              <w:t>8</w:t>
            </w:r>
            <w:r w:rsidRPr="6B5B3A06" w:rsidR="1047769B">
              <w:rPr>
                <w:rFonts w:cs="Calibri" w:cstheme="minorAscii"/>
                <w:color w:val="auto"/>
              </w:rPr>
              <w:t>7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A06D8C" w:rsidP="65EB630F" w:rsidRDefault="006300EB" w14:paraId="03F45880" w14:textId="7F7C286D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3DE619C0">
              <w:rPr>
                <w:rFonts w:cs="Calibri" w:cstheme="minorAscii"/>
              </w:rPr>
              <w:t>1.00536/2022-39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A06D8C" w:rsidP="65EB630F" w:rsidRDefault="006300EB" w14:paraId="4FF3C765" w14:textId="687E7E76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1047769B">
              <w:rPr>
                <w:rFonts w:cs="Calibri" w:cstheme="minorAscii"/>
                <w:color w:val="auto"/>
              </w:rPr>
              <w:t>Pro</w:t>
            </w:r>
            <w:r w:rsidRPr="6B5B3A06" w:rsidR="38920AA2">
              <w:rPr>
                <w:rFonts w:cs="Calibri" w:cstheme="minorAscii"/>
                <w:color w:val="auto"/>
              </w:rPr>
              <w:t>vimento negado</w:t>
            </w:r>
          </w:p>
        </w:tc>
      </w:tr>
      <w:tr w:rsidRPr="00210C99" w:rsidR="00A06D8C" w:rsidTr="214C1F99" w14:paraId="4B8E17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A06D8C" w:rsidP="00A06D8C" w:rsidRDefault="00A06D8C" w14:paraId="56864B5A" w14:textId="7EEA734A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A06D8C" w:rsidP="65EB630F" w:rsidRDefault="006300EB" w14:paraId="7905B00E" w14:textId="0219CD40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7E1E01C3">
              <w:rPr>
                <w:rFonts w:cs="Calibri" w:cstheme="minorAscii"/>
                <w:color w:val="auto"/>
              </w:rPr>
              <w:t>95</w:t>
            </w:r>
            <w:r w:rsidRPr="6B5B3A06" w:rsidR="332E37DB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A06D8C" w:rsidP="65EB630F" w:rsidRDefault="006300EB" w14:paraId="6A400CA8" w14:textId="40F06BC9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69B96F02">
              <w:rPr>
                <w:rFonts w:cs="Calibri" w:cstheme="minorAscii"/>
              </w:rPr>
              <w:t>1.00786/2022-32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A06D8C" w:rsidP="6B5B3A06" w:rsidRDefault="006300EB" w14:paraId="363287BC" w14:textId="61941137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69B96F02">
              <w:rPr>
                <w:rFonts w:cs="Calibri" w:cstheme="minorAscii"/>
                <w:color w:val="auto"/>
              </w:rPr>
              <w:t>Não conhecido</w:t>
            </w:r>
          </w:p>
        </w:tc>
      </w:tr>
      <w:tr w:rsidRPr="00210C99" w:rsidR="00A06D8C" w:rsidTr="214C1F99" w14:paraId="0FE5AF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A06D8C" w:rsidP="00A06D8C" w:rsidRDefault="00A06D8C" w14:paraId="04D02C05" w14:textId="459CE774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A06D8C" w:rsidP="65EB630F" w:rsidRDefault="006300EB" w14:paraId="413570DE" w14:textId="49246F77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423B6C44">
              <w:rPr>
                <w:rFonts w:cs="Calibri" w:cstheme="minorAscii"/>
                <w:color w:val="auto"/>
              </w:rPr>
              <w:t>99</w:t>
            </w:r>
            <w:r w:rsidRPr="6B5B3A06" w:rsidR="6024BFE8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A06D8C" w:rsidP="65EB630F" w:rsidRDefault="006300EB" w14:paraId="3A37D632" w14:textId="29A4A016">
            <w:pPr>
              <w:spacing w:before="100" w:beforeAutospacing="on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lang w:eastAsia="pt-BR"/>
              </w:rPr>
            </w:pPr>
            <w:r w:rsidRPr="6B5B3A06" w:rsidR="70200566">
              <w:rPr>
                <w:rFonts w:cs="Calibri" w:cstheme="minorAscii"/>
              </w:rPr>
              <w:t>1.00869/2022-40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A06D8C" w:rsidP="7B0359C7" w:rsidRDefault="006300EB" w14:paraId="0B2119C1" w14:textId="2E921E9B">
            <w:pPr>
              <w:pStyle w:val="Contedoda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6024BFE8">
              <w:rPr>
                <w:rFonts w:cs="Calibri" w:cstheme="minorAscii"/>
                <w:color w:val="auto"/>
              </w:rPr>
              <w:t>Pro</w:t>
            </w:r>
            <w:r w:rsidRPr="6B5B3A06" w:rsidR="6D37493A">
              <w:rPr>
                <w:rFonts w:cs="Calibri" w:cstheme="minorAscii"/>
                <w:color w:val="auto"/>
              </w:rPr>
              <w:t>vimento negado</w:t>
            </w:r>
          </w:p>
        </w:tc>
      </w:tr>
      <w:tr w:rsidRPr="00210C99" w:rsidR="00A06D8C" w:rsidTr="214C1F99" w14:paraId="3AE127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A06D8C" w:rsidP="00A06D8C" w:rsidRDefault="00A06D8C" w14:paraId="450E59D9" w14:textId="6277577D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A06D8C" w:rsidP="65EB630F" w:rsidRDefault="00A06D8C" w14:paraId="5299B10C" w14:textId="2716A429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399BD8FF">
              <w:rPr>
                <w:rFonts w:cs="Calibri" w:cstheme="minorAscii"/>
                <w:color w:val="auto"/>
              </w:rPr>
              <w:t>7</w:t>
            </w:r>
            <w:r w:rsidRPr="6B5B3A06" w:rsidR="1FC5E377">
              <w:rPr>
                <w:rFonts w:cs="Calibri" w:cstheme="minorAscii"/>
                <w:color w:val="auto"/>
              </w:rPr>
              <w:t>1</w:t>
            </w:r>
            <w:r w:rsidRPr="6B5B3A06" w:rsidR="399BD8FF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A06D8C" w:rsidP="65EB630F" w:rsidRDefault="006300EB" w14:paraId="6D2A03AE" w14:textId="6E05AA99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6192A369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1.00684/2022-90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A06D8C" w:rsidP="6B5B3A06" w:rsidRDefault="006300EB" w14:paraId="7FDC20BE" w14:textId="08CCFB9B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6192A369">
              <w:rPr>
                <w:rFonts w:cs="Calibri" w:cstheme="minorAscii"/>
                <w:color w:val="auto"/>
              </w:rPr>
              <w:t>Procedente</w:t>
            </w:r>
          </w:p>
        </w:tc>
      </w:tr>
      <w:tr w:rsidRPr="00210C99" w:rsidR="00A06D8C" w:rsidTr="214C1F99" w14:paraId="26BE364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A06D8C" w:rsidP="00A06D8C" w:rsidRDefault="00A06D8C" w14:paraId="1DD6B5BA" w14:textId="4F929169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A06D8C" w:rsidP="65EB630F" w:rsidRDefault="00A06D8C" w14:paraId="51066820" w14:textId="7A010C3A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1C15598E">
              <w:rPr>
                <w:rFonts w:cs="Calibri" w:cstheme="minorAscii"/>
                <w:color w:val="auto"/>
              </w:rPr>
              <w:t>7</w:t>
            </w:r>
            <w:r w:rsidRPr="6B5B3A06" w:rsidR="0D1B47F6">
              <w:rPr>
                <w:rFonts w:cs="Calibri" w:cstheme="minorAscii"/>
                <w:color w:val="auto"/>
              </w:rPr>
              <w:t>3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A06D8C" w:rsidP="65EB630F" w:rsidRDefault="006300EB" w14:paraId="7DD57F5E" w14:textId="314F2CE4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71AB9676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1.00709/2022-37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A06D8C" w:rsidP="6B5B3A06" w:rsidRDefault="00A06D8C" w14:paraId="028440FF" w14:textId="79BC29D7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71AB9676">
              <w:rPr>
                <w:rFonts w:cs="Calibri" w:cstheme="minorAscii"/>
                <w:color w:val="auto"/>
              </w:rPr>
              <w:t>Procedente</w:t>
            </w:r>
          </w:p>
        </w:tc>
      </w:tr>
      <w:tr w:rsidRPr="00210C99" w:rsidR="00A06D8C" w:rsidTr="214C1F99" w14:paraId="594324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A06D8C" w:rsidP="00A06D8C" w:rsidRDefault="00A06D8C" w14:paraId="2449A2D1" w14:textId="58CB7318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A06D8C" w:rsidP="65EB630F" w:rsidRDefault="00724065" w14:paraId="37F7FE46" w14:textId="3409B763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227BEFF2">
              <w:rPr>
                <w:rFonts w:cs="Calibri" w:cstheme="minorAscii"/>
                <w:color w:val="auto"/>
              </w:rPr>
              <w:t>7</w:t>
            </w:r>
            <w:r w:rsidRPr="6B5B3A06" w:rsidR="1536E011">
              <w:rPr>
                <w:rFonts w:cs="Calibri" w:cstheme="minorAscii"/>
                <w:color w:val="auto"/>
              </w:rPr>
              <w:t xml:space="preserve">5 ELO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A06D8C" w:rsidP="65EB630F" w:rsidRDefault="00724065" w14:paraId="3FE28ECF" w14:textId="34E385BE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1CA77379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1.00761/2022-75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A06D8C" w:rsidP="6B5B3A06" w:rsidRDefault="00724065" w14:paraId="718D6AB2" w14:textId="79617FE9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1CA77379">
              <w:rPr>
                <w:rFonts w:cs="Calibri" w:cstheme="minorAscii"/>
                <w:color w:val="auto"/>
              </w:rPr>
              <w:t>Improcedente</w:t>
            </w:r>
          </w:p>
        </w:tc>
      </w:tr>
      <w:tr w:rsidRPr="00210C99" w:rsidR="00A06D8C" w:rsidTr="214C1F99" w14:paraId="1FBF14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A06D8C" w:rsidP="00A06D8C" w:rsidRDefault="00A06D8C" w14:paraId="7B4AD4AF" w14:textId="28B3BCB0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A06D8C" w:rsidP="65EB630F" w:rsidRDefault="007A07FF" w14:paraId="00CE4653" w14:textId="66FB62D2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57F83E8C">
              <w:rPr>
                <w:rFonts w:cs="Calibri" w:cstheme="minorAscii"/>
                <w:color w:val="auto"/>
              </w:rPr>
              <w:t>7</w:t>
            </w:r>
            <w:r w:rsidRPr="6B5B3A06" w:rsidR="01CE628B">
              <w:rPr>
                <w:rFonts w:cs="Calibri" w:cstheme="minorAscii"/>
                <w:color w:val="auto"/>
              </w:rPr>
              <w:t>8</w:t>
            </w:r>
            <w:r w:rsidRPr="6B5B3A06" w:rsidR="57F83E8C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A06D8C" w:rsidP="65EB630F" w:rsidRDefault="007A07FF" w14:paraId="046C7E4D" w14:textId="3EE09525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6120D523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1.00914/2022-84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A06D8C" w:rsidP="7B0359C7" w:rsidRDefault="00A06D8C" w14:paraId="51360087" w14:textId="6E510F9F">
            <w:pPr>
              <w:pStyle w:val="Contedoda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6120D523">
              <w:rPr>
                <w:rFonts w:cs="Calibri" w:cstheme="minorAscii"/>
                <w:color w:val="auto"/>
              </w:rPr>
              <w:t xml:space="preserve">Atribuição declarada </w:t>
            </w:r>
          </w:p>
        </w:tc>
      </w:tr>
      <w:tr w:rsidRPr="00210C99" w:rsidR="00A06D8C" w:rsidTr="214C1F99" w14:paraId="24B4F4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A06D8C" w:rsidP="00A06D8C" w:rsidRDefault="00A06D8C" w14:paraId="341431CC" w14:textId="6142D17F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A06D8C" w:rsidP="65EB630F" w:rsidRDefault="008C7C5E" w14:paraId="05C72E9D" w14:textId="56BAA9C2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265906E5">
              <w:rPr>
                <w:rFonts w:cs="Calibri" w:cstheme="minorAscii"/>
                <w:color w:val="auto"/>
              </w:rPr>
              <w:t>9</w:t>
            </w:r>
            <w:r w:rsidRPr="6B5B3A06" w:rsidR="25A81E97">
              <w:rPr>
                <w:rFonts w:cs="Calibri" w:cstheme="minorAscii"/>
                <w:color w:val="auto"/>
              </w:rPr>
              <w:t>6</w:t>
            </w:r>
            <w:r w:rsidRPr="6B5B3A06" w:rsidR="265906E5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A06D8C" w:rsidP="65EB630F" w:rsidRDefault="008C7C5E" w14:paraId="4553E5CC" w14:textId="7739624B">
            <w:pPr>
              <w:spacing w:before="100" w:beforeAutospacing="on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514CB211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1.00791/2022-09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A06D8C" w:rsidP="6B5B3A06" w:rsidRDefault="008C7C5E" w14:paraId="3EA395C1" w14:textId="24F54AF1">
            <w:pPr>
              <w:pStyle w:val="Normal"/>
              <w:bidi w:val="0"/>
              <w:spacing w:before="85" w:beforeAutospacing="off" w:after="85" w:afterAutospacing="off"/>
              <w:ind w:left="0" w:right="0"/>
              <w:jc w:val="both"/>
              <w:rPr>
                <w:rFonts w:cs="Calibri" w:cstheme="minorAscii"/>
              </w:rPr>
            </w:pPr>
            <w:r w:rsidRPr="6B5B3A06" w:rsidR="514CB211">
              <w:rPr>
                <w:rFonts w:cs="Calibri" w:cstheme="minorAscii"/>
              </w:rPr>
              <w:t>Reconhecida atribuição</w:t>
            </w:r>
          </w:p>
        </w:tc>
      </w:tr>
      <w:tr w:rsidRPr="00210C99" w:rsidR="00A06D8C" w:rsidTr="214C1F99" w14:paraId="57CB2E0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A06D8C" w:rsidP="00A06D8C" w:rsidRDefault="00A06D8C" w14:paraId="002EAF09" w14:textId="2CD48FF8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A06D8C" w:rsidP="65EB630F" w:rsidRDefault="008C7C5E" w14:paraId="19FD8CB7" w14:textId="00830E96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46D9DE20">
              <w:rPr>
                <w:rFonts w:cs="Calibri" w:cstheme="minorAscii"/>
                <w:color w:val="auto"/>
              </w:rPr>
              <w:t>98</w:t>
            </w:r>
            <w:r w:rsidRPr="6B5B3A06" w:rsidR="4706944C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A06D8C" w:rsidP="65EB630F" w:rsidRDefault="008C7C5E" w14:paraId="2F0C14E9" w14:textId="333D3820">
            <w:pPr>
              <w:spacing w:before="100" w:beforeAutospacing="on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0F2BF35C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1.00849/2022-50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A06D8C" w:rsidP="7B0359C7" w:rsidRDefault="008C7C5E" w14:paraId="7D8AFAF9" w14:textId="3BC22F14">
            <w:pPr>
              <w:pStyle w:val="Contedoda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0F2BF35C">
              <w:rPr>
                <w:rFonts w:cs="Calibri" w:cstheme="minorAscii"/>
                <w:color w:val="auto"/>
              </w:rPr>
              <w:t>Não conhecido</w:t>
            </w:r>
            <w:r w:rsidRPr="6B5B3A06" w:rsidR="4706944C">
              <w:rPr>
                <w:rFonts w:cs="Calibri" w:cstheme="minorAscii"/>
                <w:color w:val="auto"/>
              </w:rPr>
              <w:t xml:space="preserve">  </w:t>
            </w:r>
          </w:p>
        </w:tc>
      </w:tr>
      <w:tr w:rsidRPr="00210C99" w:rsidR="008C7C5E" w:rsidTr="214C1F99" w14:paraId="364286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8C7C5E" w:rsidP="008C7C5E" w:rsidRDefault="008C7C5E" w14:paraId="23A84189" w14:textId="25B46A42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8C7C5E" w:rsidP="65EB630F" w:rsidRDefault="008C7C5E" w14:paraId="08E6E7C2" w14:textId="79B820B3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04B87EB2">
              <w:rPr>
                <w:rFonts w:cs="Calibri" w:cstheme="minorAscii"/>
                <w:color w:val="auto"/>
              </w:rPr>
              <w:t>10</w:t>
            </w:r>
            <w:r w:rsidRPr="6B5B3A06" w:rsidR="58040922">
              <w:rPr>
                <w:rFonts w:cs="Calibri" w:cstheme="minorAscii"/>
                <w:color w:val="auto"/>
              </w:rPr>
              <w:t>0</w:t>
            </w:r>
            <w:r w:rsidRPr="6B5B3A06" w:rsidR="04B87EB2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8C7C5E" w:rsidP="65EB630F" w:rsidRDefault="008C7C5E" w14:paraId="1D55BFCA" w14:textId="1B40D2F5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00BCDC44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1.00892/2022-06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8C7C5E" w:rsidP="6B5B3A06" w:rsidRDefault="008C7C5E" w14:paraId="7DAB78B4" w14:textId="4BE83AB7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00BCDC44">
              <w:rPr>
                <w:rFonts w:cs="Calibri" w:cstheme="minorAscii"/>
                <w:color w:val="auto"/>
              </w:rPr>
              <w:t>Atribuição declarada</w:t>
            </w:r>
          </w:p>
        </w:tc>
      </w:tr>
      <w:tr w:rsidRPr="00210C99" w:rsidR="008C7C5E" w:rsidTr="214C1F99" w14:paraId="6B538D3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8C7C5E" w:rsidP="008C7C5E" w:rsidRDefault="008C7C5E" w14:paraId="56539390" w14:textId="26886B01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8C7C5E" w:rsidP="65EB630F" w:rsidRDefault="008C7C5E" w14:paraId="5F50ECC1" w14:textId="1B4F4F12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7C18B474">
              <w:rPr>
                <w:rFonts w:cs="Calibri" w:cstheme="minorAscii"/>
                <w:color w:val="auto"/>
              </w:rPr>
              <w:t>10</w:t>
            </w:r>
            <w:r w:rsidRPr="6B5B3A06" w:rsidR="0898420B">
              <w:rPr>
                <w:rFonts w:cs="Calibri" w:cstheme="minorAscii"/>
                <w:color w:val="auto"/>
              </w:rPr>
              <w:t>1</w:t>
            </w:r>
            <w:r w:rsidRPr="6B5B3A06" w:rsidR="7C18B474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8C7C5E" w:rsidP="65EB630F" w:rsidRDefault="008C7C5E" w14:paraId="3E97821A" w14:textId="5C614DB7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6AB39A2C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1.00907/2022-09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8C7C5E" w:rsidP="6B5B3A06" w:rsidRDefault="008C7C5E" w14:paraId="5566FF0E" w14:textId="77129785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6AB39A2C">
              <w:rPr>
                <w:rFonts w:cs="Calibri" w:cstheme="minorAscii"/>
                <w:color w:val="auto"/>
              </w:rPr>
              <w:t>Atribuição fixada</w:t>
            </w:r>
          </w:p>
        </w:tc>
      </w:tr>
      <w:tr w:rsidRPr="00210C99" w:rsidR="008C7C5E" w:rsidTr="214C1F99" w14:paraId="3DBF62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8C7C5E" w:rsidP="008C7C5E" w:rsidRDefault="008C7C5E" w14:paraId="567686B6" w14:textId="0C4DAD97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8C7C5E" w:rsidP="65EB630F" w:rsidRDefault="008C7C5E" w14:paraId="1C1AE928" w14:textId="701BEEB0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6268D6F2">
              <w:rPr>
                <w:rFonts w:cs="Calibri" w:cstheme="minorAscii"/>
                <w:color w:val="auto"/>
              </w:rPr>
              <w:t>1</w:t>
            </w:r>
            <w:r w:rsidRPr="6B5B3A06" w:rsidR="014E50F7">
              <w:rPr>
                <w:rFonts w:cs="Calibri" w:cstheme="minorAscii"/>
                <w:color w:val="auto"/>
              </w:rPr>
              <w:t>02</w:t>
            </w:r>
            <w:r w:rsidRPr="6B5B3A06" w:rsidR="6268D6F2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8C7C5E" w:rsidP="65EB630F" w:rsidRDefault="008C7C5E" w14:paraId="4F6F72BB" w14:textId="2043721F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7E35B444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1.00932/2022-66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8C7C5E" w:rsidP="6B5B3A06" w:rsidRDefault="008C7C5E" w14:paraId="0191498D" w14:textId="2AEBDFBF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7E35B444">
              <w:rPr>
                <w:rFonts w:cs="Calibri" w:cstheme="minorAscii"/>
                <w:color w:val="auto"/>
              </w:rPr>
              <w:t>Atribuição declarada</w:t>
            </w:r>
          </w:p>
        </w:tc>
      </w:tr>
      <w:tr w:rsidRPr="00210C99" w:rsidR="008C7C5E" w:rsidTr="214C1F99" w14:paraId="711877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8C7C5E" w:rsidP="008C7C5E" w:rsidRDefault="008C7C5E" w14:paraId="5EBF7EDE" w14:textId="48B33DF6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8C7C5E" w:rsidP="65EB630F" w:rsidRDefault="008C7C5E" w14:paraId="7372EF93" w14:textId="294F4BDE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16A8EE54">
              <w:rPr>
                <w:rFonts w:cs="Calibri" w:cstheme="minorAscii"/>
                <w:color w:val="auto"/>
              </w:rPr>
              <w:t>103</w:t>
            </w:r>
            <w:r w:rsidRPr="6B5B3A06" w:rsidR="27F1544C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8C7C5E" w:rsidP="65EB630F" w:rsidRDefault="008C7C5E" w14:paraId="1B5DCDF2" w14:textId="7B3B66B6">
            <w:pPr>
              <w:spacing w:before="100" w:beforeAutospacing="on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05C29E33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1.00933/2022-10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8C7C5E" w:rsidP="6B5B3A06" w:rsidRDefault="008C7C5E" w14:paraId="78B273FC" w14:textId="5EAFFAB4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color w:val="auto"/>
              </w:rPr>
            </w:pPr>
            <w:r w:rsidRPr="6B5B3A06" w:rsidR="46CBA506">
              <w:rPr>
                <w:rFonts w:cs="Calibri" w:cstheme="minorAscii"/>
                <w:color w:val="auto"/>
              </w:rPr>
              <w:t xml:space="preserve">Atribuição </w:t>
            </w:r>
            <w:r w:rsidRPr="6B5B3A06" w:rsidR="4AF90791">
              <w:rPr>
                <w:rFonts w:cs="Calibri" w:cstheme="minorAscii"/>
                <w:color w:val="auto"/>
              </w:rPr>
              <w:t>declarada</w:t>
            </w:r>
          </w:p>
        </w:tc>
      </w:tr>
      <w:tr w:rsidRPr="00210C99" w:rsidR="008C7C5E" w:rsidTr="214C1F99" w14:paraId="5B4214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8C7C5E" w:rsidP="008C7C5E" w:rsidRDefault="008C7C5E" w14:paraId="73B3ACFA" w14:textId="0288F4FD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38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8C7C5E" w:rsidP="65EB630F" w:rsidRDefault="008C7C5E" w14:paraId="4EFFF306" w14:textId="4CD6E855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08B80E46">
              <w:rPr>
                <w:rFonts w:cs="Calibri" w:cstheme="minorAscii"/>
              </w:rPr>
              <w:t>1</w:t>
            </w:r>
            <w:r w:rsidRPr="6B5B3A06" w:rsidR="4CAE0948">
              <w:rPr>
                <w:rFonts w:cs="Calibri" w:cstheme="minorAscii"/>
              </w:rPr>
              <w:t>05</w:t>
            </w:r>
            <w:r w:rsidRPr="6B5B3A06" w:rsidR="6AB72213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8C7C5E" w:rsidP="65EB630F" w:rsidRDefault="008C7C5E" w14:paraId="4C1AFEED" w14:textId="77509046">
            <w:pPr>
              <w:spacing w:before="100" w:beforeAutospacing="on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/>
                <w:lang w:eastAsia="pt-BR"/>
              </w:rPr>
            </w:pPr>
            <w:r w:rsidRPr="6B5B3A06" w:rsidR="4D7A9390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1.00941/2022-57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8C7C5E" w:rsidP="6B5B3A06" w:rsidRDefault="008C7C5E" w14:paraId="42B2AA75" w14:textId="36DD88B9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color w:val="auto"/>
              </w:rPr>
            </w:pPr>
            <w:r w:rsidRPr="6B5B3A06" w:rsidR="10BE3BAC">
              <w:rPr>
                <w:rFonts w:cs="Calibri" w:cstheme="minorAscii"/>
                <w:color w:val="auto"/>
              </w:rPr>
              <w:t>Atribuição declarada</w:t>
            </w:r>
          </w:p>
        </w:tc>
      </w:tr>
      <w:tr w:rsidRPr="00210C99" w:rsidR="008C7C5E" w:rsidTr="214C1F99" w14:paraId="3413B69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8C7C5E" w:rsidP="008C7C5E" w:rsidRDefault="008C7C5E" w14:paraId="587E67E3" w14:textId="2483EFA2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8C7C5E" w:rsidP="65EB630F" w:rsidRDefault="008C7C5E" w14:paraId="0464658E" w14:textId="2652E9CE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5EB630F" w:rsidR="7D40C921">
              <w:rPr>
                <w:rFonts w:cs="Calibri" w:cstheme="minorAscii"/>
              </w:rPr>
              <w:t>121</w:t>
            </w:r>
            <w:r w:rsidRPr="65EB630F" w:rsidR="6AB72213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8C7C5E" w:rsidP="65EB630F" w:rsidRDefault="008C7C5E" w14:paraId="1A98B641" w14:textId="4F90CF71">
            <w:pPr>
              <w:spacing w:before="100" w:beforeAutospacing="on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color w:val="000000"/>
                <w:lang w:eastAsia="pt-BR"/>
              </w:rPr>
            </w:pPr>
            <w:r w:rsidRPr="6B5B3A06" w:rsidR="4AD3CE4C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1.00969/2022-85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8C7C5E" w:rsidP="7B0359C7" w:rsidRDefault="008C7C5E" w14:paraId="6F94A1E5" w14:textId="7D12D53D">
            <w:pPr>
              <w:pStyle w:val="Contedoda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5EB630F" w:rsidR="742F74D3">
              <w:rPr>
                <w:rFonts w:cs="Calibri" w:cstheme="minorAscii"/>
                <w:color w:val="auto"/>
              </w:rPr>
              <w:t>Improcedente</w:t>
            </w:r>
          </w:p>
        </w:tc>
      </w:tr>
      <w:tr w:rsidRPr="00210C99" w:rsidR="008C7C5E" w:rsidTr="214C1F99" w14:paraId="1CF767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8C7C5E" w:rsidP="008C7C5E" w:rsidRDefault="008C7C5E" w14:paraId="5F76E473" w14:textId="26816CDA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8C7C5E" w:rsidP="65EB630F" w:rsidRDefault="008C7C5E" w14:paraId="6F26EDF6" w14:textId="79E88048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4A406E78">
              <w:rPr>
                <w:rFonts w:cs="Calibri" w:cstheme="minorAscii"/>
              </w:rPr>
              <w:t>1</w:t>
            </w:r>
            <w:r w:rsidRPr="6B5B3A06" w:rsidR="7737A7A0">
              <w:rPr>
                <w:rFonts w:cs="Calibri" w:cstheme="minorAscii"/>
              </w:rPr>
              <w:t>0</w:t>
            </w:r>
            <w:r w:rsidRPr="6B5B3A06" w:rsidR="3B06DC82">
              <w:rPr>
                <w:rFonts w:cs="Calibri" w:cstheme="minorAscii"/>
              </w:rPr>
              <w:t>8</w:t>
            </w:r>
            <w:r w:rsidRPr="6B5B3A06" w:rsidR="2C5BCA85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8C7C5E" w:rsidP="65EB630F" w:rsidRDefault="008C7C5E" w14:paraId="4383DC92" w14:textId="240E41E8">
            <w:pPr>
              <w:spacing w:before="100" w:beforeAutospacing="on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/>
                <w:lang w:eastAsia="pt-BR"/>
              </w:rPr>
            </w:pPr>
            <w:r w:rsidRPr="6B5B3A06" w:rsidR="32EB4467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1.00979/2022-20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8C7C5E" w:rsidP="6B5B3A06" w:rsidRDefault="008C7C5E" w14:paraId="34B19D97" w14:textId="4D90DBD7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65F52E80">
              <w:rPr>
                <w:rFonts w:cs="Calibri" w:cstheme="minorAscii"/>
                <w:color w:val="auto"/>
              </w:rPr>
              <w:t>Atribuição declarada</w:t>
            </w:r>
          </w:p>
        </w:tc>
      </w:tr>
      <w:tr w:rsidRPr="00210C99" w:rsidR="008C7C5E" w:rsidTr="214C1F99" w14:paraId="621DBE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8C7C5E" w:rsidP="008C7C5E" w:rsidRDefault="008C7C5E" w14:paraId="08EE9BD0" w14:textId="36B59552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41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8C7C5E" w:rsidP="65EB630F" w:rsidRDefault="008C7C5E" w14:paraId="44DC2113" w14:textId="209FEE39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23B74A07">
              <w:rPr>
                <w:rFonts w:cs="Calibri" w:cstheme="minorAscii"/>
              </w:rPr>
              <w:t>1</w:t>
            </w:r>
            <w:r w:rsidRPr="6B5B3A06" w:rsidR="73FA9A32">
              <w:rPr>
                <w:rFonts w:cs="Calibri" w:cstheme="minorAscii"/>
              </w:rPr>
              <w:t>10</w:t>
            </w:r>
            <w:r w:rsidRPr="6B5B3A06" w:rsidR="2C5BCA85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8C7C5E" w:rsidP="65EB630F" w:rsidRDefault="008C7C5E" w14:paraId="4BEDBDAD" w14:textId="590F37E2">
            <w:pPr>
              <w:pStyle w:val="Normal"/>
              <w:spacing w:before="100" w:beforeAutospacing="on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color w:val="000000"/>
                <w:lang w:eastAsia="pt-BR"/>
              </w:rPr>
            </w:pPr>
            <w:r w:rsidRPr="6B5B3A06" w:rsidR="001BFD67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1.00989/2022-74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8C7C5E" w:rsidP="7B0359C7" w:rsidRDefault="009E171C" w14:paraId="7A9285A3" w14:textId="47A1FE9D">
            <w:pPr>
              <w:pStyle w:val="Contedoda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001BFD67">
              <w:rPr>
                <w:rFonts w:cs="Calibri" w:cstheme="minorAscii"/>
                <w:color w:val="auto"/>
              </w:rPr>
              <w:t>Atribuição declarada</w:t>
            </w:r>
          </w:p>
        </w:tc>
      </w:tr>
      <w:tr w:rsidRPr="00210C99" w:rsidR="009E171C" w:rsidTr="214C1F99" w14:paraId="257200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9E171C" w:rsidP="008C7C5E" w:rsidRDefault="009E171C" w14:paraId="5C582F46" w14:textId="6C7F13DF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42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9E171C" w:rsidP="65EB630F" w:rsidRDefault="009E171C" w14:paraId="3E1A73C9" w14:textId="374B73B8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7ED9AE2E">
              <w:rPr>
                <w:rFonts w:cs="Calibri" w:cstheme="minorAscii"/>
              </w:rPr>
              <w:t>1</w:t>
            </w:r>
            <w:r w:rsidRPr="6B5B3A06" w:rsidR="1AE40AA4">
              <w:rPr>
                <w:rFonts w:cs="Calibri" w:cstheme="minorAscii"/>
              </w:rPr>
              <w:t>11</w:t>
            </w:r>
            <w:r w:rsidRPr="6B5B3A06" w:rsidR="07656408">
              <w:rPr>
                <w:rFonts w:cs="Calibri" w:cstheme="minorAscii"/>
                <w:color w:val="auto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9E171C" w:rsidP="65EB630F" w:rsidRDefault="009E171C" w14:paraId="17D8BA51" w14:textId="140F6AA7">
            <w:pPr>
              <w:spacing w:before="100" w:beforeAutospacing="on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/>
                <w:lang w:eastAsia="pt-BR"/>
              </w:rPr>
            </w:pPr>
            <w:r w:rsidRPr="6B5B3A06" w:rsidR="7B19401E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1.00991/2022-80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9E171C" w:rsidP="7B0359C7" w:rsidRDefault="009E171C" w14:paraId="70707629" w14:textId="24D8031D">
            <w:pPr>
              <w:pStyle w:val="Contedoda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7B19401E">
              <w:rPr>
                <w:rFonts w:cs="Calibri" w:cstheme="minorAscii"/>
                <w:color w:val="auto"/>
              </w:rPr>
              <w:t>P</w:t>
            </w:r>
            <w:r w:rsidRPr="6B5B3A06" w:rsidR="3D8FBA43">
              <w:rPr>
                <w:rFonts w:cs="Calibri" w:cstheme="minorAscii"/>
                <w:color w:val="auto"/>
              </w:rPr>
              <w:t>rocedente</w:t>
            </w:r>
          </w:p>
        </w:tc>
      </w:tr>
      <w:tr w:rsidRPr="00210C99" w:rsidR="009E171C" w:rsidTr="214C1F99" w14:paraId="21298D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9E171C" w:rsidP="008C7C5E" w:rsidRDefault="009E171C" w14:paraId="1B4AD2C0" w14:textId="20F0FDEB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43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9E171C" w:rsidP="65EB630F" w:rsidRDefault="009E171C" w14:paraId="2083C3C1" w14:textId="0BD6DDA3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0C9A9954">
              <w:rPr>
                <w:rFonts w:cs="Calibri" w:cstheme="minorAscii"/>
              </w:rPr>
              <w:t>1</w:t>
            </w:r>
            <w:r w:rsidRPr="6B5B3A06" w:rsidR="199A90F1">
              <w:rPr>
                <w:rFonts w:cs="Calibri" w:cstheme="minorAscii"/>
              </w:rPr>
              <w:t>12</w:t>
            </w:r>
            <w:r w:rsidRPr="6B5B3A06" w:rsidR="271A6511">
              <w:rPr>
                <w:rFonts w:cs="Calibri" w:cstheme="minorAscii"/>
              </w:rPr>
              <w:t xml:space="preserve"> </w:t>
            </w:r>
            <w:r w:rsidRPr="6B5B3A06" w:rsidR="07656408">
              <w:rPr>
                <w:rFonts w:cs="Calibri" w:cstheme="minorAscii"/>
                <w:color w:val="auto"/>
              </w:rPr>
              <w:t>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9E171C" w:rsidP="6B5B3A06" w:rsidRDefault="009E171C" w14:paraId="79F978D5" w14:textId="2C822731">
            <w:pPr>
              <w:pStyle w:val="Normal"/>
              <w:spacing w:before="100" w:beforeAutospacing="on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</w:pPr>
            <w:r w:rsidRPr="6B5B3A06" w:rsidR="47154B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  <w:t>1.00995/2022-02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9E171C" w:rsidP="6B5B3A06" w:rsidRDefault="009E171C" w14:paraId="729D8CA5" w14:textId="29BB3414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7F5399ED">
              <w:rPr>
                <w:rFonts w:cs="Calibri" w:cstheme="minorAscii"/>
                <w:color w:val="auto"/>
              </w:rPr>
              <w:t>Atribuição fixada</w:t>
            </w:r>
          </w:p>
        </w:tc>
      </w:tr>
      <w:tr w:rsidRPr="00210C99" w:rsidR="009E171C" w:rsidTr="214C1F99" w14:paraId="189BC5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9E171C" w:rsidP="008C7C5E" w:rsidRDefault="009E171C" w14:paraId="2EF139FC" w14:textId="25BD9C6A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9E171C" w:rsidP="65EB630F" w:rsidRDefault="009E171C" w14:paraId="774A42CC" w14:textId="55C614AF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5DFC989B">
              <w:rPr>
                <w:rFonts w:cs="Calibri" w:cstheme="minorAscii"/>
              </w:rPr>
              <w:t>1</w:t>
            </w:r>
            <w:r w:rsidRPr="6B5B3A06" w:rsidR="54B1AA4F">
              <w:rPr>
                <w:rFonts w:cs="Calibri" w:cstheme="minorAscii"/>
              </w:rPr>
              <w:t xml:space="preserve">13 </w:t>
            </w:r>
            <w:r w:rsidRPr="6B5B3A06" w:rsidR="6DDE84B9">
              <w:rPr>
                <w:rFonts w:cs="Calibri" w:cstheme="minorAscii"/>
                <w:color w:val="auto"/>
              </w:rPr>
              <w:t>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9E171C" w:rsidP="65EB630F" w:rsidRDefault="009E171C" w14:paraId="76F18C89" w14:textId="7C8F5384">
            <w:pPr>
              <w:spacing w:before="100" w:beforeAutospacing="on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/>
                <w:lang w:eastAsia="pt-BR"/>
              </w:rPr>
            </w:pPr>
            <w:r w:rsidRPr="6B5B3A06" w:rsidR="3A8F3E0C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1.01004/2022-37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9E171C" w:rsidP="7B0359C7" w:rsidRDefault="009E171C" w14:paraId="2BA94A7F" w14:textId="7AB16BC9">
            <w:pPr>
              <w:pStyle w:val="Contedoda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14992305">
              <w:rPr>
                <w:rFonts w:cs="Calibri" w:cstheme="minorAscii"/>
                <w:color w:val="auto"/>
              </w:rPr>
              <w:t>P</w:t>
            </w:r>
            <w:r w:rsidRPr="6B5B3A06" w:rsidR="3D1BCFBD">
              <w:rPr>
                <w:rFonts w:cs="Calibri" w:cstheme="minorAscii"/>
                <w:color w:val="auto"/>
              </w:rPr>
              <w:t>rocedente</w:t>
            </w:r>
          </w:p>
        </w:tc>
      </w:tr>
      <w:tr w:rsidRPr="00210C99" w:rsidR="009E171C" w:rsidTr="214C1F99" w14:paraId="0838F1C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9E171C" w:rsidP="008C7C5E" w:rsidRDefault="009E171C" w14:paraId="325624BC" w14:textId="0DD62AA4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9E171C" w:rsidP="65EB630F" w:rsidRDefault="009E171C" w14:paraId="2DCC06BB" w14:textId="57B2E6C8">
            <w:pPr>
              <w:pStyle w:val="Contedoda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1CC6BF96">
              <w:rPr>
                <w:rFonts w:cs="Calibri" w:cstheme="minorAscii"/>
              </w:rPr>
              <w:t>114</w:t>
            </w:r>
            <w:r w:rsidRPr="6B5B3A06" w:rsidR="6B5C5CB3">
              <w:rPr>
                <w:rFonts w:cs="Calibri" w:cstheme="minorAscii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9E171C" w:rsidP="65EB630F" w:rsidRDefault="009E171C" w14:paraId="072B03E3" w14:textId="65BB8D69">
            <w:pPr>
              <w:spacing w:before="100" w:beforeAutospacing="on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color w:val="000000"/>
                <w:lang w:eastAsia="pt-BR"/>
              </w:rPr>
            </w:pPr>
            <w:r w:rsidRPr="6B5B3A06" w:rsidR="5BBFA3A9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1.01014/2022-81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9E171C" w:rsidP="6B5B3A06" w:rsidRDefault="009E171C" w14:paraId="1840C7AD" w14:textId="5494B258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color w:val="auto"/>
              </w:rPr>
            </w:pPr>
            <w:r w:rsidRPr="6B5B3A06" w:rsidR="5BBFA3A9">
              <w:rPr>
                <w:rFonts w:cs="Calibri" w:cstheme="minorAscii"/>
                <w:color w:val="auto"/>
              </w:rPr>
              <w:t>Improcedente</w:t>
            </w:r>
          </w:p>
        </w:tc>
      </w:tr>
      <w:tr w:rsidRPr="00210C99" w:rsidR="009E171C" w:rsidTr="214C1F99" w14:paraId="2A7553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Pr="00A02B7B" w:rsidR="009E171C" w:rsidP="009E171C" w:rsidRDefault="009E171C" w14:paraId="3CFCB0FD" w14:textId="70FE7229">
            <w:pPr>
              <w:pStyle w:val="Contedodatabela"/>
              <w:rPr>
                <w:rFonts w:cstheme="minorHAnsi"/>
                <w:color w:val="auto"/>
                <w:szCs w:val="22"/>
              </w:rPr>
            </w:pPr>
            <w:r w:rsidRPr="00A02B7B">
              <w:rPr>
                <w:rFonts w:cstheme="minorHAnsi"/>
                <w:color w:val="auto"/>
                <w:szCs w:val="22"/>
              </w:rPr>
              <w:t>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Pr="00A02B7B" w:rsidR="009E171C" w:rsidP="65EB630F" w:rsidRDefault="009E171C" w14:paraId="451EBB8B" w14:textId="0908CA7D">
            <w:pPr>
              <w:pStyle w:val="Contedoda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6B5B3A06" w:rsidR="6EF40241">
              <w:rPr>
                <w:rFonts w:cs="Calibri" w:cstheme="minorAscii"/>
              </w:rPr>
              <w:t>117</w:t>
            </w:r>
            <w:r w:rsidRPr="6B5B3A06" w:rsidR="1234C329">
              <w:rPr>
                <w:rFonts w:cs="Calibri" w:cstheme="minorAscii"/>
              </w:rPr>
              <w:t xml:space="preserve">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Pr="00A02B7B" w:rsidR="009E171C" w:rsidP="65EB630F" w:rsidRDefault="009E171C" w14:paraId="470D90F9" w14:textId="0AB553F5">
            <w:pPr>
              <w:spacing w:before="100" w:beforeAutospacing="on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color w:val="000000"/>
                <w:lang w:eastAsia="pt-BR"/>
              </w:rPr>
            </w:pPr>
            <w:r w:rsidRPr="6B5B3A06" w:rsidR="4A4179C5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1.01024/2022-26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Pr="00A02B7B" w:rsidR="009E171C" w:rsidP="7B0359C7" w:rsidRDefault="009E171C" w14:paraId="6E7F7340" w14:textId="4A533740">
            <w:pPr>
              <w:pStyle w:val="Contedoda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color w:val="auto"/>
              </w:rPr>
            </w:pPr>
            <w:r w:rsidRPr="6B5B3A06" w:rsidR="009E171C">
              <w:rPr>
                <w:rFonts w:cs="Calibri" w:cstheme="minorAscii"/>
                <w:color w:val="auto"/>
              </w:rPr>
              <w:t>P</w:t>
            </w:r>
            <w:r w:rsidRPr="6B5B3A06" w:rsidR="08CEB5BD">
              <w:rPr>
                <w:rFonts w:cs="Calibri" w:cstheme="minorAscii"/>
                <w:color w:val="auto"/>
              </w:rPr>
              <w:t>rocedente</w:t>
            </w:r>
          </w:p>
        </w:tc>
      </w:tr>
      <w:tr w:rsidR="6B5B3A06" w:rsidTr="214C1F99" w14:paraId="2429B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="6F347CA4" w:rsidP="6B5B3A06" w:rsidRDefault="6F347CA4" w14:paraId="404A0D5C" w14:textId="50689A9A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6F347CA4">
              <w:rPr>
                <w:rFonts w:cs="Calibri" w:cstheme="minorAscii"/>
                <w:color w:val="auto"/>
              </w:rPr>
              <w:t>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="6F347CA4" w:rsidP="6B5B3A06" w:rsidRDefault="6F347CA4" w14:paraId="09ED1931" w14:textId="4783B5DF">
            <w:pPr>
              <w:pStyle w:val="Contedodatabela"/>
              <w:jc w:val="center"/>
              <w:rPr>
                <w:rFonts w:cs="Calibri" w:cstheme="minorAscii"/>
              </w:rPr>
            </w:pPr>
            <w:r w:rsidRPr="6B5B3A06" w:rsidR="6F347CA4">
              <w:rPr>
                <w:rFonts w:cs="Calibri" w:cstheme="minorAscii"/>
              </w:rPr>
              <w:t>118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="138ECC6B" w:rsidP="6B5B3A06" w:rsidRDefault="138ECC6B" w14:paraId="410D2ED9" w14:textId="491B68F5">
            <w:pPr>
              <w:pStyle w:val="Normal"/>
              <w:spacing w:line="240" w:lineRule="auto"/>
              <w:jc w:val="center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138ECC6B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1.01032/2022-63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="138ECC6B" w:rsidP="6B5B3A06" w:rsidRDefault="138ECC6B" w14:paraId="22AD9C8D" w14:textId="1751D1D4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138ECC6B">
              <w:rPr>
                <w:rFonts w:cs="Calibri" w:cstheme="minorAscii"/>
                <w:color w:val="auto"/>
              </w:rPr>
              <w:t>Atribuição reconhecida</w:t>
            </w:r>
          </w:p>
        </w:tc>
      </w:tr>
      <w:tr w:rsidR="6B5B3A06" w:rsidTr="214C1F99" w14:paraId="679A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="6F347CA4" w:rsidP="6B5B3A06" w:rsidRDefault="6F347CA4" w14:paraId="1D336349" w14:textId="54054508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6F347CA4">
              <w:rPr>
                <w:rFonts w:cs="Calibri" w:cstheme="minorAscii"/>
                <w:color w:val="auto"/>
              </w:rPr>
              <w:t>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="7FC92E3D" w:rsidP="6B5B3A06" w:rsidRDefault="7FC92E3D" w14:paraId="17746B7A" w14:textId="0304F2C8">
            <w:pPr>
              <w:pStyle w:val="Contedodatabela"/>
              <w:jc w:val="center"/>
              <w:rPr>
                <w:rFonts w:cs="Calibri" w:cstheme="minorAscii"/>
              </w:rPr>
            </w:pPr>
            <w:r w:rsidRPr="6B5B3A06" w:rsidR="7FC92E3D">
              <w:rPr>
                <w:rFonts w:cs="Calibri" w:cstheme="minorAscii"/>
              </w:rPr>
              <w:t>119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="7FC92E3D" w:rsidP="6B5B3A06" w:rsidRDefault="7FC92E3D" w14:paraId="3A88E3A4" w14:textId="44966CFD">
            <w:pPr>
              <w:pStyle w:val="Normal"/>
              <w:spacing w:line="240" w:lineRule="auto"/>
              <w:jc w:val="center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7FC92E3D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1.01034/2022-70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="7FC92E3D" w:rsidP="6B5B3A06" w:rsidRDefault="7FC92E3D" w14:paraId="55DF7D08" w14:textId="1B9CD4AC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7FC92E3D">
              <w:rPr>
                <w:rFonts w:cs="Calibri" w:cstheme="minorAscii"/>
                <w:color w:val="auto"/>
              </w:rPr>
              <w:t>Atribuição fixada</w:t>
            </w:r>
          </w:p>
        </w:tc>
      </w:tr>
      <w:tr w:rsidR="6B5B3A06" w:rsidTr="214C1F99" w14:paraId="7E090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="6F347CA4" w:rsidP="6B5B3A06" w:rsidRDefault="6F347CA4" w14:paraId="6081D269" w14:textId="17BF0926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6F347CA4">
              <w:rPr>
                <w:rFonts w:cs="Calibri" w:cstheme="minorAscii"/>
                <w:color w:val="auto"/>
              </w:rPr>
              <w:t>49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="3F2AC160" w:rsidP="6B5B3A06" w:rsidRDefault="3F2AC160" w14:paraId="43F433A7" w14:textId="14BBCA59">
            <w:pPr>
              <w:pStyle w:val="Contedodatabela"/>
              <w:jc w:val="center"/>
              <w:rPr>
                <w:rFonts w:cs="Calibri" w:cstheme="minorAscii"/>
              </w:rPr>
            </w:pPr>
            <w:r w:rsidRPr="6B5B3A06" w:rsidR="3F2AC160">
              <w:rPr>
                <w:rFonts w:cs="Calibri" w:cstheme="minorAscii"/>
              </w:rPr>
              <w:t>121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="3F2AC160" w:rsidP="6B5B3A06" w:rsidRDefault="3F2AC160" w14:paraId="368AA686" w14:textId="779BA242">
            <w:pPr>
              <w:pStyle w:val="Normal"/>
              <w:spacing w:line="240" w:lineRule="auto"/>
              <w:jc w:val="center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3F2AC160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1.01050/2022-45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="3F2AC160" w:rsidP="6B5B3A06" w:rsidRDefault="3F2AC160" w14:paraId="2FA541E0" w14:textId="225235ED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3F2AC160">
              <w:rPr>
                <w:rFonts w:cs="Calibri" w:cstheme="minorAscii"/>
                <w:color w:val="auto"/>
              </w:rPr>
              <w:t>Atribuição fixada</w:t>
            </w:r>
          </w:p>
        </w:tc>
      </w:tr>
      <w:tr w:rsidR="6B5B3A06" w:rsidTr="214C1F99" w14:paraId="4CC18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="6F347CA4" w:rsidP="6B5B3A06" w:rsidRDefault="6F347CA4" w14:paraId="38EAC350" w14:textId="59E20D5F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6F347CA4">
              <w:rPr>
                <w:rFonts w:cs="Calibri" w:cstheme="minorAscii"/>
                <w:color w:val="auto"/>
              </w:rPr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="1E7D33F9" w:rsidP="6B5B3A06" w:rsidRDefault="1E7D33F9" w14:paraId="4533F820" w14:textId="222DFE7D">
            <w:pPr>
              <w:pStyle w:val="Contedodatabela"/>
              <w:jc w:val="center"/>
              <w:rPr>
                <w:rFonts w:cs="Calibri" w:cstheme="minorAscii"/>
              </w:rPr>
            </w:pPr>
            <w:r w:rsidRPr="6B5B3A06" w:rsidR="1E7D33F9">
              <w:rPr>
                <w:rFonts w:cs="Calibri" w:cstheme="minorAscii"/>
              </w:rPr>
              <w:t>122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="1E7D33F9" w:rsidP="6B5B3A06" w:rsidRDefault="1E7D33F9" w14:paraId="737EA9E6" w14:textId="76A1B98C">
            <w:pPr>
              <w:pStyle w:val="Normal"/>
              <w:spacing w:line="240" w:lineRule="auto"/>
              <w:jc w:val="center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1E7D33F9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1.01052/2022-52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="1E7D33F9" w:rsidP="6B5B3A06" w:rsidRDefault="1E7D33F9" w14:paraId="0CAA5ECA" w14:textId="29E9DFE0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1E7D33F9">
              <w:rPr>
                <w:rFonts w:cs="Calibri" w:cstheme="minorAscii"/>
                <w:color w:val="auto"/>
              </w:rPr>
              <w:t>Atribuição fixada</w:t>
            </w:r>
          </w:p>
        </w:tc>
      </w:tr>
      <w:tr w:rsidR="6B5B3A06" w:rsidTr="214C1F99" w14:paraId="10E5C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="6F347CA4" w:rsidP="6B5B3A06" w:rsidRDefault="6F347CA4" w14:paraId="473C7320" w14:textId="4C2BE54A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6F347CA4">
              <w:rPr>
                <w:rFonts w:cs="Calibri" w:cstheme="minorAscii"/>
                <w:color w:val="auto"/>
              </w:rPr>
              <w:t>51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="60CB4993" w:rsidP="6B5B3A06" w:rsidRDefault="60CB4993" w14:paraId="56609569" w14:textId="44E649CB">
            <w:pPr>
              <w:pStyle w:val="Contedodatabela"/>
              <w:jc w:val="center"/>
              <w:rPr>
                <w:rFonts w:cs="Calibri" w:cstheme="minorAscii"/>
              </w:rPr>
            </w:pPr>
            <w:r w:rsidRPr="6B5B3A06" w:rsidR="60CB4993">
              <w:rPr>
                <w:rFonts w:cs="Calibri" w:cstheme="minorAscii"/>
              </w:rPr>
              <w:t>123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="60CB4993" w:rsidP="6B5B3A06" w:rsidRDefault="60CB4993" w14:paraId="6FC5F6E5" w14:textId="1E9F4C77">
            <w:pPr>
              <w:pStyle w:val="Normal"/>
              <w:spacing w:line="240" w:lineRule="auto"/>
              <w:jc w:val="center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60CB4993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1.01053/2022-06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="75F3F78A" w:rsidP="6B5B3A06" w:rsidRDefault="75F3F78A" w14:paraId="30DB6E0A" w14:textId="22E094C4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75F3F78A">
              <w:rPr>
                <w:rFonts w:cs="Calibri" w:cstheme="minorAscii"/>
                <w:color w:val="auto"/>
              </w:rPr>
              <w:t>Atribuição fixada</w:t>
            </w:r>
          </w:p>
        </w:tc>
      </w:tr>
      <w:tr w:rsidR="6B5B3A06" w:rsidTr="214C1F99" w14:paraId="1ADC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="6F347CA4" w:rsidP="6B5B3A06" w:rsidRDefault="6F347CA4" w14:paraId="7C06259F" w14:textId="083245B5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6F347CA4">
              <w:rPr>
                <w:rFonts w:cs="Calibri" w:cstheme="minorAscii"/>
                <w:color w:val="auto"/>
              </w:rPr>
              <w:t>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="1DAB3A01" w:rsidP="6B5B3A06" w:rsidRDefault="1DAB3A01" w14:paraId="32BF9CB3" w14:textId="695A1B56">
            <w:pPr>
              <w:pStyle w:val="Contedodatabela"/>
              <w:jc w:val="center"/>
              <w:rPr>
                <w:rFonts w:cs="Calibri" w:cstheme="minorAscii"/>
              </w:rPr>
            </w:pPr>
            <w:r w:rsidRPr="6B5B3A06" w:rsidR="1DAB3A01">
              <w:rPr>
                <w:rFonts w:cs="Calibri" w:cstheme="minorAscii"/>
              </w:rPr>
              <w:t>124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="1DAB3A01" w:rsidP="6B5B3A06" w:rsidRDefault="1DAB3A01" w14:paraId="060985AC" w14:textId="728F9086">
            <w:pPr>
              <w:pStyle w:val="Normal"/>
              <w:spacing w:line="240" w:lineRule="auto"/>
              <w:jc w:val="center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1DAB3A01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1.01054/2022-60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="5DFD918C" w:rsidP="6B5B3A06" w:rsidRDefault="5DFD918C" w14:paraId="6D34D6E9" w14:textId="7274F9ED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5DFD918C">
              <w:rPr>
                <w:rFonts w:cs="Calibri" w:cstheme="minorAscii"/>
                <w:color w:val="auto"/>
              </w:rPr>
              <w:t>Atribuição fixada</w:t>
            </w:r>
          </w:p>
        </w:tc>
      </w:tr>
      <w:tr w:rsidR="6B5B3A06" w:rsidTr="214C1F99" w14:paraId="5828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="6F347CA4" w:rsidP="6B5B3A06" w:rsidRDefault="6F347CA4" w14:paraId="7125C7BF" w14:textId="3A927AE7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6F347CA4">
              <w:rPr>
                <w:rFonts w:cs="Calibri" w:cstheme="minorAscii"/>
                <w:color w:val="auto"/>
              </w:rPr>
              <w:t>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="33D4C186" w:rsidP="6B5B3A06" w:rsidRDefault="33D4C186" w14:paraId="1558DAEF" w14:textId="325449CE">
            <w:pPr>
              <w:pStyle w:val="Contedodatabela"/>
              <w:jc w:val="center"/>
              <w:rPr>
                <w:rFonts w:cs="Calibri" w:cstheme="minorAscii"/>
              </w:rPr>
            </w:pPr>
            <w:r w:rsidRPr="6B5B3A06" w:rsidR="33D4C186">
              <w:rPr>
                <w:rFonts w:cs="Calibri" w:cstheme="minorAscii"/>
              </w:rPr>
              <w:t>125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="33D4C186" w:rsidP="6B5B3A06" w:rsidRDefault="33D4C186" w14:paraId="07F61C6A" w14:textId="79EF7E37">
            <w:pPr>
              <w:pStyle w:val="Normal"/>
              <w:spacing w:line="240" w:lineRule="auto"/>
              <w:jc w:val="center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33D4C186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1.01055/2022-13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="28F17818" w:rsidP="6B5B3A06" w:rsidRDefault="28F17818" w14:paraId="5B70EB1D" w14:textId="02597ABA">
            <w:pPr>
              <w:pStyle w:val="Contedodatabel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5B3A06" w:rsidR="28F17818">
              <w:rPr>
                <w:rFonts w:cs="Calibri" w:cstheme="minorAscii"/>
                <w:color w:val="auto"/>
              </w:rPr>
              <w:t>Atribuição fixada</w:t>
            </w:r>
          </w:p>
        </w:tc>
      </w:tr>
      <w:tr w:rsidR="6B5B3A06" w:rsidTr="214C1F99" w14:paraId="2A94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="6F347CA4" w:rsidP="6B5B3A06" w:rsidRDefault="6F347CA4" w14:paraId="65F849F9" w14:textId="625AF9DB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6F347CA4">
              <w:rPr>
                <w:rFonts w:cs="Calibri" w:cstheme="minorAscii"/>
                <w:color w:val="auto"/>
              </w:rPr>
              <w:t>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="3C748BC3" w:rsidP="6B5B3A06" w:rsidRDefault="3C748BC3" w14:paraId="7B9059AC" w14:textId="52D87CDF">
            <w:pPr>
              <w:pStyle w:val="Contedodatabela"/>
              <w:jc w:val="center"/>
              <w:rPr>
                <w:rFonts w:cs="Calibri" w:cstheme="minorAscii"/>
              </w:rPr>
            </w:pPr>
            <w:r w:rsidRPr="6B5B3A06" w:rsidR="3C748BC3">
              <w:rPr>
                <w:rFonts w:cs="Calibri" w:cstheme="minorAscii"/>
              </w:rPr>
              <w:t>3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="3C748BC3" w:rsidP="6B5B3A06" w:rsidRDefault="3C748BC3" w14:paraId="2FAAD1C2" w14:textId="7E52DC72">
            <w:pPr>
              <w:pStyle w:val="Normal"/>
              <w:spacing w:line="240" w:lineRule="auto"/>
              <w:jc w:val="center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3C748BC3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1.00838/2018-11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="3C748BC3" w:rsidP="6B5B3A06" w:rsidRDefault="3C748BC3" w14:paraId="3B53173D" w14:textId="1764A033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3C748BC3">
              <w:rPr>
                <w:rFonts w:cs="Calibri" w:cstheme="minorAscii"/>
                <w:color w:val="auto"/>
              </w:rPr>
              <w:t>Pedido homologado</w:t>
            </w:r>
          </w:p>
        </w:tc>
      </w:tr>
      <w:tr w:rsidR="6B5B3A06" w:rsidTr="214C1F99" w14:paraId="639B8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="6F347CA4" w:rsidP="6B5B3A06" w:rsidRDefault="6F347CA4" w14:paraId="4DC435B6" w14:textId="5D3FAB56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6F347CA4">
              <w:rPr>
                <w:rFonts w:cs="Calibri" w:cstheme="minorAscii"/>
                <w:color w:val="auto"/>
              </w:rPr>
              <w:t>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="759552AE" w:rsidP="6B5B3A06" w:rsidRDefault="759552AE" w14:paraId="169728CD" w14:textId="5C20EBEF">
            <w:pPr>
              <w:pStyle w:val="Contedodatabela"/>
              <w:jc w:val="center"/>
              <w:rPr>
                <w:rFonts w:cs="Calibri" w:cstheme="minorAscii"/>
              </w:rPr>
            </w:pPr>
            <w:r w:rsidRPr="6B5B3A06" w:rsidR="759552AE">
              <w:rPr>
                <w:rFonts w:cs="Calibri" w:cstheme="minorAscii"/>
              </w:rPr>
              <w:t>115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="759552AE" w:rsidP="6B5B3A06" w:rsidRDefault="759552AE" w14:paraId="2CDF9EE4" w14:textId="09A855B2">
            <w:pPr>
              <w:pStyle w:val="Normal"/>
              <w:spacing w:line="240" w:lineRule="auto"/>
              <w:jc w:val="center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759552AE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1.01022/2022-19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="759552AE" w:rsidP="6B5B3A06" w:rsidRDefault="759552AE" w14:paraId="50CC3805" w14:textId="554DE8B6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759552AE">
              <w:rPr>
                <w:rFonts w:cs="Calibri" w:cstheme="minorAscii"/>
                <w:color w:val="auto"/>
              </w:rPr>
              <w:t>Improcedente</w:t>
            </w:r>
          </w:p>
        </w:tc>
      </w:tr>
      <w:tr w:rsidR="6B5B3A06" w:rsidTr="214C1F99" w14:paraId="4BCA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Mar/>
          </w:tcPr>
          <w:p w:rsidR="6F347CA4" w:rsidP="6B5B3A06" w:rsidRDefault="6F347CA4" w14:paraId="63895539" w14:textId="449F8467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6F347CA4">
              <w:rPr>
                <w:rFonts w:cs="Calibri" w:cstheme="minorAscii"/>
                <w:color w:val="auto"/>
              </w:rPr>
              <w:t>56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9" w:type="dxa"/>
            <w:tcMar/>
          </w:tcPr>
          <w:p w:rsidR="0D44CFDD" w:rsidP="6B5B3A06" w:rsidRDefault="0D44CFDD" w14:paraId="0005C277" w14:textId="25EC27D0">
            <w:pPr>
              <w:pStyle w:val="Contedodatabela"/>
              <w:jc w:val="center"/>
              <w:rPr>
                <w:rFonts w:cs="Calibri" w:cstheme="minorAscii"/>
              </w:rPr>
            </w:pPr>
            <w:r w:rsidRPr="6B5B3A06" w:rsidR="0D44CFDD">
              <w:rPr>
                <w:rFonts w:cs="Calibri" w:cstheme="minorAscii"/>
              </w:rPr>
              <w:t>116 ELO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20" w:type="dxa"/>
            <w:tcMar/>
          </w:tcPr>
          <w:p w:rsidR="0D44CFDD" w:rsidP="6B5B3A06" w:rsidRDefault="0D44CFDD" w14:paraId="67D3A28C" w14:textId="25429057">
            <w:pPr>
              <w:pStyle w:val="Normal"/>
              <w:spacing w:line="240" w:lineRule="auto"/>
              <w:jc w:val="center"/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</w:pPr>
            <w:r w:rsidRPr="6B5B3A06" w:rsidR="0D44CFDD">
              <w:rPr>
                <w:rFonts w:eastAsia="Times New Roman" w:cs="Calibri" w:cstheme="minorAscii"/>
                <w:color w:val="000000" w:themeColor="text1" w:themeTint="FF" w:themeShade="FF"/>
                <w:lang w:eastAsia="pt-BR"/>
              </w:rPr>
              <w:t>1.01023/2022-72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tcMar/>
          </w:tcPr>
          <w:p w:rsidR="0D44CFDD" w:rsidP="6B5B3A06" w:rsidRDefault="0D44CFDD" w14:paraId="1F57B83F" w14:textId="5C50A8FD">
            <w:pPr>
              <w:pStyle w:val="Contedodatabela"/>
              <w:rPr>
                <w:rFonts w:cs="Calibri" w:cstheme="minorAscii"/>
                <w:color w:val="auto"/>
              </w:rPr>
            </w:pPr>
            <w:r w:rsidRPr="6B5B3A06" w:rsidR="0D44CFDD">
              <w:rPr>
                <w:rFonts w:cs="Calibri" w:cstheme="minorAscii"/>
                <w:color w:val="auto"/>
              </w:rPr>
              <w:t>Improcedente</w:t>
            </w:r>
          </w:p>
        </w:tc>
      </w:tr>
    </w:tbl>
    <w:p w:rsidR="65EB630F" w:rsidRDefault="65EB630F" w14:paraId="3F9C69B8" w14:textId="08B71E71"/>
    <w:p w:rsidRPr="001335FE" w:rsidR="00A53CEE" w:rsidRDefault="00A53CEE" w14:paraId="463F0494" w14:textId="77AFE080"/>
    <w:sectPr w:rsidRPr="001335FE" w:rsidR="00A53CEE" w:rsidSect="00B43507">
      <w:headerReference w:type="default" r:id="rId9"/>
      <w:pgSz w:w="11906" w:h="16838" w:orient="portrait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D9B" w:rsidP="00B43507" w:rsidRDefault="00D41D9B" w14:paraId="2C4812A8" w14:textId="77777777">
      <w:pPr>
        <w:spacing w:after="0" w:line="240" w:lineRule="auto"/>
      </w:pPr>
      <w:r>
        <w:separator/>
      </w:r>
    </w:p>
  </w:endnote>
  <w:endnote w:type="continuationSeparator" w:id="0">
    <w:p w:rsidR="00D41D9B" w:rsidP="00B43507" w:rsidRDefault="00D41D9B" w14:paraId="03557D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 Tahoma">
    <w:altName w:val="Tahom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D9B" w:rsidP="00B43507" w:rsidRDefault="00D41D9B" w14:paraId="7A518539" w14:textId="77777777">
      <w:pPr>
        <w:spacing w:after="0" w:line="240" w:lineRule="auto"/>
      </w:pPr>
      <w:r>
        <w:separator/>
      </w:r>
    </w:p>
  </w:footnote>
  <w:footnote w:type="continuationSeparator" w:id="0">
    <w:p w:rsidR="00D41D9B" w:rsidP="00B43507" w:rsidRDefault="00D41D9B" w14:paraId="152214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43507" w:rsidRDefault="00B43507" w14:paraId="446259A3" w14:textId="23CBB0E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4F7679" wp14:editId="10469BE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0554" cy="1362075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549" cy="1363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7e234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07"/>
    <w:rsid w:val="00030EBE"/>
    <w:rsid w:val="000313BD"/>
    <w:rsid w:val="00047364"/>
    <w:rsid w:val="00081496"/>
    <w:rsid w:val="000D08F9"/>
    <w:rsid w:val="000D2CE2"/>
    <w:rsid w:val="000D51A5"/>
    <w:rsid w:val="000E01A8"/>
    <w:rsid w:val="0011190A"/>
    <w:rsid w:val="001335FE"/>
    <w:rsid w:val="00146C86"/>
    <w:rsid w:val="00157D2C"/>
    <w:rsid w:val="00174039"/>
    <w:rsid w:val="00193373"/>
    <w:rsid w:val="00193385"/>
    <w:rsid w:val="001BFD67"/>
    <w:rsid w:val="001C385D"/>
    <w:rsid w:val="001C5F9D"/>
    <w:rsid w:val="001D5401"/>
    <w:rsid w:val="001D5FA1"/>
    <w:rsid w:val="001E0814"/>
    <w:rsid w:val="001F0382"/>
    <w:rsid w:val="00204D99"/>
    <w:rsid w:val="0021379F"/>
    <w:rsid w:val="00215BB3"/>
    <w:rsid w:val="00236AEA"/>
    <w:rsid w:val="00283B61"/>
    <w:rsid w:val="00297921"/>
    <w:rsid w:val="002A00E8"/>
    <w:rsid w:val="002B1987"/>
    <w:rsid w:val="00322AAF"/>
    <w:rsid w:val="003427E1"/>
    <w:rsid w:val="003509F3"/>
    <w:rsid w:val="0036584A"/>
    <w:rsid w:val="00371F5D"/>
    <w:rsid w:val="003845FF"/>
    <w:rsid w:val="003875C5"/>
    <w:rsid w:val="003A7883"/>
    <w:rsid w:val="003C5030"/>
    <w:rsid w:val="003F5313"/>
    <w:rsid w:val="00416CCC"/>
    <w:rsid w:val="00430FF2"/>
    <w:rsid w:val="00433723"/>
    <w:rsid w:val="00483AAB"/>
    <w:rsid w:val="004A01D7"/>
    <w:rsid w:val="004A6720"/>
    <w:rsid w:val="004B4B80"/>
    <w:rsid w:val="004C2B13"/>
    <w:rsid w:val="004E7AD9"/>
    <w:rsid w:val="005008DB"/>
    <w:rsid w:val="00500AE2"/>
    <w:rsid w:val="005312AA"/>
    <w:rsid w:val="00594E74"/>
    <w:rsid w:val="0060583C"/>
    <w:rsid w:val="00606512"/>
    <w:rsid w:val="00613ACE"/>
    <w:rsid w:val="006300EB"/>
    <w:rsid w:val="00635E1B"/>
    <w:rsid w:val="00660137"/>
    <w:rsid w:val="00662937"/>
    <w:rsid w:val="006771AD"/>
    <w:rsid w:val="00682383"/>
    <w:rsid w:val="00695002"/>
    <w:rsid w:val="006A45D5"/>
    <w:rsid w:val="006C38C3"/>
    <w:rsid w:val="00700549"/>
    <w:rsid w:val="00702F1C"/>
    <w:rsid w:val="00710609"/>
    <w:rsid w:val="00724065"/>
    <w:rsid w:val="00750A30"/>
    <w:rsid w:val="007802A4"/>
    <w:rsid w:val="007919D4"/>
    <w:rsid w:val="00797055"/>
    <w:rsid w:val="007A07FF"/>
    <w:rsid w:val="007A094C"/>
    <w:rsid w:val="007E6A06"/>
    <w:rsid w:val="00805683"/>
    <w:rsid w:val="00870DE0"/>
    <w:rsid w:val="00882BC0"/>
    <w:rsid w:val="008C37B7"/>
    <w:rsid w:val="008C7C5E"/>
    <w:rsid w:val="008D5880"/>
    <w:rsid w:val="009501EB"/>
    <w:rsid w:val="00987BF7"/>
    <w:rsid w:val="009D1B7D"/>
    <w:rsid w:val="009D2084"/>
    <w:rsid w:val="009E171C"/>
    <w:rsid w:val="00A02B7B"/>
    <w:rsid w:val="00A04682"/>
    <w:rsid w:val="00A06D8C"/>
    <w:rsid w:val="00A332BA"/>
    <w:rsid w:val="00A3487A"/>
    <w:rsid w:val="00A43D58"/>
    <w:rsid w:val="00A53CEE"/>
    <w:rsid w:val="00AA148C"/>
    <w:rsid w:val="00AA2FC6"/>
    <w:rsid w:val="00AC4DFD"/>
    <w:rsid w:val="00AE3344"/>
    <w:rsid w:val="00B25499"/>
    <w:rsid w:val="00B43507"/>
    <w:rsid w:val="00B544A1"/>
    <w:rsid w:val="00B65A4F"/>
    <w:rsid w:val="00B93794"/>
    <w:rsid w:val="00BC002E"/>
    <w:rsid w:val="00BCDC44"/>
    <w:rsid w:val="00BE172A"/>
    <w:rsid w:val="00BE7DF2"/>
    <w:rsid w:val="00BF3D17"/>
    <w:rsid w:val="00BF7FC9"/>
    <w:rsid w:val="00C07D44"/>
    <w:rsid w:val="00C17544"/>
    <w:rsid w:val="00C364B5"/>
    <w:rsid w:val="00C42F8F"/>
    <w:rsid w:val="00C93C6C"/>
    <w:rsid w:val="00C950F4"/>
    <w:rsid w:val="00CB07DA"/>
    <w:rsid w:val="00CF15D9"/>
    <w:rsid w:val="00D04CA3"/>
    <w:rsid w:val="00D41D9B"/>
    <w:rsid w:val="00D462F6"/>
    <w:rsid w:val="00D8544C"/>
    <w:rsid w:val="00DA2AB4"/>
    <w:rsid w:val="00DA509E"/>
    <w:rsid w:val="00DB6E69"/>
    <w:rsid w:val="00DC794B"/>
    <w:rsid w:val="00DE6273"/>
    <w:rsid w:val="00DF3511"/>
    <w:rsid w:val="00E06A21"/>
    <w:rsid w:val="00E45358"/>
    <w:rsid w:val="00E77963"/>
    <w:rsid w:val="00EA66AD"/>
    <w:rsid w:val="00EF178B"/>
    <w:rsid w:val="00F36AA0"/>
    <w:rsid w:val="00F40784"/>
    <w:rsid w:val="00F553CA"/>
    <w:rsid w:val="00F6563C"/>
    <w:rsid w:val="00F66933"/>
    <w:rsid w:val="00F819AA"/>
    <w:rsid w:val="00F92F16"/>
    <w:rsid w:val="00F97093"/>
    <w:rsid w:val="00FC2238"/>
    <w:rsid w:val="00FD7005"/>
    <w:rsid w:val="00FE018C"/>
    <w:rsid w:val="00FE0608"/>
    <w:rsid w:val="00FF4BCD"/>
    <w:rsid w:val="014E50F7"/>
    <w:rsid w:val="01538B44"/>
    <w:rsid w:val="01BE4D4E"/>
    <w:rsid w:val="01CE628B"/>
    <w:rsid w:val="023D0393"/>
    <w:rsid w:val="025DC308"/>
    <w:rsid w:val="02D76CD0"/>
    <w:rsid w:val="02E9CBFF"/>
    <w:rsid w:val="036B34DF"/>
    <w:rsid w:val="03917C8D"/>
    <w:rsid w:val="045AAD45"/>
    <w:rsid w:val="04733D31"/>
    <w:rsid w:val="04B87EB2"/>
    <w:rsid w:val="05070540"/>
    <w:rsid w:val="05B8489D"/>
    <w:rsid w:val="05C29E33"/>
    <w:rsid w:val="05E69178"/>
    <w:rsid w:val="0626FC67"/>
    <w:rsid w:val="073ACDC5"/>
    <w:rsid w:val="07656408"/>
    <w:rsid w:val="07729598"/>
    <w:rsid w:val="07EE8198"/>
    <w:rsid w:val="0810F2A3"/>
    <w:rsid w:val="0898420B"/>
    <w:rsid w:val="08B80E46"/>
    <w:rsid w:val="08CEB5BD"/>
    <w:rsid w:val="08F87BA5"/>
    <w:rsid w:val="094C34D4"/>
    <w:rsid w:val="09DA7663"/>
    <w:rsid w:val="09F10362"/>
    <w:rsid w:val="0A612DE9"/>
    <w:rsid w:val="0A776471"/>
    <w:rsid w:val="0B131E5F"/>
    <w:rsid w:val="0B9BE009"/>
    <w:rsid w:val="0BC17477"/>
    <w:rsid w:val="0C25A4D1"/>
    <w:rsid w:val="0C9A9954"/>
    <w:rsid w:val="0CC21715"/>
    <w:rsid w:val="0D1B47F6"/>
    <w:rsid w:val="0D44CFDD"/>
    <w:rsid w:val="0DADC828"/>
    <w:rsid w:val="0E157320"/>
    <w:rsid w:val="0F2BF35C"/>
    <w:rsid w:val="0F349F0C"/>
    <w:rsid w:val="0FCDDEAD"/>
    <w:rsid w:val="1047769B"/>
    <w:rsid w:val="1055D757"/>
    <w:rsid w:val="10BE3BAC"/>
    <w:rsid w:val="10D06F6D"/>
    <w:rsid w:val="11E794F2"/>
    <w:rsid w:val="1234C329"/>
    <w:rsid w:val="124449A4"/>
    <w:rsid w:val="13057F6F"/>
    <w:rsid w:val="138ECC6B"/>
    <w:rsid w:val="13B2010B"/>
    <w:rsid w:val="142DA7FD"/>
    <w:rsid w:val="1479E0F9"/>
    <w:rsid w:val="14992305"/>
    <w:rsid w:val="1536E011"/>
    <w:rsid w:val="155FDB28"/>
    <w:rsid w:val="15D38885"/>
    <w:rsid w:val="16037A64"/>
    <w:rsid w:val="16A8EE54"/>
    <w:rsid w:val="18935014"/>
    <w:rsid w:val="18B6A56C"/>
    <w:rsid w:val="199A90F1"/>
    <w:rsid w:val="19A7CAD6"/>
    <w:rsid w:val="1A1B4562"/>
    <w:rsid w:val="1A6B0472"/>
    <w:rsid w:val="1AE40AA4"/>
    <w:rsid w:val="1B9F3FB7"/>
    <w:rsid w:val="1BEB2BEA"/>
    <w:rsid w:val="1C15598E"/>
    <w:rsid w:val="1CA77379"/>
    <w:rsid w:val="1CC6BF96"/>
    <w:rsid w:val="1CEAAD7F"/>
    <w:rsid w:val="1DAB3A01"/>
    <w:rsid w:val="1E559623"/>
    <w:rsid w:val="1E567DEE"/>
    <w:rsid w:val="1E7B3BF9"/>
    <w:rsid w:val="1E7D33F9"/>
    <w:rsid w:val="1E837F45"/>
    <w:rsid w:val="1EACEF9D"/>
    <w:rsid w:val="1EB1477A"/>
    <w:rsid w:val="1F09A44F"/>
    <w:rsid w:val="1F1ADF26"/>
    <w:rsid w:val="1FB5972A"/>
    <w:rsid w:val="1FC5E377"/>
    <w:rsid w:val="20A298A7"/>
    <w:rsid w:val="211F9A6B"/>
    <w:rsid w:val="214C1F99"/>
    <w:rsid w:val="21C5DA7F"/>
    <w:rsid w:val="2212BCD1"/>
    <w:rsid w:val="227BEFF2"/>
    <w:rsid w:val="2286223E"/>
    <w:rsid w:val="230B506F"/>
    <w:rsid w:val="23B74A07"/>
    <w:rsid w:val="23DD1572"/>
    <w:rsid w:val="246BEB77"/>
    <w:rsid w:val="254EB6C5"/>
    <w:rsid w:val="2565425C"/>
    <w:rsid w:val="25920E30"/>
    <w:rsid w:val="25A81E97"/>
    <w:rsid w:val="25EDF0EB"/>
    <w:rsid w:val="263380AF"/>
    <w:rsid w:val="265906E5"/>
    <w:rsid w:val="271A6511"/>
    <w:rsid w:val="276B3899"/>
    <w:rsid w:val="277F0071"/>
    <w:rsid w:val="27F1544C"/>
    <w:rsid w:val="282297F0"/>
    <w:rsid w:val="28AAF6EF"/>
    <w:rsid w:val="28EF5022"/>
    <w:rsid w:val="28F17818"/>
    <w:rsid w:val="29D524B6"/>
    <w:rsid w:val="29F9C23B"/>
    <w:rsid w:val="2A8CCECA"/>
    <w:rsid w:val="2B84F716"/>
    <w:rsid w:val="2BECE1FF"/>
    <w:rsid w:val="2C34F20A"/>
    <w:rsid w:val="2C5BCA85"/>
    <w:rsid w:val="2CE7FFF7"/>
    <w:rsid w:val="2CF7E2D5"/>
    <w:rsid w:val="2CFD7CE8"/>
    <w:rsid w:val="2D8BE53E"/>
    <w:rsid w:val="2DA549B5"/>
    <w:rsid w:val="2DC530D4"/>
    <w:rsid w:val="2DCABF6E"/>
    <w:rsid w:val="2EC30087"/>
    <w:rsid w:val="2F0CBC42"/>
    <w:rsid w:val="306B292B"/>
    <w:rsid w:val="3108632D"/>
    <w:rsid w:val="3111C57A"/>
    <w:rsid w:val="31793624"/>
    <w:rsid w:val="317B4546"/>
    <w:rsid w:val="319E37E5"/>
    <w:rsid w:val="31D0EE0B"/>
    <w:rsid w:val="325768DB"/>
    <w:rsid w:val="32EB4467"/>
    <w:rsid w:val="332A2677"/>
    <w:rsid w:val="332E37DB"/>
    <w:rsid w:val="33D4C186"/>
    <w:rsid w:val="33D65165"/>
    <w:rsid w:val="34D0BA00"/>
    <w:rsid w:val="35373BB0"/>
    <w:rsid w:val="35832B9B"/>
    <w:rsid w:val="362202A3"/>
    <w:rsid w:val="369E7579"/>
    <w:rsid w:val="3756E945"/>
    <w:rsid w:val="37E406F1"/>
    <w:rsid w:val="383A45DA"/>
    <w:rsid w:val="384A51C1"/>
    <w:rsid w:val="38920AA2"/>
    <w:rsid w:val="38B3301E"/>
    <w:rsid w:val="399BD8FF"/>
    <w:rsid w:val="39A4D215"/>
    <w:rsid w:val="39FF4A7F"/>
    <w:rsid w:val="3A527971"/>
    <w:rsid w:val="3A8F3E0C"/>
    <w:rsid w:val="3B06DC82"/>
    <w:rsid w:val="3B6F6610"/>
    <w:rsid w:val="3C0206E7"/>
    <w:rsid w:val="3C55E70D"/>
    <w:rsid w:val="3C598C3A"/>
    <w:rsid w:val="3C748BC3"/>
    <w:rsid w:val="3CF32342"/>
    <w:rsid w:val="3D1BCFBD"/>
    <w:rsid w:val="3D3FE8B9"/>
    <w:rsid w:val="3D4E689F"/>
    <w:rsid w:val="3D64FCC6"/>
    <w:rsid w:val="3D89D70D"/>
    <w:rsid w:val="3D8FBA43"/>
    <w:rsid w:val="3DE619C0"/>
    <w:rsid w:val="3EB99345"/>
    <w:rsid w:val="3F2341BD"/>
    <w:rsid w:val="3F2AC160"/>
    <w:rsid w:val="3F99C976"/>
    <w:rsid w:val="4014CE68"/>
    <w:rsid w:val="405563A6"/>
    <w:rsid w:val="4107C8D6"/>
    <w:rsid w:val="41DB09D0"/>
    <w:rsid w:val="41F13407"/>
    <w:rsid w:val="423B6C44"/>
    <w:rsid w:val="427DE46C"/>
    <w:rsid w:val="42B154A4"/>
    <w:rsid w:val="4396804B"/>
    <w:rsid w:val="439D8C50"/>
    <w:rsid w:val="44097F1F"/>
    <w:rsid w:val="44C670C1"/>
    <w:rsid w:val="44E587CC"/>
    <w:rsid w:val="44EBE522"/>
    <w:rsid w:val="45A8A05F"/>
    <w:rsid w:val="466CBC26"/>
    <w:rsid w:val="46CBA506"/>
    <w:rsid w:val="46D9DE20"/>
    <w:rsid w:val="4706944C"/>
    <w:rsid w:val="47154B20"/>
    <w:rsid w:val="475476D0"/>
    <w:rsid w:val="4818C600"/>
    <w:rsid w:val="482385E4"/>
    <w:rsid w:val="48686311"/>
    <w:rsid w:val="49BF5645"/>
    <w:rsid w:val="4A406E78"/>
    <w:rsid w:val="4A4179C5"/>
    <w:rsid w:val="4A7A2819"/>
    <w:rsid w:val="4AD3CE4C"/>
    <w:rsid w:val="4AF51037"/>
    <w:rsid w:val="4AF90791"/>
    <w:rsid w:val="4B134CB4"/>
    <w:rsid w:val="4B4C1E30"/>
    <w:rsid w:val="4CAE0948"/>
    <w:rsid w:val="4CDAE7C9"/>
    <w:rsid w:val="4D7A9390"/>
    <w:rsid w:val="4DA82B83"/>
    <w:rsid w:val="4E5F8796"/>
    <w:rsid w:val="4E92C768"/>
    <w:rsid w:val="4EA6601F"/>
    <w:rsid w:val="4EEE250E"/>
    <w:rsid w:val="4EF0FC49"/>
    <w:rsid w:val="4EFC7EF7"/>
    <w:rsid w:val="4F091D44"/>
    <w:rsid w:val="4F85819A"/>
    <w:rsid w:val="500C6268"/>
    <w:rsid w:val="5095185A"/>
    <w:rsid w:val="514CB211"/>
    <w:rsid w:val="515F4A63"/>
    <w:rsid w:val="516D7AA3"/>
    <w:rsid w:val="51A62288"/>
    <w:rsid w:val="51DE00E1"/>
    <w:rsid w:val="5237973B"/>
    <w:rsid w:val="52459DF6"/>
    <w:rsid w:val="52AC54BF"/>
    <w:rsid w:val="52E62147"/>
    <w:rsid w:val="54B1AA4F"/>
    <w:rsid w:val="5559A70B"/>
    <w:rsid w:val="559EA539"/>
    <w:rsid w:val="55A9024D"/>
    <w:rsid w:val="56A93710"/>
    <w:rsid w:val="5777796D"/>
    <w:rsid w:val="57E2249E"/>
    <w:rsid w:val="57EDB70A"/>
    <w:rsid w:val="57F83E8C"/>
    <w:rsid w:val="58040922"/>
    <w:rsid w:val="58341A08"/>
    <w:rsid w:val="59297E21"/>
    <w:rsid w:val="595270F6"/>
    <w:rsid w:val="597DF4FF"/>
    <w:rsid w:val="59D57A0F"/>
    <w:rsid w:val="59F122F8"/>
    <w:rsid w:val="5A7411F3"/>
    <w:rsid w:val="5B714A70"/>
    <w:rsid w:val="5BA66598"/>
    <w:rsid w:val="5BBFA3A9"/>
    <w:rsid w:val="5C5AB6C3"/>
    <w:rsid w:val="5CDBE040"/>
    <w:rsid w:val="5D0D1AD1"/>
    <w:rsid w:val="5D38CFA1"/>
    <w:rsid w:val="5DE8EEEF"/>
    <w:rsid w:val="5DF2BC6D"/>
    <w:rsid w:val="5DFC989B"/>
    <w:rsid w:val="5DFD918C"/>
    <w:rsid w:val="5E5A7C5B"/>
    <w:rsid w:val="5E96A79A"/>
    <w:rsid w:val="5EFB1B08"/>
    <w:rsid w:val="5F2A5470"/>
    <w:rsid w:val="5FC862F5"/>
    <w:rsid w:val="6024BFE8"/>
    <w:rsid w:val="60CB4993"/>
    <w:rsid w:val="6120D523"/>
    <w:rsid w:val="6192A369"/>
    <w:rsid w:val="6268D6F2"/>
    <w:rsid w:val="62DB33AC"/>
    <w:rsid w:val="63644926"/>
    <w:rsid w:val="63D520AF"/>
    <w:rsid w:val="64788989"/>
    <w:rsid w:val="64DAE152"/>
    <w:rsid w:val="650C4EB4"/>
    <w:rsid w:val="659F8452"/>
    <w:rsid w:val="65EB630F"/>
    <w:rsid w:val="65F52E80"/>
    <w:rsid w:val="68AF1CFB"/>
    <w:rsid w:val="694375FA"/>
    <w:rsid w:val="69B96F02"/>
    <w:rsid w:val="69E15ED5"/>
    <w:rsid w:val="69F75E99"/>
    <w:rsid w:val="6A2D7DF9"/>
    <w:rsid w:val="6AB39A2C"/>
    <w:rsid w:val="6AB72213"/>
    <w:rsid w:val="6B5B3A06"/>
    <w:rsid w:val="6B5C5CB3"/>
    <w:rsid w:val="6B876E3A"/>
    <w:rsid w:val="6B9F0D98"/>
    <w:rsid w:val="6BD80BCE"/>
    <w:rsid w:val="6C25AF41"/>
    <w:rsid w:val="6CF3D6C1"/>
    <w:rsid w:val="6D37493A"/>
    <w:rsid w:val="6D67E5B8"/>
    <w:rsid w:val="6D9EF097"/>
    <w:rsid w:val="6DDE84B9"/>
    <w:rsid w:val="6E038C31"/>
    <w:rsid w:val="6E1F6BCF"/>
    <w:rsid w:val="6E746A02"/>
    <w:rsid w:val="6EF13BD2"/>
    <w:rsid w:val="6EF40241"/>
    <w:rsid w:val="6F347CA4"/>
    <w:rsid w:val="6F99A992"/>
    <w:rsid w:val="6FD6DD41"/>
    <w:rsid w:val="6FF147B1"/>
    <w:rsid w:val="6FF7AF1C"/>
    <w:rsid w:val="70103A63"/>
    <w:rsid w:val="70200566"/>
    <w:rsid w:val="70E1EB82"/>
    <w:rsid w:val="710967BB"/>
    <w:rsid w:val="7118A167"/>
    <w:rsid w:val="713D6779"/>
    <w:rsid w:val="71AB9676"/>
    <w:rsid w:val="71D411D7"/>
    <w:rsid w:val="72C303DA"/>
    <w:rsid w:val="732F4FDE"/>
    <w:rsid w:val="73AE9331"/>
    <w:rsid w:val="73EA119C"/>
    <w:rsid w:val="73FA9A32"/>
    <w:rsid w:val="742F74D3"/>
    <w:rsid w:val="74678B0F"/>
    <w:rsid w:val="747A6510"/>
    <w:rsid w:val="749CFE65"/>
    <w:rsid w:val="7538BE92"/>
    <w:rsid w:val="759552AE"/>
    <w:rsid w:val="75F3F78A"/>
    <w:rsid w:val="76221373"/>
    <w:rsid w:val="764760D8"/>
    <w:rsid w:val="764DC843"/>
    <w:rsid w:val="766160FA"/>
    <w:rsid w:val="76FCAE09"/>
    <w:rsid w:val="7737A7A0"/>
    <w:rsid w:val="77D1D3A9"/>
    <w:rsid w:val="77E5C2AC"/>
    <w:rsid w:val="7839B370"/>
    <w:rsid w:val="78BD82BF"/>
    <w:rsid w:val="78EBFF3A"/>
    <w:rsid w:val="7990F773"/>
    <w:rsid w:val="79CA6E0F"/>
    <w:rsid w:val="7A3CB90C"/>
    <w:rsid w:val="7AD07E37"/>
    <w:rsid w:val="7B0359C7"/>
    <w:rsid w:val="7B19401E"/>
    <w:rsid w:val="7B2C0FE2"/>
    <w:rsid w:val="7BF14495"/>
    <w:rsid w:val="7C0204D5"/>
    <w:rsid w:val="7C18B474"/>
    <w:rsid w:val="7C3AE136"/>
    <w:rsid w:val="7C782C9A"/>
    <w:rsid w:val="7D00A466"/>
    <w:rsid w:val="7D40C921"/>
    <w:rsid w:val="7DB7FD06"/>
    <w:rsid w:val="7DFBE9CC"/>
    <w:rsid w:val="7E1E01C3"/>
    <w:rsid w:val="7E2619EB"/>
    <w:rsid w:val="7E35B444"/>
    <w:rsid w:val="7ED9AE2E"/>
    <w:rsid w:val="7F5399ED"/>
    <w:rsid w:val="7FC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05E0B"/>
  <w15:chartTrackingRefBased/>
  <w15:docId w15:val="{E1A814F6-0431-4887-98ED-8BD5B36B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50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43507"/>
  </w:style>
  <w:style w:type="paragraph" w:styleId="Rodap">
    <w:name w:val="footer"/>
    <w:basedOn w:val="Normal"/>
    <w:link w:val="RodapChar"/>
    <w:uiPriority w:val="99"/>
    <w:unhideWhenUsed/>
    <w:rsid w:val="00B4350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43507"/>
  </w:style>
  <w:style w:type="table" w:styleId="TabeladeGrade4-nfase3">
    <w:name w:val="Grid Table 4 Accent 3"/>
    <w:basedOn w:val="Tabelanormal"/>
    <w:uiPriority w:val="49"/>
    <w:rsid w:val="00FC2238"/>
    <w:rPr>
      <w:rFonts w:eastAsiaTheme="minorEastAsia"/>
      <w:lang w:eastAsia="zh-CN" w:bidi="hi-IN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ntedodatabela" w:customStyle="1">
    <w:name w:val="Conteúdo da tabela"/>
    <w:basedOn w:val="Normal"/>
    <w:qFormat/>
    <w:rsid w:val="00FC2238"/>
    <w:pPr>
      <w:suppressLineNumbers/>
    </w:pPr>
    <w:rPr>
      <w:rFonts w:cs="Times New Roman" w:eastAsiaTheme="minorEastAsia"/>
      <w:color w:val="00000A"/>
      <w:szCs w:val="20"/>
      <w:lang w:eastAsia="zh-CN"/>
    </w:rPr>
  </w:style>
  <w:style w:type="character" w:styleId="Forte">
    <w:name w:val="Strong"/>
    <w:basedOn w:val="Fontepargpadro"/>
    <w:uiPriority w:val="22"/>
    <w:qFormat/>
    <w:rsid w:val="00FC2238"/>
    <w:rPr>
      <w:b/>
      <w:bCs/>
    </w:rPr>
  </w:style>
  <w:style w:type="paragraph" w:styleId="western" w:customStyle="1">
    <w:name w:val="western"/>
    <w:basedOn w:val="Normal"/>
    <w:rsid w:val="0011190A"/>
    <w:pPr>
      <w:spacing w:before="100" w:beforeAutospacing="1" w:after="119" w:line="276" w:lineRule="auto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Standard" w:customStyle="1">
    <w:name w:val="Standard"/>
    <w:rsid w:val="001119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Mangal"/>
      <w:kern w:val="3"/>
      <w:sz w:val="24"/>
      <w:szCs w:val="24"/>
      <w:lang w:eastAsia="zh-CN" w:bidi="hi-IN"/>
    </w:rPr>
  </w:style>
  <w:style w:type="paragraph" w:styleId="Default" w:customStyle="1">
    <w:name w:val="Default"/>
    <w:basedOn w:val="Normal"/>
    <w:rsid w:val="0011190A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ahoma, Tahoma" w:hAnsi="Tahoma, Tahoma" w:eastAsia="Tahoma, Tahoma" w:cs="Tahoma, Tahoma"/>
      <w:color w:val="000000"/>
      <w:kern w:val="3"/>
      <w:sz w:val="24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3875C5"/>
    <w:pPr>
      <w:spacing w:before="100" w:beforeAutospacing="1" w:after="142" w:line="288" w:lineRule="auto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Standarduser" w:customStyle="1">
    <w:name w:val="Standard (user)"/>
    <w:rsid w:val="00594E74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hAnsi="Times New Roman" w:eastAsia="Lucida Sans Unicode" w:cs="Times New Roman"/>
      <w:color w:val="00000A"/>
      <w:kern w:val="3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rsid w:val="003F5313"/>
    <w:pPr>
      <w:spacing w:after="0" w:line="240" w:lineRule="auto"/>
    </w:pPr>
    <w:rPr>
      <w:rFonts w:ascii="Calibri" w:hAnsi="Calibri" w:eastAsia="Calibri" w:cs="Times New Roman"/>
      <w:sz w:val="20"/>
      <w:szCs w:val="20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dro" w:customStyle="1">
    <w:name w:val="Padro"/>
    <w:rsid w:val="00C93C6C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Arial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numbering" Target="numbering.xml" Id="Rebe4a408cb79487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7F48BD8E3FD45ACB94ECFBD882535" ma:contentTypeVersion="20" ma:contentTypeDescription="Create a new document." ma:contentTypeScope="" ma:versionID="772fca88380d2e9c2c954d784617ce05">
  <xsd:schema xmlns:xsd="http://www.w3.org/2001/XMLSchema" xmlns:xs="http://www.w3.org/2001/XMLSchema" xmlns:p="http://schemas.microsoft.com/office/2006/metadata/properties" xmlns:ns2="790d88ea-bf95-4d0a-a2f1-24865d218d41" xmlns:ns3="b11be8bd-9406-4cc1-a447-f4f6bd475926" targetNamespace="http://schemas.microsoft.com/office/2006/metadata/properties" ma:root="true" ma:fieldsID="dbfaa239e84cf7e0860877fbf922bd58" ns2:_="" ns3:_="">
    <xsd:import namespace="790d88ea-bf95-4d0a-a2f1-24865d218d41"/>
    <xsd:import namespace="b11be8bd-9406-4cc1-a447-f4f6bd475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88ea-bf95-4d0a-a2f1-24865d218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ff8261-d968-4d0c-aa0f-bd47b821a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be8bd-9406-4cc1-a447-f4f6bd475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ffcd37-9ad4-4486-8b71-77dda580004f}" ma:internalName="TaxCatchAll" ma:showField="CatchAllData" ma:web="b11be8bd-9406-4cc1-a447-f4f6bd475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90d88ea-bf95-4d0a-a2f1-24865d218d41" xsi:nil="true"/>
    <TaxCatchAll xmlns="b11be8bd-9406-4cc1-a447-f4f6bd475926" xsi:nil="true"/>
    <lcf76f155ced4ddcb4097134ff3c332f xmlns="790d88ea-bf95-4d0a-a2f1-24865d218d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639D0D-1D13-4EA0-88F2-ACA709362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1EE61-BC46-4A8C-AC32-14C90B6CDB85}"/>
</file>

<file path=customXml/itemProps3.xml><?xml version="1.0" encoding="utf-8"?>
<ds:datastoreItem xmlns:ds="http://schemas.openxmlformats.org/officeDocument/2006/customXml" ds:itemID="{01A005A9-1D46-4A59-8529-4C31FB1B3E10}">
  <ds:schemaRefs>
    <ds:schemaRef ds:uri="http://schemas.microsoft.com/office/2006/metadata/properties"/>
    <ds:schemaRef ds:uri="http://schemas.microsoft.com/office/infopath/2007/PartnerControls"/>
    <ds:schemaRef ds:uri="790d88ea-bf95-4d0a-a2f1-24865d218d41"/>
    <ds:schemaRef ds:uri="b11be8bd-9406-4cc1-a447-f4f6bd47592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João Paulo</dc:creator>
  <keywords/>
  <dc:description/>
  <lastModifiedBy>Lenita Violato</lastModifiedBy>
  <revision>7</revision>
  <dcterms:created xsi:type="dcterms:W3CDTF">2022-08-10T17:33:00.0000000Z</dcterms:created>
  <dcterms:modified xsi:type="dcterms:W3CDTF">2022-10-13T18:10:18.0700729Z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0x010100F007F48BD8E3FD45ACB94ECFBD882535</vt:lpwstr>
  </property>
  <property fmtid="{D5CDD505-2E9C-101B-9397-08002B2CF9AE}" pid="3" name="MediaServiceImageTags">
    <vt:lpwstr/>
  </property>
</Properties>
</file>