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C96D43" w14:textId="508EA1C9" w:rsidR="0037257A"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sidRPr="00DE31DD">
        <w:rPr>
          <w:rFonts w:ascii="Times New Roman" w:eastAsia="Times New Roman" w:hAnsi="Times New Roman" w:cs="Times New Roman"/>
          <w:b/>
          <w:bCs/>
          <w:color w:val="000000"/>
          <w:szCs w:val="24"/>
        </w:rPr>
        <w:t xml:space="preserve">ATA Nº </w:t>
      </w:r>
      <w:r w:rsidR="00395067">
        <w:rPr>
          <w:rFonts w:ascii="Times New Roman" w:eastAsia="Times New Roman" w:hAnsi="Times New Roman" w:cs="Times New Roman"/>
          <w:b/>
          <w:bCs/>
          <w:color w:val="000000"/>
          <w:szCs w:val="24"/>
        </w:rPr>
        <w:t>10</w:t>
      </w:r>
      <w:r w:rsidRPr="00DE31DD">
        <w:rPr>
          <w:rFonts w:ascii="Times New Roman" w:eastAsia="Times New Roman" w:hAnsi="Times New Roman" w:cs="Times New Roman"/>
          <w:b/>
          <w:bCs/>
          <w:color w:val="000000"/>
          <w:szCs w:val="24"/>
        </w:rPr>
        <w:t>/202</w:t>
      </w:r>
      <w:r w:rsidR="007E1D4D" w:rsidRPr="00DE31DD">
        <w:rPr>
          <w:rFonts w:ascii="Times New Roman" w:eastAsia="Times New Roman" w:hAnsi="Times New Roman" w:cs="Times New Roman"/>
          <w:b/>
          <w:bCs/>
          <w:color w:val="000000"/>
          <w:szCs w:val="24"/>
        </w:rPr>
        <w:t>1</w:t>
      </w:r>
      <w:r w:rsidRPr="00DE31DD">
        <w:rPr>
          <w:rFonts w:ascii="Times New Roman" w:eastAsia="Times New Roman" w:hAnsi="Times New Roman" w:cs="Times New Roman"/>
          <w:b/>
          <w:bCs/>
          <w:color w:val="000000"/>
          <w:szCs w:val="24"/>
        </w:rPr>
        <w:t xml:space="preserve"> – PLENÁRIO</w:t>
      </w:r>
    </w:p>
    <w:p w14:paraId="7B14C9C4" w14:textId="77777777" w:rsidR="00C302A4" w:rsidRPr="00DE31DD" w:rsidRDefault="00C302A4">
      <w:pPr>
        <w:pStyle w:val="Padro"/>
        <w:tabs>
          <w:tab w:val="left" w:pos="1893"/>
        </w:tabs>
        <w:spacing w:line="360" w:lineRule="auto"/>
        <w:jc w:val="center"/>
        <w:rPr>
          <w:rFonts w:ascii="Times New Roman" w:eastAsia="Times New Roman" w:hAnsi="Times New Roman" w:cs="Times New Roman"/>
          <w:b/>
          <w:bCs/>
          <w:color w:val="000000"/>
          <w:szCs w:val="24"/>
        </w:rPr>
      </w:pPr>
    </w:p>
    <w:p w14:paraId="4B94DA85" w14:textId="054ADF42" w:rsidR="00DE419A"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E31DD">
        <w:rPr>
          <w:rFonts w:ascii="Times New Roman" w:eastAsia="Times New Roman" w:hAnsi="Times New Roman" w:cs="Times New Roman"/>
          <w:color w:val="000000"/>
          <w:szCs w:val="24"/>
        </w:rPr>
        <w:t xml:space="preserve">Ata da </w:t>
      </w:r>
      <w:r w:rsidR="00395067">
        <w:rPr>
          <w:rFonts w:ascii="Times New Roman" w:eastAsia="Times New Roman" w:hAnsi="Times New Roman" w:cs="Times New Roman"/>
          <w:color w:val="000000"/>
          <w:szCs w:val="24"/>
        </w:rPr>
        <w:t>10</w:t>
      </w:r>
      <w:r w:rsidRPr="00DE31DD">
        <w:rPr>
          <w:rFonts w:ascii="Times New Roman" w:eastAsia="Times New Roman" w:hAnsi="Times New Roman" w:cs="Times New Roman"/>
          <w:color w:val="000000"/>
          <w:szCs w:val="24"/>
        </w:rPr>
        <w:t xml:space="preserve">ª Sessão Ordinária do Conselho Nacional do Ministério Público, realizada em </w:t>
      </w:r>
      <w:r w:rsidR="00395067">
        <w:rPr>
          <w:rFonts w:ascii="Times New Roman" w:eastAsia="Times New Roman" w:hAnsi="Times New Roman" w:cs="Times New Roman"/>
          <w:color w:val="000000"/>
          <w:szCs w:val="24"/>
        </w:rPr>
        <w:t>22</w:t>
      </w:r>
      <w:r w:rsidRPr="00DE31DD">
        <w:rPr>
          <w:rFonts w:ascii="Times New Roman" w:eastAsia="Times New Roman" w:hAnsi="Times New Roman" w:cs="Times New Roman"/>
          <w:color w:val="000000"/>
          <w:szCs w:val="24"/>
        </w:rPr>
        <w:t>/</w:t>
      </w:r>
      <w:r w:rsidR="007E1D4D" w:rsidRPr="00DE31DD">
        <w:rPr>
          <w:rFonts w:ascii="Times New Roman" w:eastAsia="Times New Roman" w:hAnsi="Times New Roman" w:cs="Times New Roman"/>
          <w:color w:val="000000"/>
          <w:szCs w:val="24"/>
        </w:rPr>
        <w:t>0</w:t>
      </w:r>
      <w:r w:rsidR="00395067">
        <w:rPr>
          <w:rFonts w:ascii="Times New Roman" w:eastAsia="Times New Roman" w:hAnsi="Times New Roman" w:cs="Times New Roman"/>
          <w:color w:val="000000"/>
          <w:szCs w:val="24"/>
        </w:rPr>
        <w:t>6</w:t>
      </w:r>
      <w:r w:rsidRPr="00DE31DD">
        <w:rPr>
          <w:rFonts w:ascii="Times New Roman" w:eastAsia="Times New Roman" w:hAnsi="Times New Roman" w:cs="Times New Roman"/>
          <w:color w:val="000000"/>
          <w:szCs w:val="24"/>
        </w:rPr>
        <w:t>/202</w:t>
      </w:r>
      <w:r w:rsidR="007E1D4D" w:rsidRPr="00DE31DD">
        <w:rPr>
          <w:rFonts w:ascii="Times New Roman" w:eastAsia="Times New Roman" w:hAnsi="Times New Roman" w:cs="Times New Roman"/>
          <w:color w:val="000000"/>
          <w:szCs w:val="24"/>
        </w:rPr>
        <w:t>1</w:t>
      </w:r>
      <w:r w:rsidRPr="00DE31DD">
        <w:rPr>
          <w:rFonts w:ascii="Times New Roman" w:eastAsia="Times New Roman" w:hAnsi="Times New Roman" w:cs="Times New Roman"/>
          <w:color w:val="000000"/>
          <w:szCs w:val="24"/>
        </w:rPr>
        <w:t>.</w:t>
      </w:r>
    </w:p>
    <w:p w14:paraId="7CBF0AF2" w14:textId="77777777" w:rsidR="00C302A4" w:rsidRPr="00DE31DD" w:rsidRDefault="00C302A4">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1CE2905" w14:textId="4B5AF48A" w:rsidR="00A6329C" w:rsidRPr="003F461E" w:rsidRDefault="00E1357A" w:rsidP="00162A0E">
      <w:pPr>
        <w:spacing w:line="360" w:lineRule="auto"/>
        <w:jc w:val="both"/>
        <w:rPr>
          <w:rFonts w:cs="Times New Roman"/>
          <w:lang w:bidi="ar-SA"/>
        </w:rPr>
      </w:pPr>
      <w:r w:rsidRPr="00DE31DD">
        <w:rPr>
          <w:rStyle w:val="nfaseforte"/>
          <w:rFonts w:cs="Times New Roman"/>
          <w:b w:val="0"/>
          <w:bCs w:val="0"/>
          <w:color w:val="000000"/>
        </w:rPr>
        <w:t xml:space="preserve">Às </w:t>
      </w:r>
      <w:r w:rsidR="007A60FF" w:rsidRPr="00DE31DD">
        <w:rPr>
          <w:rStyle w:val="nfaseforte"/>
          <w:rFonts w:cs="Times New Roman"/>
          <w:b w:val="0"/>
          <w:bCs w:val="0"/>
          <w:color w:val="000000"/>
        </w:rPr>
        <w:t>nove</w:t>
      </w:r>
      <w:r w:rsidRPr="00DE31DD">
        <w:rPr>
          <w:rStyle w:val="nfaseforte"/>
          <w:rFonts w:cs="Times New Roman"/>
          <w:b w:val="0"/>
          <w:bCs w:val="0"/>
          <w:color w:val="000000"/>
        </w:rPr>
        <w:t xml:space="preserve"> horas e</w:t>
      </w:r>
      <w:r w:rsidR="003E1F05">
        <w:rPr>
          <w:rStyle w:val="nfaseforte"/>
          <w:rFonts w:cs="Times New Roman"/>
          <w:b w:val="0"/>
          <w:bCs w:val="0"/>
          <w:color w:val="000000"/>
        </w:rPr>
        <w:t xml:space="preserve"> </w:t>
      </w:r>
      <w:r w:rsidR="00D944FE">
        <w:rPr>
          <w:rStyle w:val="nfaseforte"/>
          <w:rFonts w:cs="Times New Roman"/>
          <w:b w:val="0"/>
          <w:bCs w:val="0"/>
          <w:color w:val="000000"/>
        </w:rPr>
        <w:t xml:space="preserve">vinte e três </w:t>
      </w:r>
      <w:r w:rsidRPr="00DE31DD">
        <w:rPr>
          <w:rStyle w:val="nfaseforte"/>
          <w:rFonts w:cs="Times New Roman"/>
          <w:b w:val="0"/>
          <w:bCs w:val="0"/>
          <w:color w:val="000000"/>
        </w:rPr>
        <w:t xml:space="preserve">minutos do dia </w:t>
      </w:r>
      <w:r w:rsidR="003D332A">
        <w:rPr>
          <w:rStyle w:val="nfaseforte"/>
          <w:rFonts w:cs="Times New Roman"/>
          <w:b w:val="0"/>
          <w:bCs w:val="0"/>
          <w:color w:val="000000"/>
        </w:rPr>
        <w:t xml:space="preserve">vinte e </w:t>
      </w:r>
      <w:r w:rsidR="00395067">
        <w:rPr>
          <w:rStyle w:val="nfaseforte"/>
          <w:rFonts w:cs="Times New Roman"/>
          <w:b w:val="0"/>
          <w:bCs w:val="0"/>
          <w:color w:val="000000"/>
        </w:rPr>
        <w:t>dois</w:t>
      </w:r>
      <w:r w:rsidR="00C81282">
        <w:rPr>
          <w:rStyle w:val="nfaseforte"/>
          <w:rFonts w:cs="Times New Roman"/>
          <w:b w:val="0"/>
          <w:bCs w:val="0"/>
          <w:color w:val="000000"/>
        </w:rPr>
        <w:t xml:space="preserve"> </w:t>
      </w:r>
      <w:r w:rsidRPr="00DE31DD">
        <w:rPr>
          <w:rStyle w:val="nfaseforte"/>
          <w:rFonts w:cs="Times New Roman"/>
          <w:b w:val="0"/>
          <w:bCs w:val="0"/>
          <w:color w:val="000000"/>
        </w:rPr>
        <w:t xml:space="preserve">de </w:t>
      </w:r>
      <w:r w:rsidR="00395067">
        <w:rPr>
          <w:rStyle w:val="nfaseforte"/>
          <w:rFonts w:cs="Times New Roman"/>
          <w:b w:val="0"/>
          <w:bCs w:val="0"/>
          <w:color w:val="000000"/>
        </w:rPr>
        <w:t xml:space="preserve">junho </w:t>
      </w:r>
      <w:r w:rsidRPr="00DE31DD">
        <w:rPr>
          <w:rStyle w:val="nfaseforte"/>
          <w:rFonts w:cs="Times New Roman"/>
          <w:b w:val="0"/>
          <w:bCs w:val="0"/>
          <w:color w:val="000000"/>
        </w:rPr>
        <w:t>de dois mil e vinte</w:t>
      </w:r>
      <w:r w:rsidR="00161370" w:rsidRPr="00DE31DD">
        <w:rPr>
          <w:rStyle w:val="nfaseforte"/>
          <w:rFonts w:cs="Times New Roman"/>
          <w:b w:val="0"/>
          <w:bCs w:val="0"/>
          <w:color w:val="000000"/>
        </w:rPr>
        <w:t xml:space="preserve"> e um</w:t>
      </w:r>
      <w:r w:rsidRPr="00DE31DD">
        <w:rPr>
          <w:rStyle w:val="nfaseforte"/>
          <w:rFonts w:cs="Times New Roman"/>
          <w:b w:val="0"/>
          <w:bCs w:val="0"/>
          <w:color w:val="000000"/>
        </w:rPr>
        <w:t xml:space="preserve">, reuniu-se o Plenário do Conselho Nacional do Ministério Público – CNMP, para a realização da </w:t>
      </w:r>
      <w:r w:rsidR="00395067">
        <w:rPr>
          <w:rStyle w:val="nfaseforte"/>
          <w:rFonts w:cs="Times New Roman"/>
          <w:b w:val="0"/>
          <w:bCs w:val="0"/>
          <w:color w:val="000000"/>
        </w:rPr>
        <w:t>10</w:t>
      </w:r>
      <w:r w:rsidR="00E31CED" w:rsidRPr="00DE31DD">
        <w:rPr>
          <w:rStyle w:val="nfaseforte"/>
          <w:rFonts w:cs="Times New Roman"/>
          <w:b w:val="0"/>
          <w:bCs w:val="0"/>
          <w:color w:val="000000"/>
        </w:rPr>
        <w:t>ª</w:t>
      </w:r>
      <w:r w:rsidRPr="00DE31DD">
        <w:rPr>
          <w:rStyle w:val="nfaseforte"/>
          <w:rFonts w:cs="Times New Roman"/>
          <w:b w:val="0"/>
          <w:bCs w:val="0"/>
          <w:color w:val="000000"/>
        </w:rPr>
        <w:t xml:space="preserve"> Sessão Ordinária de 202</w:t>
      </w:r>
      <w:r w:rsidR="00161370" w:rsidRPr="00DE31DD">
        <w:rPr>
          <w:rStyle w:val="nfaseforte"/>
          <w:rFonts w:cs="Times New Roman"/>
          <w:b w:val="0"/>
          <w:bCs w:val="0"/>
          <w:color w:val="000000"/>
        </w:rPr>
        <w:t>1</w:t>
      </w:r>
      <w:r w:rsidRPr="00BA6001">
        <w:rPr>
          <w:rStyle w:val="nfaseforte"/>
          <w:rFonts w:cs="Times New Roman"/>
          <w:b w:val="0"/>
          <w:bCs w:val="0"/>
          <w:color w:val="000000"/>
        </w:rPr>
        <w:t xml:space="preserve">, </w:t>
      </w:r>
      <w:r w:rsidRPr="00BA6001">
        <w:rPr>
          <w:rStyle w:val="nfaseforte"/>
          <w:rFonts w:cs="Times New Roman"/>
          <w:b w:val="0"/>
          <w:color w:val="000000"/>
        </w:rPr>
        <w:t xml:space="preserve">sob a Presidência </w:t>
      </w:r>
      <w:r w:rsidRPr="00BA6001">
        <w:rPr>
          <w:rStyle w:val="nfase"/>
          <w:rFonts w:cs="Times New Roman"/>
          <w:i w:val="0"/>
        </w:rPr>
        <w:t>do</w:t>
      </w:r>
      <w:r w:rsidR="00BA6001" w:rsidRPr="00BA6001">
        <w:rPr>
          <w:rStyle w:val="nfase"/>
          <w:rFonts w:cs="Times New Roman"/>
          <w:i w:val="0"/>
        </w:rPr>
        <w:t xml:space="preserve"> </w:t>
      </w:r>
      <w:r w:rsidR="00754909" w:rsidRPr="00BA6001">
        <w:t>Doutor Humberto Jacques de Medeiros, Vice-Procurador-Geral da República, em razão da ausência justificada do Doutor Antônio Augusto Brandão de Aras</w:t>
      </w:r>
      <w:r w:rsidR="00754909" w:rsidRPr="00BA6001">
        <w:rPr>
          <w:rStyle w:val="nfase"/>
          <w:i w:val="0"/>
          <w:iCs w:val="0"/>
          <w:color w:val="000000" w:themeColor="text1"/>
        </w:rPr>
        <w:t xml:space="preserve">, </w:t>
      </w:r>
      <w:r w:rsidR="00754909" w:rsidRPr="00BA6001">
        <w:t>Presidente do CNMP</w:t>
      </w:r>
      <w:r w:rsidR="00754909">
        <w:rPr>
          <w:rStyle w:val="nfaseforte"/>
          <w:rFonts w:cs="Times New Roman"/>
          <w:b w:val="0"/>
          <w:color w:val="000000"/>
        </w:rPr>
        <w:t xml:space="preserve">. </w:t>
      </w:r>
      <w:r w:rsidR="00161370" w:rsidRPr="00DE31DD">
        <w:rPr>
          <w:rStyle w:val="nfaseforte"/>
          <w:rFonts w:cs="Times New Roman"/>
          <w:b w:val="0"/>
          <w:color w:val="000000"/>
        </w:rPr>
        <w:t xml:space="preserve">Presentes </w:t>
      </w:r>
      <w:r w:rsidR="00161370" w:rsidRPr="00DE31DD">
        <w:rPr>
          <w:rFonts w:cs="Times New Roman"/>
          <w:color w:val="000000" w:themeColor="text1"/>
        </w:rPr>
        <w:t>os Conselheiros</w:t>
      </w:r>
      <w:r w:rsidR="00161370" w:rsidRPr="00DE31DD">
        <w:rPr>
          <w:rStyle w:val="nfaseforte"/>
          <w:rFonts w:cs="Times New Roman"/>
          <w:b w:val="0"/>
          <w:bCs w:val="0"/>
          <w:color w:val="000000" w:themeColor="text1"/>
        </w:rPr>
        <w:t xml:space="preserve"> </w:t>
      </w:r>
      <w:r w:rsidR="00C81282" w:rsidRPr="00DE31DD">
        <w:rPr>
          <w:rStyle w:val="nfaseforte"/>
          <w:rFonts w:cs="Times New Roman"/>
          <w:b w:val="0"/>
          <w:bCs w:val="0"/>
          <w:color w:val="000000" w:themeColor="text1"/>
        </w:rPr>
        <w:t>Rinaldo Reis Lima</w:t>
      </w:r>
      <w:r w:rsidR="00C81282" w:rsidRPr="00DE31DD">
        <w:rPr>
          <w:rStyle w:val="nfase"/>
          <w:rFonts w:cs="Times New Roman"/>
          <w:i w:val="0"/>
          <w:iCs w:val="0"/>
          <w:color w:val="000000" w:themeColor="text1"/>
        </w:rPr>
        <w:t>;</w:t>
      </w:r>
      <w:r w:rsidR="00C81282" w:rsidRPr="00DE31DD">
        <w:rPr>
          <w:rStyle w:val="nfaseforte"/>
          <w:rFonts w:cs="Times New Roman"/>
          <w:b w:val="0"/>
          <w:bCs w:val="0"/>
          <w:color w:val="000000" w:themeColor="text1"/>
        </w:rPr>
        <w:t xml:space="preserve"> Luciano Nunes Maia Freire</w:t>
      </w:r>
      <w:r w:rsidR="00C81282" w:rsidRPr="00DE31DD">
        <w:rPr>
          <w:rStyle w:val="nfase"/>
          <w:rFonts w:cs="Times New Roman"/>
          <w:i w:val="0"/>
          <w:iCs w:val="0"/>
          <w:color w:val="000000" w:themeColor="text1"/>
        </w:rPr>
        <w:t>;</w:t>
      </w:r>
      <w:r w:rsidR="00C81282" w:rsidRPr="00DE31DD">
        <w:rPr>
          <w:rStyle w:val="nfaseforte"/>
          <w:rFonts w:cs="Times New Roman"/>
          <w:b w:val="0"/>
          <w:bCs w:val="0"/>
          <w:color w:val="000000" w:themeColor="text1"/>
        </w:rPr>
        <w:t xml:space="preserve"> </w:t>
      </w:r>
      <w:r w:rsidR="00395067" w:rsidRPr="00CA250E">
        <w:rPr>
          <w:rStyle w:val="nfaseforte"/>
          <w:rFonts w:cs="Times New Roman"/>
          <w:b w:val="0"/>
        </w:rPr>
        <w:t>Marcelo Weitzel Rabello de Souza</w:t>
      </w:r>
      <w:r w:rsidR="00395067">
        <w:rPr>
          <w:rStyle w:val="nfaseforte"/>
          <w:rFonts w:cs="Times New Roman"/>
          <w:b w:val="0"/>
        </w:rPr>
        <w:t xml:space="preserve">; </w:t>
      </w:r>
      <w:r w:rsidR="00C81282" w:rsidRPr="00DE31DD">
        <w:rPr>
          <w:rStyle w:val="nfase"/>
          <w:rFonts w:cs="Times New Roman"/>
          <w:i w:val="0"/>
          <w:iCs w:val="0"/>
          <w:color w:val="000000" w:themeColor="text1"/>
        </w:rPr>
        <w:t>Sebastião Vieira Caixeta</w:t>
      </w:r>
      <w:r w:rsidR="00C81282" w:rsidRPr="00DE31DD">
        <w:rPr>
          <w:rStyle w:val="nfaseforte"/>
          <w:rFonts w:cs="Times New Roman"/>
          <w:b w:val="0"/>
          <w:bCs w:val="0"/>
          <w:color w:val="000000" w:themeColor="text1"/>
        </w:rPr>
        <w:t xml:space="preserve">; </w:t>
      </w:r>
      <w:r w:rsidR="00C81282" w:rsidRPr="00DE31DD">
        <w:rPr>
          <w:rStyle w:val="nfase"/>
          <w:rFonts w:cs="Times New Roman"/>
          <w:i w:val="0"/>
          <w:iCs w:val="0"/>
          <w:color w:val="000000" w:themeColor="text1"/>
        </w:rPr>
        <w:t>Silvio Roberto Oliveira de Amorim Junior</w:t>
      </w:r>
      <w:r w:rsidR="00C81282" w:rsidRPr="00DE31DD">
        <w:rPr>
          <w:rStyle w:val="nfaseforte"/>
          <w:rFonts w:cs="Times New Roman"/>
          <w:b w:val="0"/>
          <w:bCs w:val="0"/>
          <w:color w:val="000000" w:themeColor="text1"/>
        </w:rPr>
        <w:t>; Sandra Krieger Gonçalves; Fernanda Marinela de Sousa Santos</w:t>
      </w:r>
      <w:r w:rsidR="00161370" w:rsidRPr="00DE31DD">
        <w:rPr>
          <w:rStyle w:val="nfaseforte"/>
          <w:rFonts w:cs="Times New Roman"/>
          <w:b w:val="0"/>
          <w:bCs w:val="0"/>
          <w:color w:val="000000" w:themeColor="text1"/>
        </w:rPr>
        <w:t>;</w:t>
      </w:r>
      <w:r w:rsidR="00161370" w:rsidRPr="00DE31DD">
        <w:rPr>
          <w:rStyle w:val="nfaseforte"/>
          <w:rFonts w:cs="Times New Roman"/>
          <w:b w:val="0"/>
        </w:rPr>
        <w:t xml:space="preserve"> </w:t>
      </w:r>
      <w:r w:rsidR="00161370" w:rsidRPr="00DE31DD">
        <w:rPr>
          <w:rStyle w:val="nfaseforte"/>
          <w:rFonts w:cs="Times New Roman"/>
          <w:b w:val="0"/>
          <w:bCs w:val="0"/>
        </w:rPr>
        <w:t xml:space="preserve">o </w:t>
      </w:r>
      <w:r w:rsidR="00161370" w:rsidRPr="00DE31DD">
        <w:rPr>
          <w:rFonts w:cs="Times New Roman"/>
        </w:rPr>
        <w:t xml:space="preserve">Secretário-Geral do CNMP, </w:t>
      </w:r>
      <w:r w:rsidR="00161370" w:rsidRPr="00DE31DD">
        <w:rPr>
          <w:rFonts w:cs="Times New Roman"/>
          <w:bCs/>
          <w:color w:val="000000"/>
        </w:rPr>
        <w:t xml:space="preserve">Jaime de Cassio Miranda; e </w:t>
      </w:r>
      <w:r w:rsidR="00161370" w:rsidRPr="00DE31DD">
        <w:rPr>
          <w:rStyle w:val="nfase"/>
          <w:rFonts w:cs="Times New Roman"/>
          <w:i w:val="0"/>
          <w:iCs w:val="0"/>
        </w:rPr>
        <w:t xml:space="preserve">o </w:t>
      </w:r>
      <w:bookmarkStart w:id="0" w:name="_Hlk50584602"/>
      <w:r w:rsidR="00161370" w:rsidRPr="00DE31DD">
        <w:rPr>
          <w:rStyle w:val="nfase"/>
          <w:rFonts w:cs="Times New Roman"/>
          <w:i w:val="0"/>
          <w:iCs w:val="0"/>
        </w:rPr>
        <w:t>Representante</w:t>
      </w:r>
      <w:r w:rsidR="00C81282">
        <w:rPr>
          <w:rStyle w:val="nfase"/>
          <w:rFonts w:cs="Times New Roman"/>
          <w:i w:val="0"/>
          <w:iCs w:val="0"/>
        </w:rPr>
        <w:t xml:space="preserve"> </w:t>
      </w:r>
      <w:r w:rsidR="00161370" w:rsidRPr="00DE31DD">
        <w:rPr>
          <w:rStyle w:val="nfase"/>
          <w:rFonts w:cs="Times New Roman"/>
          <w:i w:val="0"/>
          <w:iCs w:val="0"/>
          <w:color w:val="000000" w:themeColor="text1"/>
        </w:rPr>
        <w:t>do Conselho Federal da Ordem dos Advogados do Brasil – OAB,</w:t>
      </w:r>
      <w:bookmarkEnd w:id="0"/>
      <w:r w:rsidR="00161370" w:rsidRPr="00DE31DD">
        <w:rPr>
          <w:rStyle w:val="nfase"/>
          <w:rFonts w:cs="Times New Roman"/>
          <w:i w:val="0"/>
          <w:iCs w:val="0"/>
          <w:color w:val="000000" w:themeColor="text1"/>
        </w:rPr>
        <w:t xml:space="preserve"> </w:t>
      </w:r>
      <w:r w:rsidR="0089609F">
        <w:rPr>
          <w:rStyle w:val="nfase"/>
          <w:rFonts w:cs="Times New Roman"/>
          <w:i w:val="0"/>
          <w:iCs w:val="0"/>
          <w:color w:val="000000" w:themeColor="text1"/>
        </w:rPr>
        <w:t xml:space="preserve">Rodrigo Badaró. </w:t>
      </w:r>
      <w:r w:rsidR="00161370" w:rsidRPr="00D944FE">
        <w:rPr>
          <w:rFonts w:cs="Times New Roman"/>
          <w:color w:val="000000" w:themeColor="text1"/>
        </w:rPr>
        <w:t>Ausentes, justificadamente</w:t>
      </w:r>
      <w:r w:rsidR="00161370" w:rsidRPr="00D944FE">
        <w:rPr>
          <w:rStyle w:val="nfaseforte"/>
          <w:rFonts w:cs="Times New Roman"/>
          <w:b w:val="0"/>
          <w:bCs w:val="0"/>
          <w:color w:val="000000" w:themeColor="text1"/>
        </w:rPr>
        <w:t>,</w:t>
      </w:r>
      <w:r w:rsidR="00223B36" w:rsidRPr="00DE31DD">
        <w:rPr>
          <w:rStyle w:val="nfaseforte"/>
          <w:rFonts w:cs="Times New Roman"/>
          <w:b w:val="0"/>
          <w:bCs w:val="0"/>
          <w:color w:val="000000" w:themeColor="text1"/>
        </w:rPr>
        <w:t xml:space="preserve"> </w:t>
      </w:r>
      <w:r w:rsidR="003D332A" w:rsidRPr="005F364F">
        <w:rPr>
          <w:rStyle w:val="nfaseforte"/>
          <w:rFonts w:cs="Times New Roman"/>
          <w:b w:val="0"/>
          <w:bCs w:val="0"/>
          <w:color w:val="000000" w:themeColor="text1"/>
        </w:rPr>
        <w:t>o Conselheiro</w:t>
      </w:r>
      <w:r w:rsidR="00D944FE" w:rsidRPr="005F364F">
        <w:rPr>
          <w:rStyle w:val="nfaseforte"/>
          <w:rFonts w:cs="Times New Roman"/>
          <w:b w:val="0"/>
          <w:bCs w:val="0"/>
          <w:color w:val="000000" w:themeColor="text1"/>
        </w:rPr>
        <w:t xml:space="preserve"> Oswaldo D’Albuquerque Lima Neto,</w:t>
      </w:r>
      <w:r w:rsidR="003D332A" w:rsidRPr="005F364F">
        <w:rPr>
          <w:rStyle w:val="nfaseforte"/>
          <w:rFonts w:cs="Times New Roman"/>
          <w:b w:val="0"/>
          <w:bCs w:val="0"/>
          <w:color w:val="000000" w:themeColor="text1"/>
        </w:rPr>
        <w:t xml:space="preserve"> </w:t>
      </w:r>
      <w:r w:rsidR="003D332A" w:rsidRPr="005F364F">
        <w:rPr>
          <w:rStyle w:val="nfaseforte"/>
          <w:rFonts w:cs="Times New Roman"/>
          <w:b w:val="0"/>
        </w:rPr>
        <w:t>e,</w:t>
      </w:r>
      <w:r w:rsidR="003D332A" w:rsidRPr="005F364F">
        <w:rPr>
          <w:rStyle w:val="nfaseforte"/>
          <w:rFonts w:cs="Times New Roman"/>
          <w:b w:val="0"/>
          <w:bCs w:val="0"/>
          <w:color w:val="000000" w:themeColor="text1"/>
        </w:rPr>
        <w:t xml:space="preserve"> </w:t>
      </w:r>
      <w:r w:rsidR="00161370" w:rsidRPr="005F364F">
        <w:rPr>
          <w:rFonts w:cs="Times New Roman"/>
          <w:color w:val="000000" w:themeColor="text1"/>
        </w:rPr>
        <w:t>em</w:t>
      </w:r>
      <w:r w:rsidR="00161370" w:rsidRPr="00DE31DD">
        <w:rPr>
          <w:rFonts w:cs="Times New Roman"/>
          <w:color w:val="000000" w:themeColor="text1"/>
        </w:rPr>
        <w:t xml:space="preserve"> razão da vacância do cargo,</w:t>
      </w:r>
      <w:r w:rsidR="007408A3">
        <w:rPr>
          <w:rFonts w:cs="Times New Roman"/>
          <w:color w:val="000000" w:themeColor="text1"/>
        </w:rPr>
        <w:t xml:space="preserve"> </w:t>
      </w:r>
      <w:r w:rsidR="00161370" w:rsidRPr="00DE31DD">
        <w:rPr>
          <w:rFonts w:cs="Times New Roman"/>
          <w:color w:val="000000" w:themeColor="text1"/>
        </w:rPr>
        <w:t>o representante</w:t>
      </w:r>
      <w:r w:rsidR="00161370" w:rsidRPr="00DE31DD">
        <w:rPr>
          <w:rFonts w:cs="Times New Roman"/>
          <w:bCs/>
          <w:color w:val="000000"/>
        </w:rPr>
        <w:t xml:space="preserve"> do Ministério Público do Distrito Federal e Territórios, um dos representantes do Ministério Público </w:t>
      </w:r>
      <w:r w:rsidR="00161370" w:rsidRPr="00DE31DD">
        <w:rPr>
          <w:rFonts w:cs="Times New Roman"/>
          <w:bCs/>
        </w:rPr>
        <w:t>Estadual,</w:t>
      </w:r>
      <w:r w:rsidR="002E3608" w:rsidRPr="00DE31DD">
        <w:rPr>
          <w:rFonts w:cs="Times New Roman"/>
          <w:bCs/>
        </w:rPr>
        <w:t xml:space="preserve"> </w:t>
      </w:r>
      <w:r w:rsidR="00161370" w:rsidRPr="00DE31DD">
        <w:rPr>
          <w:rFonts w:cs="Times New Roman"/>
          <w:bCs/>
        </w:rPr>
        <w:t xml:space="preserve">o representante indicado pelo Supremo </w:t>
      </w:r>
      <w:r w:rsidR="00161370" w:rsidRPr="00AA4C1B">
        <w:rPr>
          <w:rFonts w:cs="Times New Roman"/>
          <w:bCs/>
        </w:rPr>
        <w:t>Tribunal Federal</w:t>
      </w:r>
      <w:r w:rsidR="002E3608" w:rsidRPr="00AA4C1B">
        <w:rPr>
          <w:rFonts w:cs="Times New Roman"/>
          <w:bCs/>
        </w:rPr>
        <w:t xml:space="preserve">, </w:t>
      </w:r>
      <w:r w:rsidR="00BA6001">
        <w:rPr>
          <w:rFonts w:cs="Times New Roman"/>
          <w:bCs/>
        </w:rPr>
        <w:t xml:space="preserve">o </w:t>
      </w:r>
      <w:r w:rsidR="002E3608" w:rsidRPr="00AA4C1B">
        <w:rPr>
          <w:rFonts w:cs="Times New Roman"/>
          <w:bCs/>
        </w:rPr>
        <w:t>representante indicado</w:t>
      </w:r>
      <w:r w:rsidR="00161370" w:rsidRPr="00AA4C1B">
        <w:rPr>
          <w:rFonts w:cs="Times New Roman"/>
          <w:bCs/>
        </w:rPr>
        <w:t xml:space="preserve"> </w:t>
      </w:r>
      <w:r w:rsidR="002E3608" w:rsidRPr="00AA4C1B">
        <w:rPr>
          <w:rFonts w:cs="Times New Roman"/>
          <w:bCs/>
        </w:rPr>
        <w:t>pelo Senado Federal</w:t>
      </w:r>
      <w:r w:rsidR="00BA6001">
        <w:rPr>
          <w:rFonts w:cs="Times New Roman"/>
          <w:bCs/>
        </w:rPr>
        <w:t xml:space="preserve">, e o </w:t>
      </w:r>
      <w:r w:rsidR="00BA6001" w:rsidRPr="00AA4C1B">
        <w:rPr>
          <w:rFonts w:cs="Times New Roman"/>
          <w:bCs/>
        </w:rPr>
        <w:t>representante indicado pel</w:t>
      </w:r>
      <w:r w:rsidR="00BA6001">
        <w:rPr>
          <w:rFonts w:cs="Times New Roman"/>
          <w:bCs/>
        </w:rPr>
        <w:t>a</w:t>
      </w:r>
      <w:r w:rsidR="00BA6001" w:rsidRPr="00AA4C1B">
        <w:rPr>
          <w:rFonts w:cs="Times New Roman"/>
          <w:bCs/>
        </w:rPr>
        <w:t xml:space="preserve"> </w:t>
      </w:r>
      <w:r w:rsidR="00BA6001">
        <w:rPr>
          <w:rFonts w:cs="Times New Roman"/>
          <w:bCs/>
        </w:rPr>
        <w:t>Câmara dos Deputados.</w:t>
      </w:r>
      <w:r w:rsidR="002E3608" w:rsidRPr="00AA4C1B">
        <w:rPr>
          <w:rFonts w:cs="Times New Roman"/>
          <w:bCs/>
        </w:rPr>
        <w:t xml:space="preserve"> </w:t>
      </w:r>
      <w:r w:rsidRPr="00AA4C1B">
        <w:rPr>
          <w:rStyle w:val="nfase"/>
          <w:rFonts w:cs="Times New Roman"/>
          <w:i w:val="0"/>
          <w:iCs w:val="0"/>
          <w:color w:val="000000" w:themeColor="text1"/>
        </w:rPr>
        <w:t>Presentes, também,</w:t>
      </w:r>
      <w:r w:rsidR="00FF3208">
        <w:rPr>
          <w:rStyle w:val="nfase"/>
          <w:rFonts w:cs="Times New Roman"/>
          <w:i w:val="0"/>
          <w:iCs w:val="0"/>
          <w:color w:val="000000" w:themeColor="text1"/>
        </w:rPr>
        <w:t xml:space="preserve"> </w:t>
      </w:r>
      <w:r w:rsidR="00BA6001">
        <w:rPr>
          <w:rStyle w:val="nfase"/>
          <w:rFonts w:cs="Times New Roman"/>
          <w:i w:val="0"/>
          <w:iCs w:val="0"/>
          <w:color w:val="000000" w:themeColor="text1"/>
        </w:rPr>
        <w:t xml:space="preserve">o </w:t>
      </w:r>
      <w:r w:rsidR="00BA6001" w:rsidRPr="00BA6001">
        <w:rPr>
          <w:rFonts w:cs="Times New Roman"/>
          <w:bCs/>
          <w:color w:val="000000"/>
        </w:rPr>
        <w:t>Secretário-Geral do C</w:t>
      </w:r>
      <w:r w:rsidR="00BA6001">
        <w:rPr>
          <w:rFonts w:cs="Times New Roman"/>
          <w:bCs/>
          <w:color w:val="000000"/>
        </w:rPr>
        <w:t>onselho Nacional de Justiça - CNJ</w:t>
      </w:r>
      <w:r w:rsidR="00BA6001" w:rsidRPr="00BA6001">
        <w:rPr>
          <w:rFonts w:cs="Times New Roman"/>
          <w:bCs/>
          <w:color w:val="000000"/>
        </w:rPr>
        <w:t>, Valter Shuenquener de Araújo</w:t>
      </w:r>
      <w:r w:rsidR="00BA6001">
        <w:rPr>
          <w:rFonts w:cs="Times New Roman"/>
          <w:bCs/>
          <w:color w:val="000000"/>
        </w:rPr>
        <w:t xml:space="preserve">; </w:t>
      </w:r>
      <w:r w:rsidR="004964AB">
        <w:rPr>
          <w:rStyle w:val="nfase"/>
          <w:rFonts w:cs="Times New Roman"/>
          <w:bCs/>
          <w:i w:val="0"/>
          <w:iCs w:val="0"/>
        </w:rPr>
        <w:t>o</w:t>
      </w:r>
      <w:r w:rsidR="004964AB" w:rsidRPr="004964AB">
        <w:rPr>
          <w:rStyle w:val="nfase"/>
          <w:rFonts w:cs="Times New Roman"/>
          <w:i w:val="0"/>
          <w:iCs w:val="0"/>
          <w:color w:val="000000" w:themeColor="text1"/>
        </w:rPr>
        <w:t xml:space="preserve"> Corregedor-Geral do Ministério Público Militar, Samuel Pereira; o Procurador do Estado do Espírito Santo, Erfen José Ribeiro Santos; a Procuradora-Geral de Justiça do Estado do Espírito Santo, Luciana Gomes Ferreira de Andrade; a Promotora de Justiça do Estado do Espírito Santo, Cláudia Regina dos Santos Albuquerque Garcia; o Promotor de Justiça do Estado do Espírito Santo, Francisco Martinez Berdeal; o Procurador </w:t>
      </w:r>
      <w:r w:rsidR="004964AB" w:rsidRPr="004964AB">
        <w:rPr>
          <w:rStyle w:val="nfase"/>
          <w:rFonts w:cs="Times New Roman"/>
          <w:i w:val="0"/>
          <w:iCs w:val="0"/>
          <w:color w:val="000000" w:themeColor="text1"/>
        </w:rPr>
        <w:lastRenderedPageBreak/>
        <w:t>Municipal da Prefeitura de Iúna-ES, Guilherme Vieira Victor de Souza; o Presidente da Associação Paraibana do Ministério Público - APMP, Leonardo Quintans Coutinho; o Procurador de Justiça do Estado de Santa Catarina, Rui Carlos Kolb Schiefler; o Presidente da Associação Sul-Mato-Grossense dos Membros do Ministério Público – ASMMP, Romão Ávila Milhan Júnior; a Presidente da Associação do Ministério Público de Pernambuco – AMPPE, Deluse Amaral Rolim Florentino; a Presidente da Associação do Ministério Público do Estado do Rio Grande do Norte – AMPERN, Juliana Limeira Teixeira; a Presidente do Conselho Nacional de Procuradores-Gerais - CNPG, Ivana Lúcia Franco Cei; o Promotor de Justiça do Estado do Amapá, Roberto Alvares; o Promotor de Justiça do Estado do Rio Grande do Sul, Fabiano Dallazen; o Presidente da Associação Espírito Santense do Ministério Público – AESMP, Pedro Ivo de Sousa; o Presidente da Associação do Ministério Público do Estado do Maranhão – AMPEM, Gilberto Câmara França Júnior; a Promotora de Justiça do Estado do Pará, Fabia de Melo Fournier; o Procurador de Justiça do Estado de Mato Grosso, Marcelo Ferra de Carvalho; e a Promotora de Justiça do Estado de Minas Gerais, Larissa Rodrigues Amaral.</w:t>
      </w:r>
      <w:r w:rsidR="004964AB">
        <w:rPr>
          <w:rStyle w:val="nfase"/>
          <w:rFonts w:cs="Times New Roman"/>
          <w:bCs/>
          <w:i w:val="0"/>
          <w:iCs w:val="0"/>
        </w:rPr>
        <w:t xml:space="preserve"> </w:t>
      </w:r>
      <w:r w:rsidR="007A60FF" w:rsidRPr="00C241DA">
        <w:rPr>
          <w:rFonts w:cs="Times New Roman"/>
        </w:rPr>
        <w:t>Após</w:t>
      </w:r>
      <w:r w:rsidR="00C171F6" w:rsidRPr="00C241DA">
        <w:rPr>
          <w:rFonts w:cs="Times New Roman"/>
        </w:rPr>
        <w:t xml:space="preserve"> </w:t>
      </w:r>
      <w:r w:rsidR="00C171F6" w:rsidRPr="00DE31DD">
        <w:rPr>
          <w:rStyle w:val="st"/>
          <w:rFonts w:cs="Times New Roman"/>
        </w:rPr>
        <w:t>verificado o quórum regimental</w:t>
      </w:r>
      <w:r w:rsidR="00C171F6">
        <w:rPr>
          <w:rStyle w:val="st"/>
          <w:rFonts w:cs="Times New Roman"/>
        </w:rPr>
        <w:t xml:space="preserve">, </w:t>
      </w:r>
      <w:r w:rsidR="007A60FF" w:rsidRPr="00DE31DD">
        <w:rPr>
          <w:rStyle w:val="nfaseforte"/>
          <w:rFonts w:cs="Times New Roman"/>
          <w:b w:val="0"/>
        </w:rPr>
        <w:t>o Presidente</w:t>
      </w:r>
      <w:r w:rsidR="00612301">
        <w:rPr>
          <w:rStyle w:val="nfaseforte"/>
          <w:rFonts w:cs="Times New Roman"/>
          <w:b w:val="0"/>
        </w:rPr>
        <w:t>, em exercício,</w:t>
      </w:r>
      <w:r w:rsidR="002F2CE4">
        <w:rPr>
          <w:rStyle w:val="nfaseforte"/>
          <w:rFonts w:cs="Times New Roman"/>
          <w:b w:val="0"/>
        </w:rPr>
        <w:t xml:space="preserve"> </w:t>
      </w:r>
      <w:r w:rsidR="007A60FF" w:rsidRPr="00DE31DD">
        <w:rPr>
          <w:rStyle w:val="nfaseforte"/>
          <w:rFonts w:cs="Times New Roman"/>
          <w:b w:val="0"/>
          <w:color w:val="000000"/>
        </w:rPr>
        <w:t>declarou aberta a presente Sessão e cumprimentou todos os presentes.</w:t>
      </w:r>
      <w:r w:rsidR="00960E69">
        <w:rPr>
          <w:rFonts w:cs="Times New Roman"/>
          <w:bCs/>
        </w:rPr>
        <w:t xml:space="preserve"> </w:t>
      </w:r>
      <w:r w:rsidR="00EC42C0">
        <w:rPr>
          <w:rStyle w:val="nfaseforte"/>
          <w:rFonts w:cs="Times New Roman"/>
          <w:b w:val="0"/>
          <w:color w:val="000000"/>
        </w:rPr>
        <w:t>Em seguida</w:t>
      </w:r>
      <w:r w:rsidR="008249B6" w:rsidRPr="00DE31DD">
        <w:rPr>
          <w:rStyle w:val="nfaseforte"/>
          <w:rFonts w:cs="Times New Roman"/>
          <w:b w:val="0"/>
          <w:color w:val="000000"/>
        </w:rPr>
        <w:t>,</w:t>
      </w:r>
      <w:r w:rsidR="004D1683">
        <w:rPr>
          <w:rStyle w:val="nfaseforte"/>
          <w:rFonts w:cs="Times New Roman"/>
          <w:b w:val="0"/>
          <w:color w:val="000000"/>
        </w:rPr>
        <w:t xml:space="preserve"> </w:t>
      </w:r>
      <w:r w:rsidR="004D1683" w:rsidRPr="004D1683">
        <w:rPr>
          <w:rFonts w:eastAsia="Times New Roman" w:cs="Times New Roman"/>
        </w:rPr>
        <w:t>proced</w:t>
      </w:r>
      <w:r w:rsidR="004D1683">
        <w:rPr>
          <w:rFonts w:eastAsia="Times New Roman" w:cs="Times New Roman"/>
        </w:rPr>
        <w:t>eu</w:t>
      </w:r>
      <w:r w:rsidR="004D1683" w:rsidRPr="004D1683">
        <w:rPr>
          <w:rFonts w:eastAsia="Times New Roman" w:cs="Times New Roman"/>
        </w:rPr>
        <w:t xml:space="preserve"> à solenidade de lançamento do Curso de Formação para aplicação do Formulário de Risco a mulheres em situação de violência doméstica e familiar contra a mulher, iniciativa da Comissão de Defesa dos Direitos Fundamentais</w:t>
      </w:r>
      <w:r w:rsidR="004D1683">
        <w:rPr>
          <w:rFonts w:eastAsia="Times New Roman" w:cs="Times New Roman"/>
        </w:rPr>
        <w:t xml:space="preserve"> - CDDF</w:t>
      </w:r>
      <w:r w:rsidR="004D1683" w:rsidRPr="004D1683">
        <w:rPr>
          <w:rFonts w:eastAsia="Times New Roman" w:cs="Times New Roman"/>
        </w:rPr>
        <w:t xml:space="preserve"> que integra o projeto "Respeito e Diversidade"</w:t>
      </w:r>
      <w:r w:rsidR="00882FD8">
        <w:rPr>
          <w:rFonts w:eastAsia="Times New Roman" w:cs="Times New Roman"/>
        </w:rPr>
        <w:t xml:space="preserve">, </w:t>
      </w:r>
      <w:r w:rsidR="00882FD8">
        <w:rPr>
          <w:rStyle w:val="nfaseforte"/>
          <w:b w:val="0"/>
          <w:color w:val="000000"/>
        </w:rPr>
        <w:t>idealizado</w:t>
      </w:r>
      <w:r w:rsidR="004D1683" w:rsidRPr="004D1683">
        <w:rPr>
          <w:rStyle w:val="nfaseforte"/>
          <w:b w:val="0"/>
          <w:color w:val="000000"/>
        </w:rPr>
        <w:t xml:space="preserve"> </w:t>
      </w:r>
      <w:r w:rsidR="00882FD8" w:rsidRPr="00882FD8">
        <w:rPr>
          <w:rStyle w:val="nfaseforte"/>
          <w:b w:val="0"/>
          <w:color w:val="000000"/>
        </w:rPr>
        <w:t>pelo</w:t>
      </w:r>
      <w:r w:rsidR="004D1683" w:rsidRPr="00882FD8">
        <w:rPr>
          <w:rStyle w:val="nfaseforte"/>
          <w:b w:val="0"/>
          <w:color w:val="000000"/>
        </w:rPr>
        <w:t xml:space="preserve"> Presidente</w:t>
      </w:r>
      <w:r w:rsidR="00882FD8" w:rsidRPr="00882FD8">
        <w:rPr>
          <w:rStyle w:val="nfaseforte"/>
          <w:b w:val="0"/>
          <w:color w:val="000000"/>
        </w:rPr>
        <w:t xml:space="preserve"> do CNMP</w:t>
      </w:r>
      <w:r w:rsidR="00882FD8">
        <w:rPr>
          <w:rStyle w:val="nfaseforte"/>
          <w:b w:val="0"/>
          <w:color w:val="000000"/>
        </w:rPr>
        <w:t xml:space="preserve">, </w:t>
      </w:r>
      <w:r w:rsidR="00882FD8" w:rsidRPr="00BA6001">
        <w:t>Doutor Antônio Augusto Brandão de Aras</w:t>
      </w:r>
      <w:r w:rsidR="00882FD8" w:rsidRPr="00BA6001">
        <w:rPr>
          <w:rStyle w:val="nfase"/>
          <w:i w:val="0"/>
          <w:iCs w:val="0"/>
          <w:color w:val="000000" w:themeColor="text1"/>
        </w:rPr>
        <w:t xml:space="preserve">, </w:t>
      </w:r>
      <w:r w:rsidR="004D1683" w:rsidRPr="004D1683">
        <w:rPr>
          <w:rStyle w:val="nfaseforte"/>
          <w:b w:val="0"/>
          <w:color w:val="000000"/>
        </w:rPr>
        <w:t>e realizad</w:t>
      </w:r>
      <w:r w:rsidR="00882FD8">
        <w:rPr>
          <w:rStyle w:val="nfaseforte"/>
          <w:b w:val="0"/>
          <w:color w:val="000000"/>
        </w:rPr>
        <w:t>o</w:t>
      </w:r>
      <w:r w:rsidR="004D1683" w:rsidRPr="004D1683">
        <w:rPr>
          <w:rStyle w:val="nfaseforte"/>
          <w:b w:val="0"/>
          <w:color w:val="000000"/>
        </w:rPr>
        <w:t xml:space="preserve"> conjuntamente entre </w:t>
      </w:r>
      <w:r w:rsidR="00882FD8">
        <w:rPr>
          <w:rStyle w:val="nfaseforte"/>
          <w:b w:val="0"/>
          <w:color w:val="000000"/>
        </w:rPr>
        <w:t>este</w:t>
      </w:r>
      <w:r w:rsidR="004D1683" w:rsidRPr="004D1683">
        <w:rPr>
          <w:rStyle w:val="nfaseforte"/>
          <w:b w:val="0"/>
          <w:color w:val="000000"/>
        </w:rPr>
        <w:t xml:space="preserve"> Conselho Nacional, o Ministério Público Federal e a Escola Superior do Ministério Público da União</w:t>
      </w:r>
      <w:r w:rsidR="00882FD8">
        <w:rPr>
          <w:rStyle w:val="nfaseforte"/>
          <w:b w:val="0"/>
          <w:color w:val="000000"/>
        </w:rPr>
        <w:t xml:space="preserve">. </w:t>
      </w:r>
      <w:r w:rsidR="008667C3">
        <w:rPr>
          <w:rStyle w:val="nfaseforte"/>
          <w:b w:val="0"/>
          <w:color w:val="000000"/>
        </w:rPr>
        <w:t>Destacou</w:t>
      </w:r>
      <w:r w:rsidR="003D36B0">
        <w:rPr>
          <w:rStyle w:val="nfaseforte"/>
          <w:b w:val="0"/>
          <w:color w:val="000000"/>
        </w:rPr>
        <w:t xml:space="preserve"> </w:t>
      </w:r>
      <w:r w:rsidR="00882FD8">
        <w:rPr>
          <w:rStyle w:val="nfaseforte"/>
          <w:b w:val="0"/>
          <w:color w:val="000000"/>
        </w:rPr>
        <w:t>que</w:t>
      </w:r>
      <w:r w:rsidR="003D36B0">
        <w:rPr>
          <w:rStyle w:val="nfaseforte"/>
          <w:b w:val="0"/>
          <w:color w:val="000000"/>
        </w:rPr>
        <w:t xml:space="preserve"> </w:t>
      </w:r>
      <w:r w:rsidR="003D36B0" w:rsidRPr="004D1683">
        <w:rPr>
          <w:rFonts w:eastAsia="Times New Roman" w:cs="Times New Roman"/>
        </w:rPr>
        <w:t>o projeto "Respeito e Diversidade"</w:t>
      </w:r>
      <w:r w:rsidR="003D36B0">
        <w:rPr>
          <w:rFonts w:eastAsia="Times New Roman" w:cs="Times New Roman"/>
        </w:rPr>
        <w:t xml:space="preserve"> </w:t>
      </w:r>
      <w:r w:rsidR="003D36B0">
        <w:rPr>
          <w:rStyle w:val="StrongEmphasis"/>
          <w:rFonts w:eastAsia="Times New Roman" w:cs="Times New Roman"/>
          <w:b w:val="0"/>
        </w:rPr>
        <w:t xml:space="preserve">é </w:t>
      </w:r>
      <w:r w:rsidR="004D1683" w:rsidRPr="004D1683">
        <w:rPr>
          <w:rStyle w:val="StrongEmphasis"/>
          <w:rFonts w:eastAsia="Times New Roman" w:cs="Times New Roman"/>
          <w:b w:val="0"/>
        </w:rPr>
        <w:t xml:space="preserve">um conjunto de ações interinstitucionais voltadas à difusão da cultura da paz, do respeito </w:t>
      </w:r>
      <w:r w:rsidR="004D1683" w:rsidRPr="00A6435F">
        <w:rPr>
          <w:rStyle w:val="StrongEmphasis"/>
          <w:rFonts w:eastAsia="Times New Roman" w:cs="Times New Roman"/>
          <w:b w:val="0"/>
        </w:rPr>
        <w:t xml:space="preserve">à diversidade humana, do pluralismo de ideias e de opiniões, inclusive nas questões de gênero. </w:t>
      </w:r>
      <w:r w:rsidR="008667C3">
        <w:rPr>
          <w:rStyle w:val="StrongEmphasis"/>
          <w:rFonts w:eastAsia="Times New Roman" w:cs="Times New Roman"/>
          <w:b w:val="0"/>
        </w:rPr>
        <w:t xml:space="preserve">Consignou </w:t>
      </w:r>
      <w:r w:rsidR="003D36B0">
        <w:rPr>
          <w:rStyle w:val="StrongEmphasis"/>
          <w:rFonts w:eastAsia="Times New Roman" w:cs="Times New Roman"/>
          <w:b w:val="0"/>
        </w:rPr>
        <w:t xml:space="preserve">que, </w:t>
      </w:r>
      <w:r w:rsidR="003D36B0" w:rsidRPr="003D36B0">
        <w:rPr>
          <w:rStyle w:val="nfaseforte"/>
          <w:b w:val="0"/>
          <w:bCs w:val="0"/>
          <w:color w:val="000000"/>
        </w:rPr>
        <w:t>com o lançamento do curso, destac</w:t>
      </w:r>
      <w:r w:rsidR="003D36B0">
        <w:rPr>
          <w:rStyle w:val="nfaseforte"/>
          <w:b w:val="0"/>
          <w:bCs w:val="0"/>
          <w:color w:val="000000"/>
        </w:rPr>
        <w:t>am-se</w:t>
      </w:r>
      <w:r w:rsidR="003D36B0" w:rsidRPr="003D36B0">
        <w:rPr>
          <w:rStyle w:val="nfaseforte"/>
          <w:b w:val="0"/>
          <w:bCs w:val="0"/>
          <w:color w:val="000000"/>
        </w:rPr>
        <w:t xml:space="preserve"> os esforços </w:t>
      </w:r>
      <w:r w:rsidR="003D36B0">
        <w:rPr>
          <w:rStyle w:val="nfaseforte"/>
          <w:b w:val="0"/>
          <w:bCs w:val="0"/>
          <w:color w:val="000000"/>
        </w:rPr>
        <w:t>das</w:t>
      </w:r>
      <w:r w:rsidR="003D36B0" w:rsidRPr="003D36B0">
        <w:rPr>
          <w:rStyle w:val="nfaseforte"/>
          <w:b w:val="0"/>
          <w:bCs w:val="0"/>
          <w:color w:val="000000"/>
        </w:rPr>
        <w:t xml:space="preserve"> instituições para promover a redução da desigualdade de gênero e o combate à violência doméstica contra as mulheres.</w:t>
      </w:r>
      <w:r w:rsidR="003D36B0">
        <w:rPr>
          <w:rStyle w:val="nfaseforte"/>
          <w:rFonts w:eastAsia="Times New Roman" w:cs="Times New Roman"/>
          <w:b w:val="0"/>
        </w:rPr>
        <w:t xml:space="preserve"> </w:t>
      </w:r>
      <w:r w:rsidR="00A6435F" w:rsidRPr="00A6435F">
        <w:rPr>
          <w:rFonts w:cs="Times New Roman"/>
          <w:lang w:bidi="ar-SA"/>
        </w:rPr>
        <w:t>Realçou que o</w:t>
      </w:r>
      <w:r w:rsidR="004D1683" w:rsidRPr="00A6435F">
        <w:rPr>
          <w:rFonts w:cs="Times New Roman"/>
          <w:lang w:bidi="ar-SA"/>
        </w:rPr>
        <w:t xml:space="preserve"> formulário objeto do curso teve origem em trabalho desenvolvido entre o CNMP e o Programa Diálogos Setoriais entre a União Europeia e o Brasil</w:t>
      </w:r>
      <w:r w:rsidR="00A6435F" w:rsidRPr="00A6435F">
        <w:rPr>
          <w:rFonts w:cs="Times New Roman"/>
          <w:lang w:bidi="ar-SA"/>
        </w:rPr>
        <w:t xml:space="preserve">, tendo como </w:t>
      </w:r>
      <w:r w:rsidR="004D1683" w:rsidRPr="00A6435F">
        <w:rPr>
          <w:rFonts w:cs="Times New Roman"/>
          <w:lang w:bidi="ar-SA"/>
        </w:rPr>
        <w:t xml:space="preserve">resultado </w:t>
      </w:r>
      <w:r w:rsidR="00A6435F" w:rsidRPr="00A6435F">
        <w:rPr>
          <w:rFonts w:cs="Times New Roman"/>
          <w:lang w:bidi="ar-SA"/>
        </w:rPr>
        <w:t>a aprovação da</w:t>
      </w:r>
      <w:r w:rsidR="004D1683" w:rsidRPr="00A6435F">
        <w:rPr>
          <w:rFonts w:cs="Times New Roman"/>
          <w:lang w:bidi="ar-SA"/>
        </w:rPr>
        <w:t xml:space="preserve"> Resolução Conjunta CNJ/CNMP nº 5, de 3 de março de 2020, e, mais recentemente, a Lei nº 14.149, de 5 de maio de 2021, que instituiu a obrigatoriedade de </w:t>
      </w:r>
      <w:r w:rsidR="004D1683" w:rsidRPr="00A6435F">
        <w:rPr>
          <w:rFonts w:cs="Times New Roman"/>
          <w:lang w:bidi="ar-SA"/>
        </w:rPr>
        <w:lastRenderedPageBreak/>
        <w:t>aplicação do formulário nas políticas de enfrentamento da violência doméstica e familiar contra a mulher.</w:t>
      </w:r>
      <w:r w:rsidR="004D1683">
        <w:rPr>
          <w:rFonts w:cs="Times New Roman"/>
          <w:lang w:bidi="ar-SA"/>
        </w:rPr>
        <w:t xml:space="preserve"> </w:t>
      </w:r>
      <w:r w:rsidR="00A6435F">
        <w:rPr>
          <w:rFonts w:cs="Times New Roman"/>
          <w:lang w:bidi="ar-SA"/>
        </w:rPr>
        <w:t xml:space="preserve">Na oportunidade, </w:t>
      </w:r>
      <w:r w:rsidR="00A6435F">
        <w:rPr>
          <w:rStyle w:val="StrongEmphasis"/>
          <w:rFonts w:eastAsia="Times New Roman" w:cs="Times New Roman"/>
          <w:b w:val="0"/>
        </w:rPr>
        <w:t>p</w:t>
      </w:r>
      <w:r w:rsidR="004D1683" w:rsidRPr="004D1683">
        <w:rPr>
          <w:rStyle w:val="StrongEmphasis"/>
          <w:rFonts w:eastAsia="Times New Roman" w:cs="Times New Roman"/>
          <w:b w:val="0"/>
        </w:rPr>
        <w:t>arabeniz</w:t>
      </w:r>
      <w:r w:rsidR="004D1683">
        <w:rPr>
          <w:rStyle w:val="StrongEmphasis"/>
          <w:rFonts w:eastAsia="Times New Roman" w:cs="Times New Roman"/>
          <w:b w:val="0"/>
        </w:rPr>
        <w:t xml:space="preserve">ou o Presidente da CDDF, Conselheiro Luciano Maia, </w:t>
      </w:r>
      <w:r w:rsidR="004D1683" w:rsidRPr="004D1683">
        <w:rPr>
          <w:rStyle w:val="StrongEmphasis"/>
          <w:rFonts w:eastAsia="Times New Roman" w:cs="Times New Roman"/>
          <w:b w:val="0"/>
        </w:rPr>
        <w:t>pela iniciativa e pelo empenho no desenvolvimento de tão primoroso trabalho</w:t>
      </w:r>
      <w:r w:rsidR="004D1683">
        <w:rPr>
          <w:rStyle w:val="StrongEmphasis"/>
          <w:rFonts w:eastAsia="Times New Roman" w:cs="Times New Roman"/>
          <w:b w:val="0"/>
        </w:rPr>
        <w:t xml:space="preserve">; </w:t>
      </w:r>
      <w:r w:rsidR="004D1683" w:rsidRPr="004D1683">
        <w:rPr>
          <w:rStyle w:val="StrongEmphasis"/>
          <w:rFonts w:eastAsia="Times New Roman" w:cs="Times New Roman"/>
          <w:b w:val="0"/>
        </w:rPr>
        <w:t>o</w:t>
      </w:r>
      <w:r w:rsidR="00A6435F">
        <w:rPr>
          <w:rStyle w:val="StrongEmphasis"/>
          <w:rFonts w:eastAsia="Times New Roman" w:cs="Times New Roman"/>
          <w:b w:val="0"/>
        </w:rPr>
        <w:t xml:space="preserve"> </w:t>
      </w:r>
      <w:r w:rsidR="00A6435F" w:rsidRPr="004D1683">
        <w:rPr>
          <w:rFonts w:cs="Times New Roman"/>
          <w:lang w:bidi="ar-SA"/>
        </w:rPr>
        <w:t xml:space="preserve">Secretário-Geral do </w:t>
      </w:r>
      <w:r w:rsidR="00474EA2">
        <w:rPr>
          <w:rFonts w:cs="Times New Roman"/>
          <w:lang w:bidi="ar-SA"/>
        </w:rPr>
        <w:t>Conselho Nacional de Justiça - CNJ</w:t>
      </w:r>
      <w:r w:rsidR="00A6435F">
        <w:rPr>
          <w:rFonts w:cs="Times New Roman"/>
          <w:lang w:bidi="ar-SA"/>
        </w:rPr>
        <w:t>,</w:t>
      </w:r>
      <w:r w:rsidR="004D1683">
        <w:rPr>
          <w:rStyle w:val="StrongEmphasis"/>
          <w:rFonts w:eastAsia="Times New Roman" w:cs="Times New Roman"/>
          <w:b w:val="0"/>
        </w:rPr>
        <w:t xml:space="preserve"> </w:t>
      </w:r>
      <w:r w:rsidR="004D1683" w:rsidRPr="004D1683">
        <w:rPr>
          <w:rFonts w:cs="Times New Roman"/>
          <w:lang w:bidi="ar-SA"/>
        </w:rPr>
        <w:t>Valter Shuenquener</w:t>
      </w:r>
      <w:r w:rsidR="004D1683">
        <w:rPr>
          <w:rFonts w:cs="Times New Roman"/>
          <w:lang w:bidi="ar-SA"/>
        </w:rPr>
        <w:t xml:space="preserve"> de Araújo,</w:t>
      </w:r>
      <w:r w:rsidR="00A6435F">
        <w:rPr>
          <w:rFonts w:cs="Times New Roman"/>
          <w:lang w:bidi="ar-SA"/>
        </w:rPr>
        <w:t xml:space="preserve"> </w:t>
      </w:r>
      <w:r w:rsidR="004D1683" w:rsidRPr="004D1683">
        <w:rPr>
          <w:rFonts w:cs="Times New Roman"/>
          <w:lang w:bidi="ar-SA"/>
        </w:rPr>
        <w:t>que muito engrandeceu as atividades deste Conselho Nacional quando Conselheiro</w:t>
      </w:r>
      <w:r w:rsidR="00A6435F">
        <w:rPr>
          <w:rFonts w:cs="Times New Roman"/>
          <w:lang w:bidi="ar-SA"/>
        </w:rPr>
        <w:t xml:space="preserve"> e </w:t>
      </w:r>
      <w:r w:rsidR="00A6435F" w:rsidRPr="004D1683">
        <w:rPr>
          <w:rFonts w:cs="Times New Roman"/>
          <w:lang w:bidi="ar-SA"/>
        </w:rPr>
        <w:t>Presidente da</w:t>
      </w:r>
      <w:r w:rsidR="00A6435F">
        <w:rPr>
          <w:rFonts w:cs="Times New Roman"/>
          <w:lang w:bidi="ar-SA"/>
        </w:rPr>
        <w:t xml:space="preserve"> CDDF; bem como </w:t>
      </w:r>
      <w:r w:rsidR="004D1683" w:rsidRPr="004D1683">
        <w:rPr>
          <w:rFonts w:cs="Times New Roman"/>
          <w:lang w:bidi="ar-SA"/>
        </w:rPr>
        <w:t>os representantes da Delegação da União Europeia.</w:t>
      </w:r>
      <w:r w:rsidR="00A6435F">
        <w:rPr>
          <w:rFonts w:cs="Times New Roman"/>
          <w:lang w:bidi="ar-SA"/>
        </w:rPr>
        <w:t xml:space="preserve"> </w:t>
      </w:r>
      <w:r w:rsidR="008667C3">
        <w:rPr>
          <w:rFonts w:cs="Times New Roman"/>
          <w:lang w:bidi="ar-SA"/>
        </w:rPr>
        <w:t>Na sequência</w:t>
      </w:r>
      <w:r w:rsidR="00A6435F">
        <w:rPr>
          <w:rFonts w:cs="Times New Roman"/>
          <w:lang w:bidi="ar-SA"/>
        </w:rPr>
        <w:t xml:space="preserve">, </w:t>
      </w:r>
      <w:r w:rsidR="004964AB">
        <w:rPr>
          <w:rFonts w:cs="Times New Roman"/>
          <w:lang w:bidi="ar-SA"/>
        </w:rPr>
        <w:t xml:space="preserve">registrou </w:t>
      </w:r>
      <w:r w:rsidR="004D1683" w:rsidRPr="004964AB">
        <w:rPr>
          <w:rStyle w:val="StrongEmphasis"/>
          <w:rFonts w:eastAsia="Times New Roman"/>
          <w:b w:val="0"/>
          <w:bCs w:val="0"/>
        </w:rPr>
        <w:t>a ilustre presença da Senhora Maria da Penha Maia Fernandes, Presidente do Instituto Maria da Penha, símbolo da luta das mulheres por uma vida livre de violência</w:t>
      </w:r>
      <w:r w:rsidR="004964AB">
        <w:rPr>
          <w:rStyle w:val="StrongEmphasis"/>
          <w:rFonts w:eastAsia="Times New Roman"/>
          <w:b w:val="0"/>
          <w:bCs w:val="0"/>
        </w:rPr>
        <w:t xml:space="preserve">, </w:t>
      </w:r>
      <w:r w:rsidR="008667C3">
        <w:rPr>
          <w:rStyle w:val="StrongEmphasis"/>
          <w:rFonts w:eastAsia="Times New Roman"/>
          <w:b w:val="0"/>
          <w:bCs w:val="0"/>
        </w:rPr>
        <w:t xml:space="preserve">e afirmou que </w:t>
      </w:r>
      <w:r w:rsidR="004964AB">
        <w:rPr>
          <w:rFonts w:cs="Times New Roman"/>
          <w:lang w:bidi="ar-SA"/>
        </w:rPr>
        <w:t>s</w:t>
      </w:r>
      <w:r w:rsidR="004D1683" w:rsidRPr="004D1683">
        <w:rPr>
          <w:rFonts w:cs="Times New Roman"/>
          <w:lang w:bidi="ar-SA"/>
        </w:rPr>
        <w:t xml:space="preserve">omente por meio de uma incessante luta, com o apoio de todos e de todas que compõem </w:t>
      </w:r>
      <w:r w:rsidR="004964AB">
        <w:rPr>
          <w:rFonts w:cs="Times New Roman"/>
          <w:lang w:bidi="ar-SA"/>
        </w:rPr>
        <w:t>as</w:t>
      </w:r>
      <w:r w:rsidR="004D1683" w:rsidRPr="004D1683">
        <w:rPr>
          <w:rFonts w:cs="Times New Roman"/>
          <w:lang w:bidi="ar-SA"/>
        </w:rPr>
        <w:t xml:space="preserve"> instituições, </w:t>
      </w:r>
      <w:r w:rsidR="004964AB">
        <w:rPr>
          <w:rFonts w:cs="Times New Roman"/>
          <w:lang w:bidi="ar-SA"/>
        </w:rPr>
        <w:t>será possível</w:t>
      </w:r>
      <w:r w:rsidR="004D1683" w:rsidRPr="004D1683">
        <w:rPr>
          <w:rFonts w:cs="Times New Roman"/>
          <w:lang w:bidi="ar-SA"/>
        </w:rPr>
        <w:t xml:space="preserve"> alcançar o ideal de uma sociedade igualitária, pacífica e tolerante com a diversidade que lhe </w:t>
      </w:r>
      <w:r w:rsidR="008667C3">
        <w:rPr>
          <w:rFonts w:cs="Times New Roman"/>
          <w:lang w:bidi="ar-SA"/>
        </w:rPr>
        <w:t xml:space="preserve">compõe. </w:t>
      </w:r>
      <w:r w:rsidR="00D90BD6">
        <w:rPr>
          <w:rFonts w:cs="Times New Roman"/>
          <w:lang w:bidi="ar-SA"/>
        </w:rPr>
        <w:t xml:space="preserve">Após, o Conselheiro Luciano Maia, Presidente da </w:t>
      </w:r>
      <w:r w:rsidR="00F91606" w:rsidRPr="004D1683">
        <w:rPr>
          <w:rFonts w:eastAsia="Times New Roman" w:cs="Times New Roman"/>
        </w:rPr>
        <w:t>Comissão de Defesa dos Direitos Fundamentais</w:t>
      </w:r>
      <w:r w:rsidR="00F91606">
        <w:rPr>
          <w:rFonts w:eastAsia="Times New Roman" w:cs="Times New Roman"/>
        </w:rPr>
        <w:t xml:space="preserve"> - CDDF</w:t>
      </w:r>
      <w:r w:rsidR="00D90BD6">
        <w:rPr>
          <w:rFonts w:cs="Times New Roman"/>
          <w:lang w:bidi="ar-SA"/>
        </w:rPr>
        <w:t xml:space="preserve">, </w:t>
      </w:r>
      <w:r w:rsidR="006E5B2B">
        <w:rPr>
          <w:rFonts w:cs="Times New Roman"/>
          <w:lang w:bidi="ar-SA"/>
        </w:rPr>
        <w:t xml:space="preserve">destacou que a </w:t>
      </w:r>
      <w:r w:rsidR="006E5B2B" w:rsidRPr="004964AB">
        <w:rPr>
          <w:rStyle w:val="StrongEmphasis"/>
          <w:rFonts w:eastAsia="Times New Roman"/>
          <w:b w:val="0"/>
          <w:bCs w:val="0"/>
        </w:rPr>
        <w:t>Senhora Maria da Penha Maia Fernandes</w:t>
      </w:r>
      <w:r w:rsidR="006E5B2B">
        <w:rPr>
          <w:rStyle w:val="StrongEmphasis"/>
          <w:rFonts w:eastAsia="Times New Roman"/>
          <w:b w:val="0"/>
          <w:bCs w:val="0"/>
        </w:rPr>
        <w:t xml:space="preserve"> </w:t>
      </w:r>
      <w:r w:rsidR="00F91606">
        <w:rPr>
          <w:rFonts w:cs="Times New Roman"/>
          <w:lang w:bidi="ar-SA"/>
        </w:rPr>
        <w:t xml:space="preserve">foi a maior inspiradora </w:t>
      </w:r>
      <w:r w:rsidR="009C73EA">
        <w:rPr>
          <w:rFonts w:cs="Times New Roman"/>
          <w:lang w:bidi="ar-SA"/>
        </w:rPr>
        <w:t xml:space="preserve">da </w:t>
      </w:r>
      <w:r w:rsidR="00F91606" w:rsidRPr="00F91606">
        <w:rPr>
          <w:rFonts w:cs="Times New Roman"/>
          <w:lang w:bidi="ar-SA"/>
        </w:rPr>
        <w:t>Lei 11</w:t>
      </w:r>
      <w:r w:rsidR="009C73EA">
        <w:rPr>
          <w:rFonts w:cs="Times New Roman"/>
          <w:lang w:bidi="ar-SA"/>
        </w:rPr>
        <w:t>.</w:t>
      </w:r>
      <w:r w:rsidR="00F91606" w:rsidRPr="00F91606">
        <w:rPr>
          <w:rFonts w:cs="Times New Roman"/>
          <w:lang w:bidi="ar-SA"/>
        </w:rPr>
        <w:t>340/20</w:t>
      </w:r>
      <w:r w:rsidR="004936A5">
        <w:rPr>
          <w:rFonts w:cs="Times New Roman"/>
          <w:lang w:bidi="ar-SA"/>
        </w:rPr>
        <w:t>0</w:t>
      </w:r>
      <w:r w:rsidR="00F91606" w:rsidRPr="00F91606">
        <w:rPr>
          <w:rFonts w:cs="Times New Roman"/>
          <w:lang w:bidi="ar-SA"/>
        </w:rPr>
        <w:t>6</w:t>
      </w:r>
      <w:r w:rsidR="009C73EA">
        <w:rPr>
          <w:rFonts w:cs="Times New Roman"/>
          <w:lang w:bidi="ar-SA"/>
        </w:rPr>
        <w:t xml:space="preserve">, </w:t>
      </w:r>
      <w:r w:rsidR="006E5B2B">
        <w:rPr>
          <w:rFonts w:cs="Times New Roman"/>
          <w:lang w:bidi="ar-SA"/>
        </w:rPr>
        <w:t>conhecida como a Lei Maria da Penha</w:t>
      </w:r>
      <w:r w:rsidR="00BB35D0">
        <w:rPr>
          <w:rFonts w:cs="Times New Roman"/>
          <w:lang w:bidi="ar-SA"/>
        </w:rPr>
        <w:t>, agradece</w:t>
      </w:r>
      <w:r w:rsidR="00393F84">
        <w:rPr>
          <w:rFonts w:cs="Times New Roman"/>
          <w:lang w:bidi="ar-SA"/>
        </w:rPr>
        <w:t xml:space="preserve">ndo-lhe </w:t>
      </w:r>
      <w:r w:rsidR="00BB35D0">
        <w:rPr>
          <w:rFonts w:cs="Times New Roman"/>
          <w:lang w:bidi="ar-SA"/>
        </w:rPr>
        <w:t>pela constante participação e colaboração.</w:t>
      </w:r>
      <w:r w:rsidR="00393F84">
        <w:rPr>
          <w:rFonts w:cs="Times New Roman"/>
          <w:lang w:bidi="ar-SA"/>
        </w:rPr>
        <w:t xml:space="preserve"> </w:t>
      </w:r>
      <w:r w:rsidR="006E5B2B">
        <w:rPr>
          <w:rFonts w:cs="Times New Roman"/>
          <w:lang w:bidi="ar-SA"/>
        </w:rPr>
        <w:t>Ressaltou</w:t>
      </w:r>
      <w:r w:rsidR="006408F3" w:rsidRPr="006408F3">
        <w:rPr>
          <w:rFonts w:cs="Times New Roman"/>
          <w:lang w:bidi="ar-SA"/>
        </w:rPr>
        <w:t xml:space="preserve"> que a violência doméstica familiar é considerada uma das mais graves violações aos direitos humanos das mulheres e coloca o Brasil como quinto país no ranking mundial de feminicídios.</w:t>
      </w:r>
      <w:r w:rsidR="00F91606">
        <w:rPr>
          <w:rFonts w:cs="Times New Roman"/>
          <w:lang w:bidi="ar-SA"/>
        </w:rPr>
        <w:t xml:space="preserve"> Consignou que a</w:t>
      </w:r>
      <w:r w:rsidR="006408F3" w:rsidRPr="006408F3">
        <w:rPr>
          <w:rFonts w:cs="Times New Roman"/>
          <w:lang w:bidi="ar-SA"/>
        </w:rPr>
        <w:t>o Estado incumbe propor soluções, ações e instrumentos para a sua prevenção</w:t>
      </w:r>
      <w:r w:rsidR="00F91606">
        <w:rPr>
          <w:rFonts w:cs="Times New Roman"/>
          <w:lang w:bidi="ar-SA"/>
        </w:rPr>
        <w:t>, e afirmou que e</w:t>
      </w:r>
      <w:r w:rsidR="006408F3" w:rsidRPr="006408F3">
        <w:rPr>
          <w:rFonts w:cs="Times New Roman"/>
          <w:lang w:bidi="ar-SA"/>
        </w:rPr>
        <w:t xml:space="preserve">ste Conselho Nacional </w:t>
      </w:r>
      <w:r w:rsidR="00691FF9">
        <w:rPr>
          <w:rFonts w:cs="Times New Roman"/>
          <w:lang w:bidi="ar-SA"/>
        </w:rPr>
        <w:t>sempre tem apresentado ações propositivas no combate à violência doméstica</w:t>
      </w:r>
      <w:r w:rsidR="00EF19D9">
        <w:rPr>
          <w:rFonts w:cs="Times New Roman"/>
          <w:lang w:bidi="ar-SA"/>
        </w:rPr>
        <w:t xml:space="preserve">, </w:t>
      </w:r>
      <w:r w:rsidR="00F91606">
        <w:rPr>
          <w:rFonts w:cs="Times New Roman"/>
          <w:lang w:bidi="ar-SA"/>
        </w:rPr>
        <w:t xml:space="preserve">se </w:t>
      </w:r>
      <w:r w:rsidR="006408F3" w:rsidRPr="006408F3">
        <w:rPr>
          <w:rFonts w:cs="Times New Roman"/>
          <w:lang w:bidi="ar-SA"/>
        </w:rPr>
        <w:t>posicion</w:t>
      </w:r>
      <w:r w:rsidR="00EF19D9">
        <w:rPr>
          <w:rFonts w:cs="Times New Roman"/>
          <w:lang w:bidi="ar-SA"/>
        </w:rPr>
        <w:t>ando</w:t>
      </w:r>
      <w:r w:rsidR="006408F3" w:rsidRPr="006408F3">
        <w:rPr>
          <w:rFonts w:cs="Times New Roman"/>
          <w:lang w:bidi="ar-SA"/>
        </w:rPr>
        <w:t xml:space="preserve"> publicamente</w:t>
      </w:r>
      <w:r w:rsidR="006E5B2B">
        <w:rPr>
          <w:rFonts w:cs="Times New Roman"/>
          <w:lang w:bidi="ar-SA"/>
        </w:rPr>
        <w:t xml:space="preserve"> no sentido</w:t>
      </w:r>
      <w:r w:rsidR="006408F3" w:rsidRPr="006408F3">
        <w:rPr>
          <w:rFonts w:cs="Times New Roman"/>
          <w:lang w:bidi="ar-SA"/>
        </w:rPr>
        <w:t xml:space="preserve"> de que tomaria medidas para prevenção e repressão de crimes</w:t>
      </w:r>
      <w:r w:rsidR="00EF19D9">
        <w:rPr>
          <w:rFonts w:cs="Times New Roman"/>
          <w:lang w:bidi="ar-SA"/>
        </w:rPr>
        <w:t xml:space="preserve"> cometidos no âmbito familiar</w:t>
      </w:r>
      <w:r w:rsidR="006408F3" w:rsidRPr="006408F3">
        <w:rPr>
          <w:rFonts w:cs="Times New Roman"/>
          <w:lang w:bidi="ar-SA"/>
        </w:rPr>
        <w:t xml:space="preserve">, </w:t>
      </w:r>
      <w:r w:rsidR="00EF19D9">
        <w:rPr>
          <w:rFonts w:cs="Times New Roman"/>
          <w:lang w:bidi="ar-SA"/>
        </w:rPr>
        <w:t xml:space="preserve">bem como adotaria medidas </w:t>
      </w:r>
      <w:r w:rsidR="006408F3" w:rsidRPr="006408F3">
        <w:rPr>
          <w:rFonts w:cs="Times New Roman"/>
          <w:lang w:bidi="ar-SA"/>
        </w:rPr>
        <w:t>de proteção e assistência às meninas e mulheres</w:t>
      </w:r>
      <w:r w:rsidR="006E5B2B">
        <w:rPr>
          <w:rFonts w:cs="Times New Roman"/>
          <w:lang w:bidi="ar-SA"/>
        </w:rPr>
        <w:t xml:space="preserve"> vítimas de violência doméstica</w:t>
      </w:r>
      <w:r w:rsidR="00EF19D9">
        <w:rPr>
          <w:rFonts w:cs="Times New Roman"/>
          <w:lang w:bidi="ar-SA"/>
        </w:rPr>
        <w:t xml:space="preserve">. </w:t>
      </w:r>
      <w:r w:rsidR="00840C63">
        <w:rPr>
          <w:rFonts w:cs="Times New Roman"/>
          <w:lang w:bidi="ar-SA"/>
        </w:rPr>
        <w:t xml:space="preserve">Informou que o </w:t>
      </w:r>
      <w:r w:rsidR="00840C63" w:rsidRPr="004D1683">
        <w:rPr>
          <w:rFonts w:eastAsia="Times New Roman" w:cs="Times New Roman"/>
        </w:rPr>
        <w:t>Curso de Formação para aplicação do Formulário de Risco a mulheres em situação de violência doméstica e familiar contra a mulher</w:t>
      </w:r>
      <w:r w:rsidR="00840C63">
        <w:rPr>
          <w:rFonts w:cs="Times New Roman"/>
          <w:lang w:bidi="ar-SA"/>
        </w:rPr>
        <w:t xml:space="preserve"> </w:t>
      </w:r>
      <w:r w:rsidR="00EF19D9">
        <w:rPr>
          <w:rFonts w:cs="Times New Roman"/>
          <w:lang w:bidi="ar-SA"/>
        </w:rPr>
        <w:t xml:space="preserve">será ofertado por meio de módulos na modalidade à distância, </w:t>
      </w:r>
      <w:r w:rsidR="00840C63">
        <w:rPr>
          <w:rFonts w:cs="Times New Roman"/>
          <w:lang w:bidi="ar-SA"/>
        </w:rPr>
        <w:t xml:space="preserve">com a participação de </w:t>
      </w:r>
      <w:r w:rsidR="00EF19D9">
        <w:rPr>
          <w:rFonts w:cs="Times New Roman"/>
          <w:lang w:bidi="ar-SA"/>
        </w:rPr>
        <w:t>profissionais renomados</w:t>
      </w:r>
      <w:r w:rsidR="00393F84">
        <w:rPr>
          <w:rFonts w:cs="Times New Roman"/>
          <w:lang w:bidi="ar-SA"/>
        </w:rPr>
        <w:t xml:space="preserve"> e</w:t>
      </w:r>
      <w:r w:rsidR="00EF19D9">
        <w:rPr>
          <w:rFonts w:cs="Times New Roman"/>
          <w:lang w:bidi="ar-SA"/>
        </w:rPr>
        <w:t xml:space="preserve"> com vasta experiência no tema</w:t>
      </w:r>
      <w:r w:rsidR="00840C63">
        <w:rPr>
          <w:rFonts w:cs="Times New Roman"/>
          <w:lang w:bidi="ar-SA"/>
        </w:rPr>
        <w:t>. Por fim, a</w:t>
      </w:r>
      <w:r w:rsidR="00F91606">
        <w:rPr>
          <w:rFonts w:cs="Times New Roman"/>
          <w:lang w:bidi="ar-SA"/>
        </w:rPr>
        <w:t xml:space="preserve">gradeceu à equipe da CDDF, na pessoa </w:t>
      </w:r>
      <w:proofErr w:type="gramStart"/>
      <w:r w:rsidR="00F91606">
        <w:rPr>
          <w:rFonts w:cs="Times New Roman"/>
          <w:lang w:bidi="ar-SA"/>
        </w:rPr>
        <w:t>da</w:t>
      </w:r>
      <w:r w:rsidR="004936A5">
        <w:rPr>
          <w:rFonts w:cs="Times New Roman"/>
          <w:lang w:bidi="ar-SA"/>
        </w:rPr>
        <w:t xml:space="preserve"> </w:t>
      </w:r>
      <w:r w:rsidR="00F91606">
        <w:rPr>
          <w:rFonts w:cs="Times New Roman"/>
          <w:lang w:bidi="ar-SA"/>
        </w:rPr>
        <w:t>membro</w:t>
      </w:r>
      <w:proofErr w:type="gramEnd"/>
      <w:r w:rsidR="004936A5">
        <w:rPr>
          <w:rFonts w:cs="Times New Roman"/>
          <w:lang w:bidi="ar-SA"/>
        </w:rPr>
        <w:t xml:space="preserve"> </w:t>
      </w:r>
      <w:r w:rsidR="00F91606">
        <w:rPr>
          <w:rFonts w:cs="Times New Roman"/>
          <w:lang w:bidi="ar-SA"/>
        </w:rPr>
        <w:t xml:space="preserve">auxiliar, a </w:t>
      </w:r>
      <w:r w:rsidR="00F91606" w:rsidRPr="00F91606">
        <w:rPr>
          <w:rFonts w:cs="Times New Roman"/>
          <w:lang w:bidi="ar-SA"/>
        </w:rPr>
        <w:t>Promotora de Justiça do Estado de São Paulo</w:t>
      </w:r>
      <w:r w:rsidR="00F91606">
        <w:rPr>
          <w:rFonts w:cs="Times New Roman"/>
          <w:lang w:bidi="ar-SA"/>
        </w:rPr>
        <w:t xml:space="preserve">, </w:t>
      </w:r>
      <w:r w:rsidR="00F91606" w:rsidRPr="00F91606">
        <w:rPr>
          <w:rFonts w:cs="Times New Roman"/>
          <w:lang w:bidi="ar-SA"/>
        </w:rPr>
        <w:t>Fabíola Sucasas Negrão Covas</w:t>
      </w:r>
      <w:r w:rsidR="00393F84">
        <w:rPr>
          <w:rFonts w:cs="Times New Roman"/>
          <w:lang w:bidi="ar-SA"/>
        </w:rPr>
        <w:t>; agradecendo</w:t>
      </w:r>
      <w:r w:rsidR="00840C63">
        <w:rPr>
          <w:rFonts w:cs="Times New Roman"/>
          <w:lang w:bidi="ar-SA"/>
        </w:rPr>
        <w:t xml:space="preserve"> </w:t>
      </w:r>
      <w:r w:rsidR="00393F84">
        <w:rPr>
          <w:rFonts w:cs="Times New Roman"/>
          <w:lang w:bidi="ar-SA"/>
        </w:rPr>
        <w:t>também</w:t>
      </w:r>
      <w:r w:rsidR="00840C63">
        <w:rPr>
          <w:rFonts w:cs="Times New Roman"/>
          <w:lang w:bidi="ar-SA"/>
        </w:rPr>
        <w:t xml:space="preserve"> à Deputada Federal, Elcione Barbalho</w:t>
      </w:r>
      <w:r w:rsidR="00393F84">
        <w:rPr>
          <w:rFonts w:cs="Times New Roman"/>
          <w:lang w:bidi="ar-SA"/>
        </w:rPr>
        <w:t>;</w:t>
      </w:r>
      <w:r w:rsidR="00840C63">
        <w:rPr>
          <w:rFonts w:cs="Times New Roman"/>
          <w:lang w:bidi="ar-SA"/>
        </w:rPr>
        <w:t xml:space="preserve"> e </w:t>
      </w:r>
      <w:r w:rsidR="00BB35D0">
        <w:rPr>
          <w:rFonts w:cs="Times New Roman"/>
          <w:lang w:bidi="ar-SA"/>
        </w:rPr>
        <w:t>à</w:t>
      </w:r>
      <w:r w:rsidR="00840C63">
        <w:rPr>
          <w:rFonts w:cs="Times New Roman"/>
          <w:lang w:bidi="ar-SA"/>
        </w:rPr>
        <w:t xml:space="preserve">s Senadoras Leila Barros e Simone Tebet, pela dedicação e pelo empenho que sempre dispensaram na aprovação da </w:t>
      </w:r>
      <w:r w:rsidR="00393F84" w:rsidRPr="00A6435F">
        <w:rPr>
          <w:rFonts w:cs="Times New Roman"/>
          <w:lang w:bidi="ar-SA"/>
        </w:rPr>
        <w:t>Lei nº 14.149</w:t>
      </w:r>
      <w:r w:rsidR="00393F84">
        <w:rPr>
          <w:rFonts w:cs="Times New Roman"/>
          <w:lang w:bidi="ar-SA"/>
        </w:rPr>
        <w:t xml:space="preserve">/2021. </w:t>
      </w:r>
      <w:r w:rsidR="00BB35D0">
        <w:rPr>
          <w:rFonts w:cs="Times New Roman"/>
          <w:lang w:bidi="ar-SA"/>
        </w:rPr>
        <w:t xml:space="preserve">Em seguida, </w:t>
      </w:r>
      <w:r w:rsidR="00474EA2">
        <w:rPr>
          <w:rFonts w:cs="Times New Roman"/>
          <w:lang w:bidi="ar-SA"/>
        </w:rPr>
        <w:t xml:space="preserve">a </w:t>
      </w:r>
      <w:r w:rsidR="006B4ABE">
        <w:rPr>
          <w:rFonts w:cs="Times New Roman"/>
          <w:lang w:bidi="ar-SA"/>
        </w:rPr>
        <w:t>M</w:t>
      </w:r>
      <w:r w:rsidR="006E5B2B" w:rsidRPr="006E5B2B">
        <w:rPr>
          <w:rFonts w:cs="Times New Roman"/>
          <w:lang w:bidi="ar-SA"/>
        </w:rPr>
        <w:t>inistra</w:t>
      </w:r>
      <w:r w:rsidR="00474EA2">
        <w:rPr>
          <w:rFonts w:cs="Times New Roman"/>
          <w:lang w:bidi="ar-SA"/>
        </w:rPr>
        <w:t>-</w:t>
      </w:r>
      <w:r w:rsidR="006B4ABE">
        <w:rPr>
          <w:rFonts w:cs="Times New Roman"/>
          <w:lang w:bidi="ar-SA"/>
        </w:rPr>
        <w:t>C</w:t>
      </w:r>
      <w:r w:rsidR="006E5B2B" w:rsidRPr="006E5B2B">
        <w:rPr>
          <w:rFonts w:cs="Times New Roman"/>
          <w:lang w:bidi="ar-SA"/>
        </w:rPr>
        <w:t xml:space="preserve">onselheira e </w:t>
      </w:r>
      <w:r w:rsidR="006B4ABE">
        <w:rPr>
          <w:rFonts w:cs="Times New Roman"/>
          <w:lang w:bidi="ar-SA"/>
        </w:rPr>
        <w:t>C</w:t>
      </w:r>
      <w:r w:rsidR="006E5B2B" w:rsidRPr="006E5B2B">
        <w:rPr>
          <w:rFonts w:cs="Times New Roman"/>
          <w:lang w:bidi="ar-SA"/>
        </w:rPr>
        <w:t>hefe</w:t>
      </w:r>
      <w:r w:rsidR="006B4ABE">
        <w:rPr>
          <w:rFonts w:cs="Times New Roman"/>
          <w:lang w:bidi="ar-SA"/>
        </w:rPr>
        <w:t xml:space="preserve"> Adjunta</w:t>
      </w:r>
      <w:r w:rsidR="006E5B2B" w:rsidRPr="006E5B2B">
        <w:rPr>
          <w:rFonts w:cs="Times New Roman"/>
          <w:lang w:bidi="ar-SA"/>
        </w:rPr>
        <w:t xml:space="preserve"> da </w:t>
      </w:r>
      <w:r w:rsidR="006B4ABE">
        <w:rPr>
          <w:rFonts w:cs="Times New Roman"/>
          <w:lang w:bidi="ar-SA"/>
        </w:rPr>
        <w:t>D</w:t>
      </w:r>
      <w:r w:rsidR="006E5B2B" w:rsidRPr="006E5B2B">
        <w:rPr>
          <w:rFonts w:cs="Times New Roman"/>
          <w:lang w:bidi="ar-SA"/>
        </w:rPr>
        <w:t>elegação da União Europeia no Brasil, Ana Beatriz Martins</w:t>
      </w:r>
      <w:r w:rsidR="006B4ABE">
        <w:rPr>
          <w:rFonts w:cs="Times New Roman"/>
          <w:lang w:bidi="ar-SA"/>
        </w:rPr>
        <w:t>, fez uso da palavra, asseverando que</w:t>
      </w:r>
      <w:r w:rsidR="00474EA2">
        <w:rPr>
          <w:rFonts w:cs="Times New Roman"/>
          <w:lang w:bidi="ar-SA"/>
        </w:rPr>
        <w:t xml:space="preserve"> </w:t>
      </w:r>
      <w:r w:rsidR="006E5B2B" w:rsidRPr="006E5B2B">
        <w:rPr>
          <w:rFonts w:cs="Times New Roman"/>
          <w:lang w:bidi="ar-SA"/>
        </w:rPr>
        <w:t>o tema de equidade de gênero é de grande relevância</w:t>
      </w:r>
      <w:r w:rsidR="00474EA2">
        <w:rPr>
          <w:rFonts w:cs="Times New Roman"/>
          <w:lang w:bidi="ar-SA"/>
        </w:rPr>
        <w:t xml:space="preserve"> </w:t>
      </w:r>
      <w:r w:rsidR="00474EA2" w:rsidRPr="006E5B2B">
        <w:rPr>
          <w:rFonts w:cs="Times New Roman"/>
          <w:lang w:bidi="ar-SA"/>
        </w:rPr>
        <w:t xml:space="preserve">para a União </w:t>
      </w:r>
      <w:r w:rsidR="00474EA2" w:rsidRPr="006E5B2B">
        <w:rPr>
          <w:rFonts w:cs="Times New Roman"/>
          <w:lang w:bidi="ar-SA"/>
        </w:rPr>
        <w:lastRenderedPageBreak/>
        <w:t>Europeia</w:t>
      </w:r>
      <w:r w:rsidR="006E5B2B" w:rsidRPr="006E5B2B">
        <w:rPr>
          <w:rFonts w:cs="Times New Roman"/>
          <w:lang w:bidi="ar-SA"/>
        </w:rPr>
        <w:t>, sobretudo em tempos tão desafiadores</w:t>
      </w:r>
      <w:r w:rsidR="006B4ABE">
        <w:rPr>
          <w:rFonts w:cs="Times New Roman"/>
          <w:lang w:bidi="ar-SA"/>
        </w:rPr>
        <w:t xml:space="preserve">, </w:t>
      </w:r>
      <w:r w:rsidR="006E5B2B" w:rsidRPr="006E5B2B">
        <w:rPr>
          <w:rFonts w:cs="Times New Roman"/>
          <w:lang w:bidi="ar-SA"/>
        </w:rPr>
        <w:t>onde a violência contra a mulher é uma das maiores injustiças da atualidade e uma das maiores barreiras para alcançar o desenvolvimento sustentável para todos.</w:t>
      </w:r>
      <w:r w:rsidR="006B4ABE">
        <w:rPr>
          <w:rFonts w:cs="Times New Roman"/>
          <w:lang w:bidi="ar-SA"/>
        </w:rPr>
        <w:t xml:space="preserve"> Afirmou </w:t>
      </w:r>
      <w:r w:rsidR="001A2803">
        <w:rPr>
          <w:rFonts w:cs="Times New Roman"/>
          <w:lang w:bidi="ar-SA"/>
        </w:rPr>
        <w:t xml:space="preserve">que </w:t>
      </w:r>
      <w:r w:rsidR="006E5B2B" w:rsidRPr="006E5B2B">
        <w:rPr>
          <w:rFonts w:cs="Times New Roman"/>
          <w:lang w:bidi="ar-SA"/>
        </w:rPr>
        <w:t>a pandemia expôs as fragilidades das sociedades</w:t>
      </w:r>
      <w:r w:rsidR="00393F84">
        <w:rPr>
          <w:rFonts w:cs="Times New Roman"/>
          <w:lang w:bidi="ar-SA"/>
        </w:rPr>
        <w:t>,</w:t>
      </w:r>
      <w:r w:rsidR="006E5B2B" w:rsidRPr="006E5B2B">
        <w:rPr>
          <w:rFonts w:cs="Times New Roman"/>
          <w:lang w:bidi="ar-SA"/>
        </w:rPr>
        <w:t xml:space="preserve"> e a violência doméstica física ou sexual é uma das faces mais terríveis dessa fragilidade por ser um crime que muitas vezes passa desapercebido</w:t>
      </w:r>
      <w:r w:rsidR="001A2803">
        <w:rPr>
          <w:rFonts w:cs="Times New Roman"/>
          <w:lang w:bidi="ar-SA"/>
        </w:rPr>
        <w:t>.</w:t>
      </w:r>
      <w:r w:rsidR="00027A47">
        <w:rPr>
          <w:rFonts w:cs="Times New Roman"/>
          <w:lang w:bidi="ar-SA"/>
        </w:rPr>
        <w:t xml:space="preserve"> </w:t>
      </w:r>
      <w:r w:rsidR="001A2803">
        <w:rPr>
          <w:rFonts w:cs="Times New Roman"/>
          <w:lang w:bidi="ar-SA"/>
        </w:rPr>
        <w:t>Salientou que</w:t>
      </w:r>
      <w:r w:rsidR="00027A47">
        <w:rPr>
          <w:rFonts w:cs="Times New Roman"/>
          <w:lang w:bidi="ar-SA"/>
        </w:rPr>
        <w:t xml:space="preserve"> a</w:t>
      </w:r>
      <w:r w:rsidR="001A2803">
        <w:rPr>
          <w:rFonts w:cs="Times New Roman"/>
          <w:lang w:bidi="ar-SA"/>
        </w:rPr>
        <w:t xml:space="preserve"> </w:t>
      </w:r>
      <w:r w:rsidR="00027A47" w:rsidRPr="006E5B2B">
        <w:rPr>
          <w:rFonts w:cs="Times New Roman"/>
          <w:lang w:bidi="ar-SA"/>
        </w:rPr>
        <w:t>Lei nº 14.149/2</w:t>
      </w:r>
      <w:r w:rsidR="00027A47">
        <w:rPr>
          <w:rFonts w:cs="Times New Roman"/>
          <w:lang w:bidi="ar-SA"/>
        </w:rPr>
        <w:t>021, que i</w:t>
      </w:r>
      <w:r w:rsidR="00027A47" w:rsidRPr="00027A47">
        <w:rPr>
          <w:rFonts w:cs="Times New Roman"/>
        </w:rPr>
        <w:t>nstitui o Formulário Nacional de Avaliação de Risco, a ser aplicado à mulher vítima de violência doméstica e familiar</w:t>
      </w:r>
      <w:r w:rsidR="00027A47">
        <w:rPr>
          <w:rFonts w:cs="Times New Roman"/>
        </w:rPr>
        <w:t xml:space="preserve">, </w:t>
      </w:r>
      <w:r w:rsidR="006E5B2B" w:rsidRPr="006E5B2B">
        <w:rPr>
          <w:rFonts w:cs="Times New Roman"/>
          <w:lang w:bidi="ar-SA"/>
        </w:rPr>
        <w:t>ajudou no desenvolvimento da aplicação da Lei Maria da Penha</w:t>
      </w:r>
      <w:r w:rsidR="00027A47">
        <w:rPr>
          <w:rFonts w:cs="Times New Roman"/>
          <w:lang w:bidi="ar-SA"/>
        </w:rPr>
        <w:t xml:space="preserve">, </w:t>
      </w:r>
      <w:r w:rsidR="00FF6782">
        <w:rPr>
          <w:rFonts w:cs="Times New Roman"/>
          <w:lang w:bidi="ar-SA"/>
        </w:rPr>
        <w:t>demonstrando</w:t>
      </w:r>
      <w:r w:rsidR="00393F84">
        <w:rPr>
          <w:rFonts w:cs="Times New Roman"/>
          <w:lang w:bidi="ar-SA"/>
        </w:rPr>
        <w:t xml:space="preserve"> assim</w:t>
      </w:r>
      <w:r w:rsidR="00027A47">
        <w:rPr>
          <w:rFonts w:cs="Times New Roman"/>
          <w:lang w:bidi="ar-SA"/>
        </w:rPr>
        <w:t xml:space="preserve"> </w:t>
      </w:r>
      <w:r w:rsidR="006E5B2B" w:rsidRPr="006E5B2B">
        <w:rPr>
          <w:rFonts w:cs="Times New Roman"/>
          <w:lang w:bidi="ar-SA"/>
        </w:rPr>
        <w:t>que</w:t>
      </w:r>
      <w:r w:rsidR="00A6329C">
        <w:rPr>
          <w:rFonts w:cs="Times New Roman"/>
          <w:lang w:bidi="ar-SA"/>
        </w:rPr>
        <w:t xml:space="preserve"> </w:t>
      </w:r>
      <w:r w:rsidR="006E5B2B" w:rsidRPr="006E5B2B">
        <w:rPr>
          <w:rFonts w:cs="Times New Roman"/>
          <w:lang w:bidi="ar-SA"/>
        </w:rPr>
        <w:t>a partir do intercâmbio de ideias pode</w:t>
      </w:r>
      <w:r w:rsidR="00FF6782">
        <w:rPr>
          <w:rFonts w:cs="Times New Roman"/>
          <w:lang w:bidi="ar-SA"/>
        </w:rPr>
        <w:t>-se</w:t>
      </w:r>
      <w:r w:rsidR="006E5B2B" w:rsidRPr="006E5B2B">
        <w:rPr>
          <w:rFonts w:cs="Times New Roman"/>
          <w:lang w:bidi="ar-SA"/>
        </w:rPr>
        <w:t xml:space="preserve"> chegar a resultados que reforçam o sistema de justiça no Brasil e inspiram também os países na Europa</w:t>
      </w:r>
      <w:r w:rsidR="00FF6782">
        <w:rPr>
          <w:rFonts w:cs="Times New Roman"/>
          <w:lang w:bidi="ar-SA"/>
        </w:rPr>
        <w:t>.</w:t>
      </w:r>
      <w:r w:rsidR="00474EA2">
        <w:rPr>
          <w:rFonts w:cs="Times New Roman"/>
          <w:lang w:bidi="ar-SA"/>
        </w:rPr>
        <w:t xml:space="preserve"> Na sequência, </w:t>
      </w:r>
      <w:r w:rsidR="00474EA2" w:rsidRPr="004D1683">
        <w:rPr>
          <w:rStyle w:val="StrongEmphasis"/>
          <w:rFonts w:eastAsia="Times New Roman" w:cs="Times New Roman"/>
          <w:b w:val="0"/>
        </w:rPr>
        <w:t>o</w:t>
      </w:r>
      <w:r w:rsidR="00474EA2">
        <w:rPr>
          <w:rStyle w:val="StrongEmphasis"/>
          <w:rFonts w:eastAsia="Times New Roman" w:cs="Times New Roman"/>
          <w:b w:val="0"/>
        </w:rPr>
        <w:t xml:space="preserve"> </w:t>
      </w:r>
      <w:r w:rsidR="00474EA2" w:rsidRPr="004D1683">
        <w:rPr>
          <w:rFonts w:cs="Times New Roman"/>
          <w:lang w:bidi="ar-SA"/>
        </w:rPr>
        <w:t xml:space="preserve">Secretário-Geral do </w:t>
      </w:r>
      <w:r w:rsidR="00474EA2">
        <w:rPr>
          <w:rFonts w:cs="Times New Roman"/>
          <w:lang w:bidi="ar-SA"/>
        </w:rPr>
        <w:t>Conselho Nacional de Justiça - CNJ,</w:t>
      </w:r>
      <w:r w:rsidR="00474EA2">
        <w:rPr>
          <w:rStyle w:val="StrongEmphasis"/>
          <w:rFonts w:eastAsia="Times New Roman" w:cs="Times New Roman"/>
          <w:b w:val="0"/>
        </w:rPr>
        <w:t xml:space="preserve"> </w:t>
      </w:r>
      <w:r w:rsidR="00474EA2" w:rsidRPr="004D1683">
        <w:rPr>
          <w:rFonts w:cs="Times New Roman"/>
          <w:lang w:bidi="ar-SA"/>
        </w:rPr>
        <w:t>Valter Shuenquener</w:t>
      </w:r>
      <w:r w:rsidR="00474EA2">
        <w:rPr>
          <w:rFonts w:cs="Times New Roman"/>
          <w:lang w:bidi="ar-SA"/>
        </w:rPr>
        <w:t xml:space="preserve"> de Araújo, </w:t>
      </w:r>
      <w:r w:rsidR="00787B4E">
        <w:rPr>
          <w:rFonts w:cs="Times New Roman"/>
          <w:lang w:bidi="ar-SA"/>
        </w:rPr>
        <w:t>fez uso da palavra,</w:t>
      </w:r>
      <w:r w:rsidR="00AE0931">
        <w:rPr>
          <w:rFonts w:cs="Times New Roman"/>
          <w:lang w:bidi="ar-SA"/>
        </w:rPr>
        <w:t xml:space="preserve"> e</w:t>
      </w:r>
      <w:r w:rsidR="00BD4980">
        <w:rPr>
          <w:rFonts w:cs="Times New Roman"/>
          <w:lang w:bidi="ar-SA"/>
        </w:rPr>
        <w:t xml:space="preserve"> </w:t>
      </w:r>
      <w:r w:rsidR="00AE0931">
        <w:rPr>
          <w:rFonts w:cs="Times New Roman"/>
          <w:lang w:bidi="ar-SA"/>
        </w:rPr>
        <w:t>r</w:t>
      </w:r>
      <w:r w:rsidR="0087645C">
        <w:rPr>
          <w:rFonts w:cs="Times New Roman"/>
          <w:lang w:bidi="ar-SA"/>
        </w:rPr>
        <w:t>ealçou que o CNMP e o CNJ deram um grande passo na forma como o Brasil pode enfrentar esta chaga mundial, que é a violência doméstica contra a mulher</w:t>
      </w:r>
      <w:r w:rsidR="00416F17">
        <w:rPr>
          <w:rFonts w:cs="Times New Roman"/>
          <w:lang w:bidi="ar-SA"/>
        </w:rPr>
        <w:t xml:space="preserve">. Parabenizou </w:t>
      </w:r>
      <w:r w:rsidR="00AE0931">
        <w:rPr>
          <w:rFonts w:cs="Times New Roman"/>
          <w:lang w:bidi="ar-SA"/>
        </w:rPr>
        <w:t xml:space="preserve">o </w:t>
      </w:r>
      <w:r w:rsidR="00416F17">
        <w:rPr>
          <w:rFonts w:cs="Times New Roman"/>
          <w:lang w:bidi="ar-SA"/>
        </w:rPr>
        <w:t xml:space="preserve">Conselheiro Luciano Maia pelo aprimoramento do formulário de risco e </w:t>
      </w:r>
      <w:r w:rsidR="00AE0931">
        <w:rPr>
          <w:rFonts w:cs="Times New Roman"/>
          <w:lang w:bidi="ar-SA"/>
        </w:rPr>
        <w:t>pela</w:t>
      </w:r>
      <w:r w:rsidR="00416F17">
        <w:rPr>
          <w:rFonts w:cs="Times New Roman"/>
          <w:lang w:bidi="ar-SA"/>
        </w:rPr>
        <w:t xml:space="preserve"> sua propagação, </w:t>
      </w:r>
      <w:r w:rsidR="00AE0931">
        <w:rPr>
          <w:rFonts w:cs="Times New Roman"/>
          <w:lang w:bidi="ar-SA"/>
        </w:rPr>
        <w:t>que</w:t>
      </w:r>
      <w:r w:rsidR="00416F17">
        <w:rPr>
          <w:rFonts w:cs="Times New Roman"/>
          <w:lang w:bidi="ar-SA"/>
        </w:rPr>
        <w:t xml:space="preserve"> contribui para a identificação do risco e, consequentemente, contribui para a interrupção da escalada da violência, evitando </w:t>
      </w:r>
      <w:r w:rsidR="00AE0931">
        <w:rPr>
          <w:rFonts w:cs="Times New Roman"/>
          <w:lang w:bidi="ar-SA"/>
        </w:rPr>
        <w:t xml:space="preserve">assim </w:t>
      </w:r>
      <w:r w:rsidR="00416F17">
        <w:rPr>
          <w:rFonts w:cs="Times New Roman"/>
          <w:lang w:bidi="ar-SA"/>
        </w:rPr>
        <w:t xml:space="preserve">a ocorrência do episódio mais trágico, o feminicídio. </w:t>
      </w:r>
      <w:r w:rsidR="002338AF">
        <w:rPr>
          <w:rFonts w:cs="Times New Roman"/>
          <w:lang w:bidi="ar-SA"/>
        </w:rPr>
        <w:t>Afirmou que, c</w:t>
      </w:r>
      <w:r w:rsidR="00416F17">
        <w:rPr>
          <w:rFonts w:cs="Times New Roman"/>
          <w:lang w:bidi="ar-SA"/>
        </w:rPr>
        <w:t>om o curso</w:t>
      </w:r>
      <w:r w:rsidR="002338AF">
        <w:rPr>
          <w:rFonts w:cs="Times New Roman"/>
          <w:lang w:bidi="ar-SA"/>
        </w:rPr>
        <w:t xml:space="preserve"> de formação,</w:t>
      </w:r>
      <w:r w:rsidR="00416F17">
        <w:rPr>
          <w:rFonts w:cs="Times New Roman"/>
          <w:lang w:bidi="ar-SA"/>
        </w:rPr>
        <w:t xml:space="preserve"> </w:t>
      </w:r>
      <w:r w:rsidR="00AE0931">
        <w:rPr>
          <w:rFonts w:cs="Times New Roman"/>
          <w:lang w:bidi="ar-SA"/>
        </w:rPr>
        <w:t>haverá a</w:t>
      </w:r>
      <w:r w:rsidR="00416F17">
        <w:rPr>
          <w:rFonts w:cs="Times New Roman"/>
          <w:lang w:bidi="ar-SA"/>
        </w:rPr>
        <w:t xml:space="preserve"> oportunidade de disseminar um conhecimento construído </w:t>
      </w:r>
      <w:r w:rsidR="002338AF">
        <w:rPr>
          <w:rFonts w:cs="Times New Roman"/>
          <w:lang w:bidi="ar-SA"/>
        </w:rPr>
        <w:t>há</w:t>
      </w:r>
      <w:r w:rsidR="00F17F43">
        <w:rPr>
          <w:rFonts w:cs="Times New Roman"/>
          <w:lang w:bidi="ar-SA"/>
        </w:rPr>
        <w:t xml:space="preserve"> anos</w:t>
      </w:r>
      <w:r w:rsidR="002338AF">
        <w:rPr>
          <w:rFonts w:cs="Times New Roman"/>
          <w:lang w:bidi="ar-SA"/>
        </w:rPr>
        <w:t>,</w:t>
      </w:r>
      <w:r w:rsidR="00AE0931">
        <w:rPr>
          <w:rFonts w:cs="Times New Roman"/>
          <w:lang w:bidi="ar-SA"/>
        </w:rPr>
        <w:t xml:space="preserve"> e registrou que o CNJ estará sempre à disposição para apoiar as iniciativas do CNMP nessa matéria. Por fim, agradeceu à</w:t>
      </w:r>
      <w:r w:rsidR="00AE0931" w:rsidRPr="00AE0931">
        <w:rPr>
          <w:rFonts w:cs="Times New Roman"/>
          <w:lang w:bidi="ar-SA"/>
        </w:rPr>
        <w:t xml:space="preserve"> </w:t>
      </w:r>
      <w:r w:rsidR="00606242">
        <w:rPr>
          <w:rFonts w:cs="Times New Roman"/>
          <w:lang w:bidi="ar-SA"/>
        </w:rPr>
        <w:t>S</w:t>
      </w:r>
      <w:r w:rsidR="00AE0931" w:rsidRPr="00787B4E">
        <w:rPr>
          <w:rFonts w:cs="Times New Roman"/>
          <w:lang w:bidi="ar-SA"/>
        </w:rPr>
        <w:t>enhora Maria da Penha</w:t>
      </w:r>
      <w:r w:rsidR="00AE0931">
        <w:rPr>
          <w:rFonts w:cs="Times New Roman"/>
          <w:lang w:bidi="ar-SA"/>
        </w:rPr>
        <w:t xml:space="preserve"> pelo empenho </w:t>
      </w:r>
      <w:r w:rsidR="00B93A93">
        <w:rPr>
          <w:rFonts w:cs="Times New Roman"/>
          <w:lang w:bidi="ar-SA"/>
        </w:rPr>
        <w:t>e</w:t>
      </w:r>
      <w:r w:rsidR="00A6329C">
        <w:rPr>
          <w:rFonts w:cs="Times New Roman"/>
          <w:lang w:bidi="ar-SA"/>
        </w:rPr>
        <w:t xml:space="preserve"> incondicional</w:t>
      </w:r>
      <w:r w:rsidR="00B93A93">
        <w:rPr>
          <w:rFonts w:cs="Times New Roman"/>
          <w:lang w:bidi="ar-SA"/>
        </w:rPr>
        <w:t xml:space="preserve"> </w:t>
      </w:r>
      <w:r w:rsidR="00AE0931">
        <w:rPr>
          <w:rFonts w:cs="Times New Roman"/>
          <w:lang w:bidi="ar-SA"/>
        </w:rPr>
        <w:t xml:space="preserve">apoio a esse projeto. </w:t>
      </w:r>
      <w:r w:rsidR="00D012BA">
        <w:rPr>
          <w:rFonts w:cs="Times New Roman"/>
          <w:lang w:bidi="ar-SA"/>
        </w:rPr>
        <w:t xml:space="preserve">Após, a Conselheira Fernanda Marinela </w:t>
      </w:r>
      <w:r w:rsidR="00F17888">
        <w:rPr>
          <w:rFonts w:cs="Times New Roman"/>
          <w:lang w:bidi="ar-SA"/>
        </w:rPr>
        <w:t xml:space="preserve">consignou que a criação de um formulário de padronização no tocante às informações da violência no Brasil é uma medida indispensável para que as políticas públicas sejam pensadas, idealizadas e efetivadas, </w:t>
      </w:r>
      <w:r w:rsidR="00A6329C">
        <w:rPr>
          <w:rFonts w:cs="Times New Roman"/>
          <w:lang w:bidi="ar-SA"/>
        </w:rPr>
        <w:t>de modo</w:t>
      </w:r>
      <w:r w:rsidR="00F17888">
        <w:rPr>
          <w:rFonts w:cs="Times New Roman"/>
          <w:lang w:bidi="ar-SA"/>
        </w:rPr>
        <w:t xml:space="preserve"> que o correto preenchimento do formulário de risco </w:t>
      </w:r>
      <w:r w:rsidR="00F67991">
        <w:rPr>
          <w:rFonts w:cs="Times New Roman"/>
          <w:lang w:bidi="ar-SA"/>
        </w:rPr>
        <w:t xml:space="preserve">e a sua </w:t>
      </w:r>
      <w:r w:rsidR="00F17888">
        <w:rPr>
          <w:rFonts w:cs="Times New Roman"/>
          <w:lang w:bidi="ar-SA"/>
        </w:rPr>
        <w:t>aplicação eficaz, com a unificação dos dados, é um grande avanço no combate à violência no Brasil. D</w:t>
      </w:r>
      <w:r w:rsidR="00A071D9">
        <w:rPr>
          <w:rFonts w:cs="Times New Roman"/>
          <w:lang w:bidi="ar-SA"/>
        </w:rPr>
        <w:t xml:space="preserve">estacou </w:t>
      </w:r>
      <w:r w:rsidR="00606242">
        <w:rPr>
          <w:rFonts w:cs="Times New Roman"/>
          <w:lang w:bidi="ar-SA"/>
        </w:rPr>
        <w:t>que a S</w:t>
      </w:r>
      <w:r w:rsidR="00606242" w:rsidRPr="00787B4E">
        <w:rPr>
          <w:rFonts w:cs="Times New Roman"/>
          <w:lang w:bidi="ar-SA"/>
        </w:rPr>
        <w:t>enhora Maria da Penha</w:t>
      </w:r>
      <w:r w:rsidR="00606242">
        <w:rPr>
          <w:rFonts w:cs="Times New Roman"/>
          <w:lang w:bidi="ar-SA"/>
        </w:rPr>
        <w:t xml:space="preserve"> é a marca histórica</w:t>
      </w:r>
      <w:r w:rsidR="00F17888">
        <w:rPr>
          <w:rFonts w:cs="Times New Roman"/>
          <w:lang w:bidi="ar-SA"/>
        </w:rPr>
        <w:t xml:space="preserve"> no combate à violência doméstica contra as mulheres n</w:t>
      </w:r>
      <w:r w:rsidR="00A6329C">
        <w:rPr>
          <w:rFonts w:cs="Times New Roman"/>
          <w:lang w:bidi="ar-SA"/>
        </w:rPr>
        <w:t>este</w:t>
      </w:r>
      <w:r w:rsidR="00F17888">
        <w:rPr>
          <w:rFonts w:cs="Times New Roman"/>
          <w:lang w:bidi="ar-SA"/>
        </w:rPr>
        <w:t xml:space="preserve"> </w:t>
      </w:r>
      <w:r w:rsidR="00A6329C">
        <w:rPr>
          <w:rFonts w:cs="Times New Roman"/>
          <w:lang w:bidi="ar-SA"/>
        </w:rPr>
        <w:t>País</w:t>
      </w:r>
      <w:r w:rsidR="00F17888">
        <w:rPr>
          <w:rFonts w:cs="Times New Roman"/>
          <w:lang w:bidi="ar-SA"/>
        </w:rPr>
        <w:t xml:space="preserve">, </w:t>
      </w:r>
      <w:r w:rsidR="00A6329C">
        <w:rPr>
          <w:rFonts w:cs="Times New Roman"/>
          <w:lang w:bidi="ar-SA"/>
        </w:rPr>
        <w:t xml:space="preserve">afirmando </w:t>
      </w:r>
      <w:r w:rsidR="00F17888">
        <w:rPr>
          <w:rFonts w:cs="Times New Roman"/>
          <w:lang w:bidi="ar-SA"/>
        </w:rPr>
        <w:t>que a violência doméstica, por ser um problema end</w:t>
      </w:r>
      <w:r w:rsidR="0039051D">
        <w:rPr>
          <w:rFonts w:cs="Times New Roman"/>
          <w:lang w:bidi="ar-SA"/>
        </w:rPr>
        <w:t>ê</w:t>
      </w:r>
      <w:r w:rsidR="00F17888">
        <w:rPr>
          <w:rFonts w:cs="Times New Roman"/>
          <w:lang w:bidi="ar-SA"/>
        </w:rPr>
        <w:t xml:space="preserve">mico da sociedade brasileira, </w:t>
      </w:r>
      <w:r w:rsidR="006761A7">
        <w:rPr>
          <w:rFonts w:cs="Times New Roman"/>
          <w:lang w:bidi="ar-SA"/>
        </w:rPr>
        <w:t>presente em todos os</w:t>
      </w:r>
      <w:r w:rsidR="00F17888">
        <w:rPr>
          <w:rFonts w:cs="Times New Roman"/>
          <w:lang w:bidi="ar-SA"/>
        </w:rPr>
        <w:t xml:space="preserve"> seus</w:t>
      </w:r>
      <w:r w:rsidR="006761A7">
        <w:rPr>
          <w:rFonts w:cs="Times New Roman"/>
          <w:lang w:bidi="ar-SA"/>
        </w:rPr>
        <w:t xml:space="preserve"> níveis</w:t>
      </w:r>
      <w:r w:rsidR="004905D8">
        <w:rPr>
          <w:rFonts w:cs="Times New Roman"/>
          <w:lang w:bidi="ar-SA"/>
        </w:rPr>
        <w:t>, cultural, social e econômico</w:t>
      </w:r>
      <w:r w:rsidR="00F17888">
        <w:rPr>
          <w:rFonts w:cs="Times New Roman"/>
          <w:lang w:bidi="ar-SA"/>
        </w:rPr>
        <w:t xml:space="preserve">, precisa ser combatida através de </w:t>
      </w:r>
      <w:r w:rsidR="00A61D49">
        <w:rPr>
          <w:rFonts w:cs="Times New Roman"/>
          <w:lang w:bidi="ar-SA"/>
        </w:rPr>
        <w:t>ações integradas e conjuntas</w:t>
      </w:r>
      <w:r w:rsidR="00F17888">
        <w:rPr>
          <w:rFonts w:cs="Times New Roman"/>
          <w:lang w:bidi="ar-SA"/>
        </w:rPr>
        <w:t xml:space="preserve">. </w:t>
      </w:r>
      <w:r w:rsidR="00F67991">
        <w:rPr>
          <w:rFonts w:cs="Times New Roman"/>
          <w:lang w:bidi="ar-SA"/>
        </w:rPr>
        <w:t>Parabenizou</w:t>
      </w:r>
      <w:r w:rsidR="00A6329C">
        <w:rPr>
          <w:rFonts w:cs="Times New Roman"/>
          <w:lang w:bidi="ar-SA"/>
        </w:rPr>
        <w:t xml:space="preserve"> a</w:t>
      </w:r>
      <w:r w:rsidR="00F67991">
        <w:rPr>
          <w:rFonts w:cs="Times New Roman"/>
          <w:lang w:bidi="ar-SA"/>
        </w:rPr>
        <w:t xml:space="preserve"> todos os integrantes da CDDF, na pessoa </w:t>
      </w:r>
      <w:proofErr w:type="gramStart"/>
      <w:r w:rsidR="00F67991">
        <w:rPr>
          <w:rFonts w:cs="Times New Roman"/>
          <w:lang w:bidi="ar-SA"/>
        </w:rPr>
        <w:t>da membro</w:t>
      </w:r>
      <w:proofErr w:type="gramEnd"/>
      <w:r w:rsidR="00F67991">
        <w:rPr>
          <w:rFonts w:cs="Times New Roman"/>
          <w:lang w:bidi="ar-SA"/>
        </w:rPr>
        <w:t xml:space="preserve"> auxiliar, a </w:t>
      </w:r>
      <w:r w:rsidR="00F67991" w:rsidRPr="00F91606">
        <w:rPr>
          <w:rFonts w:cs="Times New Roman"/>
          <w:lang w:bidi="ar-SA"/>
        </w:rPr>
        <w:t>Promotora de Justiça do Estado de São Paulo</w:t>
      </w:r>
      <w:r w:rsidR="00F67991">
        <w:rPr>
          <w:rFonts w:cs="Times New Roman"/>
          <w:lang w:bidi="ar-SA"/>
        </w:rPr>
        <w:t xml:space="preserve">, </w:t>
      </w:r>
      <w:r w:rsidR="00F67991" w:rsidRPr="00F91606">
        <w:rPr>
          <w:rFonts w:cs="Times New Roman"/>
          <w:lang w:bidi="ar-SA"/>
        </w:rPr>
        <w:t>Fabíola Sucasas Negrão Covas</w:t>
      </w:r>
      <w:r w:rsidR="00F67991">
        <w:rPr>
          <w:rFonts w:cs="Times New Roman"/>
          <w:lang w:bidi="ar-SA"/>
        </w:rPr>
        <w:t>; bem como</w:t>
      </w:r>
      <w:r w:rsidR="00F17888">
        <w:rPr>
          <w:rFonts w:cs="Times New Roman"/>
          <w:lang w:bidi="ar-SA"/>
        </w:rPr>
        <w:t xml:space="preserve"> </w:t>
      </w:r>
      <w:r w:rsidR="00F67991">
        <w:rPr>
          <w:rFonts w:cs="Times New Roman"/>
          <w:lang w:bidi="ar-SA"/>
        </w:rPr>
        <w:t xml:space="preserve">a </w:t>
      </w:r>
      <w:r w:rsidR="00F17888">
        <w:rPr>
          <w:rFonts w:cs="Times New Roman"/>
          <w:lang w:bidi="ar-SA"/>
        </w:rPr>
        <w:t xml:space="preserve">atuação conjunta do CNMP, </w:t>
      </w:r>
      <w:r w:rsidR="00F67991">
        <w:rPr>
          <w:rFonts w:cs="Times New Roman"/>
          <w:lang w:bidi="ar-SA"/>
        </w:rPr>
        <w:t xml:space="preserve">do </w:t>
      </w:r>
      <w:r w:rsidR="00F17888">
        <w:rPr>
          <w:rFonts w:cs="Times New Roman"/>
          <w:lang w:bidi="ar-SA"/>
        </w:rPr>
        <w:t>CNJ e da União Europeia</w:t>
      </w:r>
      <w:r w:rsidR="004B50CC">
        <w:rPr>
          <w:rFonts w:cs="Times New Roman"/>
          <w:lang w:bidi="ar-SA"/>
        </w:rPr>
        <w:t xml:space="preserve">. </w:t>
      </w:r>
      <w:r w:rsidR="00F67991">
        <w:rPr>
          <w:rFonts w:cs="Times New Roman"/>
          <w:lang w:bidi="ar-SA"/>
        </w:rPr>
        <w:t xml:space="preserve">Em seguida, </w:t>
      </w:r>
      <w:r w:rsidR="00540813">
        <w:rPr>
          <w:rFonts w:cs="Times New Roman"/>
          <w:lang w:bidi="ar-SA"/>
        </w:rPr>
        <w:t xml:space="preserve">a Senhora </w:t>
      </w:r>
      <w:r w:rsidR="00540813" w:rsidRPr="00540813">
        <w:rPr>
          <w:rFonts w:cs="Times New Roman"/>
          <w:lang w:bidi="ar-SA"/>
        </w:rPr>
        <w:t>Maria da Penha</w:t>
      </w:r>
      <w:r w:rsidR="00540813">
        <w:rPr>
          <w:rFonts w:cs="Times New Roman"/>
          <w:lang w:bidi="ar-SA"/>
        </w:rPr>
        <w:t xml:space="preserve"> </w:t>
      </w:r>
      <w:r w:rsidR="00540813" w:rsidRPr="00540813">
        <w:rPr>
          <w:rFonts w:cs="Times New Roman"/>
          <w:lang w:bidi="ar-SA"/>
        </w:rPr>
        <w:t>reiterou a importância do curso</w:t>
      </w:r>
      <w:r w:rsidR="00540813">
        <w:rPr>
          <w:rFonts w:cs="Times New Roman"/>
          <w:lang w:bidi="ar-SA"/>
        </w:rPr>
        <w:t xml:space="preserve"> de </w:t>
      </w:r>
      <w:r w:rsidR="00540813">
        <w:rPr>
          <w:rFonts w:cs="Times New Roman"/>
          <w:lang w:bidi="ar-SA"/>
        </w:rPr>
        <w:lastRenderedPageBreak/>
        <w:t>formação</w:t>
      </w:r>
      <w:r w:rsidR="00540813" w:rsidRPr="00540813">
        <w:rPr>
          <w:rFonts w:cs="Times New Roman"/>
          <w:lang w:bidi="ar-SA"/>
        </w:rPr>
        <w:t xml:space="preserve"> </w:t>
      </w:r>
      <w:r w:rsidR="004B50CC" w:rsidRPr="004B50CC">
        <w:rPr>
          <w:rFonts w:cs="Times New Roman"/>
          <w:lang w:bidi="ar-SA"/>
        </w:rPr>
        <w:t>e os esforços no levantamento de dados</w:t>
      </w:r>
      <w:r w:rsidR="004B50CC">
        <w:rPr>
          <w:rFonts w:cs="Times New Roman"/>
          <w:lang w:bidi="ar-SA"/>
        </w:rPr>
        <w:t xml:space="preserve">, consignando que é uma iniciativa </w:t>
      </w:r>
      <w:r w:rsidR="00540813" w:rsidRPr="00540813">
        <w:rPr>
          <w:rFonts w:cs="Times New Roman"/>
          <w:lang w:bidi="ar-SA"/>
        </w:rPr>
        <w:t xml:space="preserve">que se mostra extremamente importante para evitar a prática da violência doméstica, entre elas o feminicídio, muitas vezes anunciado pelo cruel ciclo da violência. </w:t>
      </w:r>
      <w:r w:rsidR="00540813">
        <w:rPr>
          <w:rFonts w:cs="Times New Roman"/>
          <w:lang w:bidi="ar-SA"/>
        </w:rPr>
        <w:t xml:space="preserve">Afirmou que ela e o seu instituto </w:t>
      </w:r>
      <w:r w:rsidR="00540813" w:rsidRPr="00540813">
        <w:rPr>
          <w:rFonts w:cs="Times New Roman"/>
          <w:lang w:bidi="ar-SA"/>
        </w:rPr>
        <w:t>empreendem grandes esforços e energias para gerar dados estatísticos através de pesquisas</w:t>
      </w:r>
      <w:r w:rsidR="009421F9">
        <w:rPr>
          <w:rFonts w:cs="Times New Roman"/>
          <w:lang w:bidi="ar-SA"/>
        </w:rPr>
        <w:t xml:space="preserve">, uma vez que </w:t>
      </w:r>
      <w:r w:rsidR="00540813" w:rsidRPr="00540813">
        <w:rPr>
          <w:rFonts w:cs="Times New Roman"/>
          <w:lang w:bidi="ar-SA"/>
        </w:rPr>
        <w:t xml:space="preserve">a violência doméstica não pode mais ser tratada desconectada da realidade. </w:t>
      </w:r>
      <w:r w:rsidR="009421F9">
        <w:rPr>
          <w:rFonts w:cs="Times New Roman"/>
          <w:lang w:bidi="ar-SA"/>
        </w:rPr>
        <w:t xml:space="preserve">Desejou votos de que </w:t>
      </w:r>
      <w:r w:rsidR="00540813" w:rsidRPr="00540813">
        <w:rPr>
          <w:rFonts w:cs="Times New Roman"/>
          <w:lang w:bidi="ar-SA"/>
        </w:rPr>
        <w:t>essas iniciativas colocadas em prática de forma decisiva e objetiva tragam novas luzes aos que estão nas trincheiras da luta</w:t>
      </w:r>
      <w:r w:rsidR="004B50CC">
        <w:rPr>
          <w:rFonts w:cs="Times New Roman"/>
          <w:lang w:bidi="ar-SA"/>
        </w:rPr>
        <w:t xml:space="preserve"> para que</w:t>
      </w:r>
      <w:r w:rsidR="00540813" w:rsidRPr="00540813">
        <w:rPr>
          <w:rFonts w:cs="Times New Roman"/>
          <w:lang w:bidi="ar-SA"/>
        </w:rPr>
        <w:t xml:space="preserve"> </w:t>
      </w:r>
      <w:r w:rsidR="004B50CC">
        <w:rPr>
          <w:rFonts w:cs="Times New Roman"/>
          <w:lang w:bidi="ar-SA"/>
        </w:rPr>
        <w:t>se possa</w:t>
      </w:r>
      <w:r w:rsidR="00540813" w:rsidRPr="00540813">
        <w:rPr>
          <w:rFonts w:cs="Times New Roman"/>
          <w:lang w:bidi="ar-SA"/>
        </w:rPr>
        <w:t xml:space="preserve"> garantir um futuro sem violência </w:t>
      </w:r>
      <w:r w:rsidR="004B50CC">
        <w:rPr>
          <w:rFonts w:cs="Times New Roman"/>
          <w:lang w:bidi="ar-SA"/>
        </w:rPr>
        <w:t>às futuras gerações. Na sequência, o Presidente, em exercício, r</w:t>
      </w:r>
      <w:r w:rsidR="004B50CC" w:rsidRPr="004B50CC">
        <w:rPr>
          <w:rFonts w:cs="Times New Roman"/>
          <w:lang w:bidi="ar-SA"/>
        </w:rPr>
        <w:t xml:space="preserve">egistrou que a </w:t>
      </w:r>
      <w:r w:rsidR="007A3633">
        <w:rPr>
          <w:rFonts w:cs="Times New Roman"/>
          <w:lang w:bidi="ar-SA"/>
        </w:rPr>
        <w:t>S</w:t>
      </w:r>
      <w:r w:rsidR="004B50CC" w:rsidRPr="004B50CC">
        <w:rPr>
          <w:rFonts w:cs="Times New Roman"/>
          <w:lang w:bidi="ar-SA"/>
        </w:rPr>
        <w:t xml:space="preserve">enhora Maria da Penha é a demonstração </w:t>
      </w:r>
      <w:r w:rsidR="008555C4">
        <w:rPr>
          <w:rFonts w:cs="Times New Roman"/>
          <w:lang w:bidi="ar-SA"/>
        </w:rPr>
        <w:t>da</w:t>
      </w:r>
      <w:r w:rsidR="004B50CC" w:rsidRPr="004B50CC">
        <w:rPr>
          <w:rFonts w:cs="Times New Roman"/>
          <w:lang w:bidi="ar-SA"/>
        </w:rPr>
        <w:t xml:space="preserve"> cidadania poderosa</w:t>
      </w:r>
      <w:r w:rsidR="007A3633">
        <w:rPr>
          <w:rFonts w:cs="Times New Roman"/>
          <w:lang w:bidi="ar-SA"/>
        </w:rPr>
        <w:t xml:space="preserve"> e,</w:t>
      </w:r>
      <w:r w:rsidR="002565AF">
        <w:rPr>
          <w:rFonts w:cs="Times New Roman"/>
          <w:lang w:bidi="ar-SA"/>
        </w:rPr>
        <w:t xml:space="preserve"> com </w:t>
      </w:r>
      <w:r w:rsidR="007A3633">
        <w:rPr>
          <w:rFonts w:cs="Times New Roman"/>
          <w:lang w:bidi="ar-SA"/>
        </w:rPr>
        <w:t>o seu</w:t>
      </w:r>
      <w:r w:rsidR="002565AF">
        <w:rPr>
          <w:rFonts w:cs="Times New Roman"/>
          <w:lang w:bidi="ar-SA"/>
        </w:rPr>
        <w:t xml:space="preserve"> discurso pacífico</w:t>
      </w:r>
      <w:r w:rsidR="007A3633">
        <w:rPr>
          <w:rFonts w:cs="Times New Roman"/>
          <w:lang w:bidi="ar-SA"/>
        </w:rPr>
        <w:t xml:space="preserve">, </w:t>
      </w:r>
      <w:r w:rsidR="007A3633" w:rsidRPr="007A3633">
        <w:rPr>
          <w:rFonts w:cs="Times New Roman"/>
          <w:lang w:bidi="ar-SA"/>
        </w:rPr>
        <w:t>encarna uma pureza singela dos direitos fundamentais, mas ao mesmo tempo a onipotência desses direitos</w:t>
      </w:r>
      <w:r w:rsidR="007A3633">
        <w:rPr>
          <w:rFonts w:cs="Times New Roman"/>
          <w:lang w:bidi="ar-SA"/>
        </w:rPr>
        <w:t xml:space="preserve">. </w:t>
      </w:r>
      <w:r w:rsidR="007A3633" w:rsidRPr="003F461E">
        <w:rPr>
          <w:rFonts w:cs="Times New Roman"/>
          <w:lang w:bidi="ar-SA"/>
        </w:rPr>
        <w:t xml:space="preserve">Agradeceu à Senhora Maria da Penha pela atitude cidadã e pela confiança neste Conselho Nacional, parabenizando-lhe pelo </w:t>
      </w:r>
      <w:r w:rsidR="008555C4" w:rsidRPr="003F461E">
        <w:rPr>
          <w:rFonts w:cs="Times New Roman"/>
          <w:lang w:bidi="ar-SA"/>
        </w:rPr>
        <w:t>prestígio de uma dignidade altiva</w:t>
      </w:r>
      <w:r w:rsidR="007A3633" w:rsidRPr="003F461E">
        <w:rPr>
          <w:rFonts w:cs="Times New Roman"/>
          <w:lang w:bidi="ar-SA"/>
        </w:rPr>
        <w:t>.</w:t>
      </w:r>
    </w:p>
    <w:p w14:paraId="7397C435" w14:textId="7DA639CD" w:rsidR="0037257A" w:rsidRPr="00DF2BEA" w:rsidRDefault="007A3633" w:rsidP="00162A0E">
      <w:pPr>
        <w:spacing w:line="360" w:lineRule="auto"/>
        <w:jc w:val="both"/>
        <w:rPr>
          <w:rFonts w:cs="Times New Roman"/>
          <w:bCs/>
          <w:color w:val="000000"/>
          <w:vertAlign w:val="superscript"/>
        </w:rPr>
      </w:pPr>
      <w:r w:rsidRPr="003F461E">
        <w:rPr>
          <w:rFonts w:cs="Times New Roman"/>
          <w:lang w:bidi="ar-SA"/>
        </w:rPr>
        <w:t>Ressaltou</w:t>
      </w:r>
      <w:r w:rsidR="004B50CC" w:rsidRPr="003F461E">
        <w:rPr>
          <w:rFonts w:cs="Times New Roman"/>
          <w:lang w:bidi="ar-SA"/>
        </w:rPr>
        <w:t xml:space="preserve"> que</w:t>
      </w:r>
      <w:r w:rsidR="002565AF" w:rsidRPr="003F461E">
        <w:rPr>
          <w:rFonts w:cs="Times New Roman"/>
          <w:lang w:bidi="ar-SA"/>
        </w:rPr>
        <w:t xml:space="preserve"> </w:t>
      </w:r>
      <w:r w:rsidR="004B50CC" w:rsidRPr="003F461E">
        <w:rPr>
          <w:rFonts w:cs="Times New Roman"/>
          <w:lang w:bidi="ar-SA"/>
        </w:rPr>
        <w:t>esse momento é resultado dos esforços das</w:t>
      </w:r>
      <w:r w:rsidR="004B50CC" w:rsidRPr="004B50CC">
        <w:rPr>
          <w:rFonts w:cs="Times New Roman"/>
          <w:lang w:bidi="ar-SA"/>
        </w:rPr>
        <w:t xml:space="preserve"> instituições </w:t>
      </w:r>
      <w:r w:rsidR="002565AF">
        <w:rPr>
          <w:rFonts w:cs="Times New Roman"/>
          <w:lang w:bidi="ar-SA"/>
        </w:rPr>
        <w:t xml:space="preserve">brasileiras </w:t>
      </w:r>
      <w:r w:rsidR="004B50CC" w:rsidRPr="004B50CC">
        <w:rPr>
          <w:rFonts w:cs="Times New Roman"/>
          <w:lang w:bidi="ar-SA"/>
        </w:rPr>
        <w:t>para se promover a redução da desigualdade de gênero e o combate à violência doméstica contra</w:t>
      </w:r>
      <w:r w:rsidR="00C00097">
        <w:rPr>
          <w:rFonts w:cs="Times New Roman"/>
          <w:lang w:bidi="ar-SA"/>
        </w:rPr>
        <w:t xml:space="preserve"> as</w:t>
      </w:r>
      <w:r w:rsidR="004B50CC" w:rsidRPr="004B50CC">
        <w:rPr>
          <w:rFonts w:cs="Times New Roman"/>
          <w:lang w:bidi="ar-SA"/>
        </w:rPr>
        <w:t xml:space="preserve"> mulhere</w:t>
      </w:r>
      <w:r w:rsidR="002565AF">
        <w:rPr>
          <w:rFonts w:cs="Times New Roman"/>
          <w:lang w:bidi="ar-SA"/>
        </w:rPr>
        <w:t>s</w:t>
      </w:r>
      <w:r w:rsidR="004B50CC" w:rsidRPr="004B50CC">
        <w:rPr>
          <w:rFonts w:cs="Times New Roman"/>
          <w:lang w:bidi="ar-SA"/>
        </w:rPr>
        <w:t xml:space="preserve">. </w:t>
      </w:r>
      <w:r w:rsidR="0099722E">
        <w:rPr>
          <w:rFonts w:cs="Times New Roman"/>
          <w:lang w:bidi="ar-SA"/>
        </w:rPr>
        <w:t>Após, o Conselheiro Oswaldo D’Albuquerque passou a compor a mesa. Em seguida, a Conselheira Sandra Krieger</w:t>
      </w:r>
      <w:r w:rsidR="009C61BB">
        <w:rPr>
          <w:rFonts w:cs="Times New Roman"/>
          <w:lang w:bidi="ar-SA"/>
        </w:rPr>
        <w:t xml:space="preserve">, Presidente da Comissão da Saúde, </w:t>
      </w:r>
      <w:r w:rsidR="009C61BB" w:rsidRPr="009C61BB">
        <w:rPr>
          <w:rFonts w:cs="Times New Roman"/>
          <w:lang w:bidi="ar-SA"/>
        </w:rPr>
        <w:t>manifestou solidariedade às famílias das mais de 500 mil vítimas da pandemia d</w:t>
      </w:r>
      <w:r w:rsidR="009C61BB">
        <w:rPr>
          <w:rFonts w:cs="Times New Roman"/>
          <w:lang w:bidi="ar-SA"/>
        </w:rPr>
        <w:t>a</w:t>
      </w:r>
      <w:r w:rsidR="009C61BB" w:rsidRPr="009C61BB">
        <w:rPr>
          <w:rFonts w:cs="Times New Roman"/>
          <w:lang w:bidi="ar-SA"/>
        </w:rPr>
        <w:t xml:space="preserve"> </w:t>
      </w:r>
      <w:r w:rsidR="009C61BB">
        <w:rPr>
          <w:rFonts w:cs="Times New Roman"/>
          <w:lang w:bidi="ar-SA"/>
        </w:rPr>
        <w:t>COVID</w:t>
      </w:r>
      <w:r w:rsidR="009C61BB" w:rsidRPr="009C61BB">
        <w:rPr>
          <w:rFonts w:cs="Times New Roman"/>
          <w:lang w:bidi="ar-SA"/>
        </w:rPr>
        <w:t>-19</w:t>
      </w:r>
      <w:r w:rsidR="009C61BB">
        <w:rPr>
          <w:rFonts w:cs="Times New Roman"/>
          <w:lang w:bidi="ar-SA"/>
        </w:rPr>
        <w:t xml:space="preserve">. </w:t>
      </w:r>
      <w:r w:rsidR="002E0C5A">
        <w:rPr>
          <w:rFonts w:cs="Times New Roman"/>
          <w:lang w:bidi="ar-SA"/>
        </w:rPr>
        <w:t>Realçou</w:t>
      </w:r>
      <w:r w:rsidR="009C61BB">
        <w:rPr>
          <w:rFonts w:cs="Times New Roman"/>
          <w:lang w:bidi="ar-SA"/>
        </w:rPr>
        <w:t xml:space="preserve"> que o</w:t>
      </w:r>
      <w:r w:rsidR="009C61BB" w:rsidRPr="009C61BB">
        <w:rPr>
          <w:rFonts w:cs="Times New Roman"/>
          <w:lang w:bidi="ar-SA"/>
        </w:rPr>
        <w:t xml:space="preserve"> Ministério Público tem dedicado incansáveis esforços ao enfrentamento da </w:t>
      </w:r>
      <w:r w:rsidR="009C61BB">
        <w:rPr>
          <w:rFonts w:cs="Times New Roman"/>
          <w:lang w:bidi="ar-SA"/>
        </w:rPr>
        <w:t>COVID</w:t>
      </w:r>
      <w:r w:rsidR="009C61BB" w:rsidRPr="009C61BB">
        <w:rPr>
          <w:rFonts w:cs="Times New Roman"/>
          <w:lang w:bidi="ar-SA"/>
        </w:rPr>
        <w:t xml:space="preserve">-19, tanto por meio de seus diversos órgãos de execução espalhados pelo País quanto pela Procuradoria-Geral da República e por este Conselho Nacional, </w:t>
      </w:r>
      <w:r w:rsidR="002E0C5A">
        <w:rPr>
          <w:rFonts w:cs="Times New Roman"/>
          <w:lang w:bidi="ar-SA"/>
        </w:rPr>
        <w:t xml:space="preserve">que </w:t>
      </w:r>
      <w:r w:rsidR="002E0C5A" w:rsidRPr="009C61BB">
        <w:rPr>
          <w:rFonts w:cs="Times New Roman"/>
          <w:lang w:bidi="ar-SA"/>
        </w:rPr>
        <w:t>exerceu</w:t>
      </w:r>
      <w:r w:rsidR="00C00097">
        <w:rPr>
          <w:rFonts w:cs="Times New Roman"/>
          <w:lang w:bidi="ar-SA"/>
        </w:rPr>
        <w:t xml:space="preserve"> o</w:t>
      </w:r>
      <w:r w:rsidR="002E0C5A" w:rsidRPr="009C61BB">
        <w:rPr>
          <w:rFonts w:cs="Times New Roman"/>
          <w:lang w:bidi="ar-SA"/>
        </w:rPr>
        <w:t xml:space="preserve"> seu papel de orientação aos membros desde o início da pandemia, editando diversas recomendações e notas técnicas da Presidência, da Corregedoria Nacional e da Comissão da Saúde</w:t>
      </w:r>
      <w:r w:rsidR="002E0C5A">
        <w:rPr>
          <w:rFonts w:cs="Times New Roman"/>
          <w:lang w:bidi="ar-SA"/>
        </w:rPr>
        <w:t xml:space="preserve">. Afirmou que </w:t>
      </w:r>
      <w:r w:rsidR="009C61BB" w:rsidRPr="009C61BB">
        <w:rPr>
          <w:rFonts w:cs="Times New Roman"/>
          <w:lang w:bidi="ar-SA"/>
        </w:rPr>
        <w:t xml:space="preserve">a linha de atuação focada no diálogo entre os diversos atores do sistema de saúde orientou a criação, em 16 de março de 2020, do Gabinete Integrado de Acompanhamento à Epidemia do Coronavírus-19 (GIAC-COVID-19), cuja atuação coordenada possibilitou a interlocução direta entre os membros do Ministério Público de todo o </w:t>
      </w:r>
      <w:r w:rsidR="002E0C5A">
        <w:rPr>
          <w:rFonts w:cs="Times New Roman"/>
          <w:lang w:bidi="ar-SA"/>
        </w:rPr>
        <w:t>p</w:t>
      </w:r>
      <w:r w:rsidR="009C61BB" w:rsidRPr="009C61BB">
        <w:rPr>
          <w:rFonts w:cs="Times New Roman"/>
          <w:lang w:bidi="ar-SA"/>
        </w:rPr>
        <w:t xml:space="preserve">aís e o Ministério da Saúde, o Conselho Nacional de Secretários de Saúde </w:t>
      </w:r>
      <w:r w:rsidR="002E0C5A">
        <w:rPr>
          <w:rFonts w:cs="Times New Roman"/>
          <w:lang w:bidi="ar-SA"/>
        </w:rPr>
        <w:t xml:space="preserve">- </w:t>
      </w:r>
      <w:r w:rsidR="009C61BB" w:rsidRPr="009C61BB">
        <w:rPr>
          <w:rFonts w:cs="Times New Roman"/>
          <w:lang w:bidi="ar-SA"/>
        </w:rPr>
        <w:t>CONASS, o Conselho Nacional de Secretarias Municipais de Saúde</w:t>
      </w:r>
      <w:r w:rsidR="002E0C5A">
        <w:rPr>
          <w:rFonts w:cs="Times New Roman"/>
          <w:lang w:bidi="ar-SA"/>
        </w:rPr>
        <w:t xml:space="preserve"> - </w:t>
      </w:r>
      <w:r w:rsidR="009C61BB" w:rsidRPr="009C61BB">
        <w:rPr>
          <w:rFonts w:cs="Times New Roman"/>
          <w:lang w:bidi="ar-SA"/>
        </w:rPr>
        <w:t>CONASEMS e diversas outras instituições.</w:t>
      </w:r>
      <w:r w:rsidR="002E0C5A">
        <w:rPr>
          <w:rFonts w:cs="Times New Roman"/>
          <w:lang w:bidi="ar-SA"/>
        </w:rPr>
        <w:t xml:space="preserve"> Consignou que </w:t>
      </w:r>
      <w:r w:rsidR="009C61BB" w:rsidRPr="009C61BB">
        <w:rPr>
          <w:rFonts w:cs="Times New Roman"/>
          <w:lang w:bidi="ar-SA"/>
        </w:rPr>
        <w:t>a seriedade do trabalho desenvolvido conduziu à abertura de canais de participação em diversos ambientes de discussões e deliberações para o enfrentamento da C</w:t>
      </w:r>
      <w:r w:rsidR="002E0C5A">
        <w:rPr>
          <w:rFonts w:cs="Times New Roman"/>
          <w:lang w:bidi="ar-SA"/>
        </w:rPr>
        <w:t>OVID</w:t>
      </w:r>
      <w:r w:rsidR="009C61BB" w:rsidRPr="009C61BB">
        <w:rPr>
          <w:rFonts w:cs="Times New Roman"/>
          <w:lang w:bidi="ar-SA"/>
        </w:rPr>
        <w:t>-19</w:t>
      </w:r>
      <w:r w:rsidR="002E0C5A">
        <w:rPr>
          <w:rFonts w:cs="Times New Roman"/>
          <w:lang w:bidi="ar-SA"/>
        </w:rPr>
        <w:t xml:space="preserve">, </w:t>
      </w:r>
      <w:r w:rsidR="00B2721A">
        <w:rPr>
          <w:rFonts w:cs="Times New Roman"/>
          <w:lang w:bidi="ar-SA"/>
        </w:rPr>
        <w:t>e destacou, a</w:t>
      </w:r>
      <w:r w:rsidR="009C61BB" w:rsidRPr="009C61BB">
        <w:rPr>
          <w:rFonts w:cs="Times New Roman"/>
          <w:lang w:bidi="ar-SA"/>
        </w:rPr>
        <w:t xml:space="preserve">lém das reuniões do GIAC, a atuação perante o </w:t>
      </w:r>
      <w:r w:rsidR="009C61BB" w:rsidRPr="009C61BB">
        <w:rPr>
          <w:rFonts w:cs="Times New Roman"/>
          <w:lang w:bidi="ar-SA"/>
        </w:rPr>
        <w:lastRenderedPageBreak/>
        <w:t>Fórum Nacional de Justiça, do C</w:t>
      </w:r>
      <w:r w:rsidR="00B2721A">
        <w:rPr>
          <w:rFonts w:cs="Times New Roman"/>
          <w:lang w:bidi="ar-SA"/>
        </w:rPr>
        <w:t>onselho Nacional de Justiça</w:t>
      </w:r>
      <w:r w:rsidR="009C61BB" w:rsidRPr="009C61BB">
        <w:rPr>
          <w:rFonts w:cs="Times New Roman"/>
          <w:lang w:bidi="ar-SA"/>
        </w:rPr>
        <w:t>, a participação no Gabinete de Crise instalado na Casa Civil, e, mais modernamente, no Gabinete específico instituído pela Presidência da República.</w:t>
      </w:r>
      <w:r w:rsidR="00B2721A">
        <w:rPr>
          <w:rFonts w:cs="Times New Roman"/>
          <w:lang w:bidi="ar-SA"/>
        </w:rPr>
        <w:t xml:space="preserve"> </w:t>
      </w:r>
      <w:r w:rsidR="00C00097">
        <w:rPr>
          <w:rFonts w:cs="Times New Roman"/>
          <w:lang w:bidi="ar-SA"/>
        </w:rPr>
        <w:t xml:space="preserve">Realçou </w:t>
      </w:r>
      <w:r w:rsidR="00B2721A">
        <w:rPr>
          <w:rFonts w:cs="Times New Roman"/>
          <w:lang w:bidi="ar-SA"/>
        </w:rPr>
        <w:t xml:space="preserve">que </w:t>
      </w:r>
      <w:r w:rsidR="009C61BB" w:rsidRPr="009C61BB">
        <w:rPr>
          <w:rFonts w:cs="Times New Roman"/>
          <w:lang w:bidi="ar-SA"/>
        </w:rPr>
        <w:t>a atuação proativa e articulada do CNMP no enfrentamento da pandemia</w:t>
      </w:r>
      <w:r w:rsidR="00B2721A">
        <w:rPr>
          <w:rFonts w:cs="Times New Roman"/>
          <w:lang w:bidi="ar-SA"/>
        </w:rPr>
        <w:t xml:space="preserve"> </w:t>
      </w:r>
      <w:r w:rsidR="009C61BB" w:rsidRPr="009C61BB">
        <w:rPr>
          <w:rFonts w:cs="Times New Roman"/>
          <w:lang w:bidi="ar-SA"/>
        </w:rPr>
        <w:t>é incessante e assim seguirá pelo tempo que se fizer necessário</w:t>
      </w:r>
      <w:r w:rsidR="00B2721A">
        <w:rPr>
          <w:rFonts w:cs="Times New Roman"/>
          <w:lang w:bidi="ar-SA"/>
        </w:rPr>
        <w:t>, uma vez que o</w:t>
      </w:r>
      <w:r w:rsidR="009C61BB" w:rsidRPr="009C61BB">
        <w:rPr>
          <w:rFonts w:cs="Times New Roman"/>
          <w:lang w:bidi="ar-SA"/>
        </w:rPr>
        <w:t xml:space="preserve">s efeitos da </w:t>
      </w:r>
      <w:r w:rsidR="00B2721A" w:rsidRPr="009C61BB">
        <w:rPr>
          <w:rFonts w:cs="Times New Roman"/>
          <w:lang w:bidi="ar-SA"/>
        </w:rPr>
        <w:t>C</w:t>
      </w:r>
      <w:r w:rsidR="00B2721A">
        <w:rPr>
          <w:rFonts w:cs="Times New Roman"/>
          <w:lang w:bidi="ar-SA"/>
        </w:rPr>
        <w:t>OVID</w:t>
      </w:r>
      <w:r w:rsidR="00B2721A" w:rsidRPr="009C61BB">
        <w:rPr>
          <w:rFonts w:cs="Times New Roman"/>
          <w:lang w:bidi="ar-SA"/>
        </w:rPr>
        <w:t>-19</w:t>
      </w:r>
      <w:r w:rsidR="00B2721A">
        <w:rPr>
          <w:rFonts w:cs="Times New Roman"/>
          <w:lang w:bidi="ar-SA"/>
        </w:rPr>
        <w:t xml:space="preserve"> </w:t>
      </w:r>
      <w:r w:rsidR="009C61BB" w:rsidRPr="009C61BB">
        <w:rPr>
          <w:rFonts w:cs="Times New Roman"/>
          <w:lang w:bidi="ar-SA"/>
        </w:rPr>
        <w:t>seguem sendo sentidos</w:t>
      </w:r>
      <w:r w:rsidR="00B452FD">
        <w:rPr>
          <w:rFonts w:cs="Times New Roman"/>
          <w:lang w:bidi="ar-SA"/>
        </w:rPr>
        <w:t xml:space="preserve"> </w:t>
      </w:r>
      <w:r w:rsidR="009C61BB" w:rsidRPr="009C61BB">
        <w:rPr>
          <w:rFonts w:cs="Times New Roman"/>
          <w:lang w:bidi="ar-SA"/>
        </w:rPr>
        <w:t>e novos desafios se sobrepõem a cada dia</w:t>
      </w:r>
      <w:r w:rsidR="00B452FD">
        <w:rPr>
          <w:rFonts w:cs="Times New Roman"/>
          <w:lang w:bidi="ar-SA"/>
        </w:rPr>
        <w:t>.</w:t>
      </w:r>
      <w:r w:rsidR="00331409">
        <w:rPr>
          <w:rFonts w:cs="Times New Roman"/>
          <w:lang w:bidi="ar-SA"/>
        </w:rPr>
        <w:t xml:space="preserve"> Por fim, agradeceu </w:t>
      </w:r>
      <w:r w:rsidR="005627A8">
        <w:rPr>
          <w:rFonts w:cs="Times New Roman"/>
          <w:lang w:bidi="ar-SA"/>
        </w:rPr>
        <w:t>à</w:t>
      </w:r>
      <w:r w:rsidR="00331409">
        <w:rPr>
          <w:rFonts w:cs="Times New Roman"/>
          <w:lang w:bidi="ar-SA"/>
        </w:rPr>
        <w:t xml:space="preserve"> C</w:t>
      </w:r>
      <w:r w:rsidR="00331409" w:rsidRPr="00B452FD">
        <w:rPr>
          <w:rFonts w:cs="Times New Roman"/>
          <w:lang w:bidi="ar-SA"/>
        </w:rPr>
        <w:t>oordenadora finalística do GIAC</w:t>
      </w:r>
      <w:r w:rsidR="00331409">
        <w:rPr>
          <w:rFonts w:cs="Times New Roman"/>
          <w:lang w:bidi="ar-SA"/>
        </w:rPr>
        <w:t>, S</w:t>
      </w:r>
      <w:r w:rsidR="00331409" w:rsidRPr="00B452FD">
        <w:rPr>
          <w:rFonts w:cs="Times New Roman"/>
          <w:lang w:bidi="ar-SA"/>
        </w:rPr>
        <w:t>ubprocuradora-</w:t>
      </w:r>
      <w:r w:rsidR="00331409">
        <w:rPr>
          <w:rFonts w:cs="Times New Roman"/>
          <w:lang w:bidi="ar-SA"/>
        </w:rPr>
        <w:t>G</w:t>
      </w:r>
      <w:r w:rsidR="00331409" w:rsidRPr="00B452FD">
        <w:rPr>
          <w:rFonts w:cs="Times New Roman"/>
          <w:lang w:bidi="ar-SA"/>
        </w:rPr>
        <w:t xml:space="preserve">eral da </w:t>
      </w:r>
      <w:r w:rsidR="00331409">
        <w:rPr>
          <w:rFonts w:cs="Times New Roman"/>
          <w:lang w:bidi="ar-SA"/>
        </w:rPr>
        <w:t>R</w:t>
      </w:r>
      <w:r w:rsidR="00331409" w:rsidRPr="00B452FD">
        <w:rPr>
          <w:rFonts w:cs="Times New Roman"/>
          <w:lang w:bidi="ar-SA"/>
        </w:rPr>
        <w:t>epública</w:t>
      </w:r>
      <w:r w:rsidR="00331409">
        <w:rPr>
          <w:rFonts w:cs="Times New Roman"/>
          <w:lang w:bidi="ar-SA"/>
        </w:rPr>
        <w:t>,</w:t>
      </w:r>
      <w:r w:rsidR="00331409" w:rsidRPr="00B452FD">
        <w:rPr>
          <w:rFonts w:cs="Times New Roman"/>
          <w:lang w:bidi="ar-SA"/>
        </w:rPr>
        <w:t xml:space="preserve"> Célia Regina Delgado</w:t>
      </w:r>
      <w:r w:rsidR="005627A8">
        <w:rPr>
          <w:rFonts w:cs="Times New Roman"/>
          <w:lang w:bidi="ar-SA"/>
        </w:rPr>
        <w:t xml:space="preserve">, pela incessante luta nessa causa, </w:t>
      </w:r>
      <w:r w:rsidR="00331409">
        <w:rPr>
          <w:rFonts w:cs="Times New Roman"/>
          <w:lang w:bidi="ar-SA"/>
        </w:rPr>
        <w:t xml:space="preserve">e aos membros auxiliares da Comissão da Saúde, </w:t>
      </w:r>
      <w:r w:rsidR="00DF2BEA">
        <w:rPr>
          <w:rFonts w:cs="Times New Roman"/>
          <w:lang w:bidi="ar-SA"/>
        </w:rPr>
        <w:t xml:space="preserve">o </w:t>
      </w:r>
      <w:r w:rsidR="00331409" w:rsidRPr="00331409">
        <w:rPr>
          <w:rFonts w:cs="Times New Roman"/>
          <w:lang w:bidi="ar-SA"/>
        </w:rPr>
        <w:t>Promotor de Justiça do Distrito Federal e dos Territórios</w:t>
      </w:r>
      <w:r w:rsidR="00331409">
        <w:rPr>
          <w:rFonts w:cs="Times New Roman"/>
          <w:lang w:bidi="ar-SA"/>
        </w:rPr>
        <w:t xml:space="preserve">, </w:t>
      </w:r>
      <w:r w:rsidR="00331409" w:rsidRPr="00331409">
        <w:rPr>
          <w:rFonts w:cs="Times New Roman"/>
          <w:lang w:bidi="ar-SA"/>
        </w:rPr>
        <w:t>Jairo Bisol</w:t>
      </w:r>
      <w:r w:rsidR="005627A8">
        <w:rPr>
          <w:rFonts w:cs="Times New Roman"/>
          <w:lang w:bidi="ar-SA"/>
        </w:rPr>
        <w:t xml:space="preserve">; o </w:t>
      </w:r>
      <w:r w:rsidR="005627A8" w:rsidRPr="00331409">
        <w:rPr>
          <w:rFonts w:cs="Times New Roman"/>
          <w:lang w:bidi="ar-SA"/>
        </w:rPr>
        <w:t xml:space="preserve">Promotor de Justiça do </w:t>
      </w:r>
      <w:r w:rsidR="005627A8">
        <w:rPr>
          <w:rFonts w:cs="Times New Roman"/>
          <w:lang w:bidi="ar-SA"/>
        </w:rPr>
        <w:t>Estado</w:t>
      </w:r>
      <w:r w:rsidR="005627A8" w:rsidRPr="00331409">
        <w:rPr>
          <w:rFonts w:cs="Times New Roman"/>
          <w:lang w:bidi="ar-SA"/>
        </w:rPr>
        <w:t xml:space="preserve"> de Santa Catarina</w:t>
      </w:r>
      <w:r w:rsidR="005627A8">
        <w:rPr>
          <w:rFonts w:cs="Times New Roman"/>
          <w:lang w:bidi="ar-SA"/>
        </w:rPr>
        <w:t xml:space="preserve">, </w:t>
      </w:r>
      <w:r w:rsidR="00331409" w:rsidRPr="00331409">
        <w:rPr>
          <w:rFonts w:cs="Times New Roman"/>
          <w:lang w:bidi="ar-SA"/>
        </w:rPr>
        <w:t>Rafael Meira Luz</w:t>
      </w:r>
      <w:r w:rsidR="005627A8">
        <w:rPr>
          <w:rFonts w:cs="Times New Roman"/>
          <w:lang w:bidi="ar-SA"/>
        </w:rPr>
        <w:t xml:space="preserve">; e o </w:t>
      </w:r>
      <w:r w:rsidR="005627A8" w:rsidRPr="00331409">
        <w:rPr>
          <w:rFonts w:cs="Times New Roman"/>
          <w:lang w:bidi="ar-SA"/>
        </w:rPr>
        <w:t>Promotor de Justiça do </w:t>
      </w:r>
      <w:r w:rsidR="005627A8">
        <w:rPr>
          <w:rFonts w:cs="Times New Roman"/>
          <w:lang w:bidi="ar-SA"/>
        </w:rPr>
        <w:t>Estado</w:t>
      </w:r>
      <w:r w:rsidR="005627A8" w:rsidRPr="00331409">
        <w:rPr>
          <w:rFonts w:cs="Times New Roman"/>
          <w:lang w:bidi="ar-SA"/>
        </w:rPr>
        <w:t xml:space="preserve"> do Rio Grande do Norte</w:t>
      </w:r>
      <w:r w:rsidR="005627A8">
        <w:rPr>
          <w:rFonts w:cs="Times New Roman"/>
          <w:lang w:bidi="ar-SA"/>
        </w:rPr>
        <w:t xml:space="preserve">, </w:t>
      </w:r>
      <w:r w:rsidR="00331409" w:rsidRPr="00331409">
        <w:rPr>
          <w:rFonts w:cs="Times New Roman"/>
          <w:lang w:bidi="ar-SA"/>
        </w:rPr>
        <w:t>Marcelo de</w:t>
      </w:r>
      <w:r w:rsidR="005627A8">
        <w:rPr>
          <w:rFonts w:cs="Times New Roman"/>
          <w:lang w:bidi="ar-SA"/>
        </w:rPr>
        <w:t xml:space="preserve"> </w:t>
      </w:r>
      <w:r w:rsidR="00331409" w:rsidRPr="00331409">
        <w:rPr>
          <w:rFonts w:cs="Times New Roman"/>
          <w:lang w:bidi="ar-SA"/>
        </w:rPr>
        <w:t>Oliveira Santos</w:t>
      </w:r>
      <w:r w:rsidR="005627A8">
        <w:rPr>
          <w:rFonts w:cs="Times New Roman"/>
          <w:lang w:bidi="ar-SA"/>
        </w:rPr>
        <w:t xml:space="preserve">, pelo incansável trabalho nesses últimos meses. </w:t>
      </w:r>
      <w:r w:rsidR="00B452FD">
        <w:rPr>
          <w:rFonts w:cs="Times New Roman"/>
          <w:lang w:bidi="ar-SA"/>
        </w:rPr>
        <w:t>Na ocasião,</w:t>
      </w:r>
      <w:r w:rsidR="00331409">
        <w:rPr>
          <w:rFonts w:cs="Times New Roman"/>
          <w:lang w:bidi="ar-SA"/>
        </w:rPr>
        <w:t xml:space="preserve"> a</w:t>
      </w:r>
      <w:r w:rsidR="00B452FD">
        <w:rPr>
          <w:rFonts w:cs="Times New Roman"/>
          <w:lang w:bidi="ar-SA"/>
        </w:rPr>
        <w:t xml:space="preserve"> </w:t>
      </w:r>
      <w:r w:rsidR="00331409">
        <w:rPr>
          <w:rFonts w:cs="Times New Roman"/>
          <w:lang w:bidi="ar-SA"/>
        </w:rPr>
        <w:t>C</w:t>
      </w:r>
      <w:r w:rsidR="00331409" w:rsidRPr="00B452FD">
        <w:rPr>
          <w:rFonts w:cs="Times New Roman"/>
          <w:lang w:bidi="ar-SA"/>
        </w:rPr>
        <w:t>oordenadora finalística do GIAC</w:t>
      </w:r>
      <w:r w:rsidR="00331409">
        <w:rPr>
          <w:rFonts w:cs="Times New Roman"/>
          <w:lang w:bidi="ar-SA"/>
        </w:rPr>
        <w:t>,</w:t>
      </w:r>
      <w:r w:rsidR="00B452FD" w:rsidRPr="00B452FD">
        <w:rPr>
          <w:rFonts w:cs="Times New Roman"/>
          <w:lang w:bidi="ar-SA"/>
        </w:rPr>
        <w:t xml:space="preserve"> </w:t>
      </w:r>
      <w:r w:rsidR="00B452FD">
        <w:rPr>
          <w:rFonts w:cs="Times New Roman"/>
          <w:lang w:bidi="ar-SA"/>
        </w:rPr>
        <w:t>S</w:t>
      </w:r>
      <w:r w:rsidR="00B452FD" w:rsidRPr="00B452FD">
        <w:rPr>
          <w:rFonts w:cs="Times New Roman"/>
          <w:lang w:bidi="ar-SA"/>
        </w:rPr>
        <w:t>ubprocuradora-</w:t>
      </w:r>
      <w:r w:rsidR="00B452FD">
        <w:rPr>
          <w:rFonts w:cs="Times New Roman"/>
          <w:lang w:bidi="ar-SA"/>
        </w:rPr>
        <w:t>G</w:t>
      </w:r>
      <w:r w:rsidR="00B452FD" w:rsidRPr="00B452FD">
        <w:rPr>
          <w:rFonts w:cs="Times New Roman"/>
          <w:lang w:bidi="ar-SA"/>
        </w:rPr>
        <w:t xml:space="preserve">eral da </w:t>
      </w:r>
      <w:r w:rsidR="00B452FD">
        <w:rPr>
          <w:rFonts w:cs="Times New Roman"/>
          <w:lang w:bidi="ar-SA"/>
        </w:rPr>
        <w:t>R</w:t>
      </w:r>
      <w:r w:rsidR="00B452FD" w:rsidRPr="00B452FD">
        <w:rPr>
          <w:rFonts w:cs="Times New Roman"/>
          <w:lang w:bidi="ar-SA"/>
        </w:rPr>
        <w:t>epública</w:t>
      </w:r>
      <w:r w:rsidR="00B452FD">
        <w:rPr>
          <w:rFonts w:cs="Times New Roman"/>
          <w:lang w:bidi="ar-SA"/>
        </w:rPr>
        <w:t>,</w:t>
      </w:r>
      <w:r w:rsidR="00B452FD" w:rsidRPr="00B452FD">
        <w:rPr>
          <w:rFonts w:cs="Times New Roman"/>
          <w:lang w:bidi="ar-SA"/>
        </w:rPr>
        <w:t xml:space="preserve"> Célia Regina Delgado,</w:t>
      </w:r>
      <w:r w:rsidR="00B452FD">
        <w:rPr>
          <w:rFonts w:cs="Times New Roman"/>
          <w:lang w:bidi="ar-SA"/>
        </w:rPr>
        <w:t xml:space="preserve"> fez uso da palavra, para </w:t>
      </w:r>
      <w:r w:rsidR="00B452FD" w:rsidRPr="00B452FD">
        <w:rPr>
          <w:rFonts w:cs="Times New Roman"/>
          <w:lang w:bidi="ar-SA"/>
        </w:rPr>
        <w:t>apresent</w:t>
      </w:r>
      <w:r w:rsidR="00B452FD">
        <w:rPr>
          <w:rFonts w:cs="Times New Roman"/>
          <w:lang w:bidi="ar-SA"/>
        </w:rPr>
        <w:t>ar</w:t>
      </w:r>
      <w:r w:rsidR="00B452FD" w:rsidRPr="00B452FD">
        <w:rPr>
          <w:rFonts w:cs="Times New Roman"/>
          <w:lang w:bidi="ar-SA"/>
        </w:rPr>
        <w:t xml:space="preserve"> dados relativos à atuação do GIAC no combate à pandemia, </w:t>
      </w:r>
      <w:r w:rsidR="00B452FD">
        <w:rPr>
          <w:rFonts w:cs="Times New Roman"/>
          <w:lang w:bidi="ar-SA"/>
        </w:rPr>
        <w:t xml:space="preserve">informando </w:t>
      </w:r>
      <w:r w:rsidR="00B452FD" w:rsidRPr="00B452FD">
        <w:rPr>
          <w:rFonts w:cs="Times New Roman"/>
          <w:lang w:bidi="ar-SA"/>
        </w:rPr>
        <w:t>que o M</w:t>
      </w:r>
      <w:r w:rsidR="00B452FD">
        <w:rPr>
          <w:rFonts w:cs="Times New Roman"/>
          <w:lang w:bidi="ar-SA"/>
        </w:rPr>
        <w:t>inistério Público Federal - MPF</w:t>
      </w:r>
      <w:r w:rsidR="00B452FD" w:rsidRPr="00B452FD">
        <w:rPr>
          <w:rFonts w:cs="Times New Roman"/>
          <w:lang w:bidi="ar-SA"/>
        </w:rPr>
        <w:t xml:space="preserve"> instaurou 2.251</w:t>
      </w:r>
      <w:r w:rsidR="00B452FD">
        <w:rPr>
          <w:rFonts w:cs="Times New Roman"/>
          <w:lang w:bidi="ar-SA"/>
        </w:rPr>
        <w:t xml:space="preserve"> </w:t>
      </w:r>
      <w:r w:rsidR="00B452FD" w:rsidRPr="00B452FD">
        <w:rPr>
          <w:rFonts w:cs="Times New Roman"/>
          <w:lang w:bidi="ar-SA"/>
        </w:rPr>
        <w:t>procedimentos extrajudiciais e 10.855 judiciais</w:t>
      </w:r>
      <w:r w:rsidR="00B452FD">
        <w:rPr>
          <w:rFonts w:cs="Times New Roman"/>
          <w:lang w:bidi="ar-SA"/>
        </w:rPr>
        <w:t xml:space="preserve">, e </w:t>
      </w:r>
      <w:r w:rsidR="00DF2BEA">
        <w:rPr>
          <w:rFonts w:cs="Times New Roman"/>
          <w:lang w:bidi="ar-SA"/>
        </w:rPr>
        <w:t>afirmou</w:t>
      </w:r>
      <w:r w:rsidR="00B452FD">
        <w:rPr>
          <w:rFonts w:cs="Times New Roman"/>
          <w:lang w:bidi="ar-SA"/>
        </w:rPr>
        <w:t xml:space="preserve"> que o </w:t>
      </w:r>
      <w:r w:rsidR="00B452FD" w:rsidRPr="00B452FD">
        <w:rPr>
          <w:rFonts w:cs="Times New Roman"/>
          <w:lang w:bidi="ar-SA"/>
        </w:rPr>
        <w:t xml:space="preserve">entrosamento entre </w:t>
      </w:r>
      <w:r w:rsidR="00B452FD">
        <w:rPr>
          <w:rFonts w:cs="Times New Roman"/>
          <w:lang w:bidi="ar-SA"/>
        </w:rPr>
        <w:t xml:space="preserve">o CNMP </w:t>
      </w:r>
      <w:r w:rsidR="00B452FD" w:rsidRPr="00B452FD">
        <w:rPr>
          <w:rFonts w:cs="Times New Roman"/>
          <w:lang w:bidi="ar-SA"/>
        </w:rPr>
        <w:t xml:space="preserve">e o MPF foi fundamental para </w:t>
      </w:r>
      <w:r w:rsidR="00B452FD">
        <w:rPr>
          <w:rFonts w:cs="Times New Roman"/>
          <w:lang w:bidi="ar-SA"/>
        </w:rPr>
        <w:t xml:space="preserve">a </w:t>
      </w:r>
      <w:r w:rsidR="00B452FD" w:rsidRPr="00B452FD">
        <w:rPr>
          <w:rFonts w:cs="Times New Roman"/>
          <w:lang w:bidi="ar-SA"/>
        </w:rPr>
        <w:t>participação dos membros do Ministério Público numa atuação coordenada e integrada dos trabalhos</w:t>
      </w:r>
      <w:r w:rsidR="00B452FD">
        <w:rPr>
          <w:rFonts w:cs="Times New Roman"/>
          <w:lang w:bidi="ar-SA"/>
        </w:rPr>
        <w:t xml:space="preserve">. Na sequência, </w:t>
      </w:r>
      <w:r w:rsidR="003144AB">
        <w:rPr>
          <w:rFonts w:cs="Times New Roman"/>
          <w:lang w:bidi="ar-SA"/>
        </w:rPr>
        <w:t xml:space="preserve">o Presidente, em exercício, agradeceu a prestação de contas </w:t>
      </w:r>
      <w:r w:rsidR="00694E20">
        <w:rPr>
          <w:rFonts w:cs="Times New Roman"/>
          <w:lang w:bidi="ar-SA"/>
        </w:rPr>
        <w:t>da C</w:t>
      </w:r>
      <w:r w:rsidR="00694E20" w:rsidRPr="00B452FD">
        <w:rPr>
          <w:rFonts w:cs="Times New Roman"/>
          <w:lang w:bidi="ar-SA"/>
        </w:rPr>
        <w:t>oordenadora finalística do GIAC</w:t>
      </w:r>
      <w:r w:rsidR="00694E20">
        <w:rPr>
          <w:rFonts w:cs="Times New Roman"/>
          <w:lang w:bidi="ar-SA"/>
        </w:rPr>
        <w:t xml:space="preserve">, </w:t>
      </w:r>
      <w:r w:rsidR="0029214C">
        <w:rPr>
          <w:rFonts w:cs="Times New Roman"/>
          <w:lang w:bidi="ar-SA"/>
        </w:rPr>
        <w:t xml:space="preserve">destacando a importância dessa adequada parceria do Ministério Público com as autoridades sanitárias. </w:t>
      </w:r>
      <w:r w:rsidR="00DF2BEA">
        <w:rPr>
          <w:rFonts w:cs="Times New Roman"/>
          <w:lang w:bidi="ar-SA"/>
        </w:rPr>
        <w:t>R</w:t>
      </w:r>
      <w:r w:rsidR="0029214C">
        <w:rPr>
          <w:rFonts w:cs="Times New Roman"/>
          <w:lang w:bidi="ar-SA"/>
        </w:rPr>
        <w:t>egistrou</w:t>
      </w:r>
      <w:r w:rsidR="009B0280">
        <w:rPr>
          <w:rFonts w:cs="Times New Roman"/>
          <w:lang w:bidi="ar-SA"/>
        </w:rPr>
        <w:t xml:space="preserve"> que</w:t>
      </w:r>
      <w:r w:rsidR="0029214C">
        <w:rPr>
          <w:rFonts w:cs="Times New Roman"/>
          <w:lang w:bidi="ar-SA"/>
        </w:rPr>
        <w:t xml:space="preserve">, </w:t>
      </w:r>
      <w:r w:rsidR="0029214C" w:rsidRPr="003144AB">
        <w:rPr>
          <w:rFonts w:cs="Times New Roman"/>
          <w:lang w:bidi="ar-SA"/>
        </w:rPr>
        <w:t>nesse período</w:t>
      </w:r>
      <w:r w:rsidR="0029214C">
        <w:rPr>
          <w:rFonts w:cs="Times New Roman"/>
          <w:lang w:bidi="ar-SA"/>
        </w:rPr>
        <w:t xml:space="preserve"> de pandemia,</w:t>
      </w:r>
      <w:r w:rsidR="009B0280">
        <w:rPr>
          <w:rFonts w:cs="Times New Roman"/>
          <w:lang w:bidi="ar-SA"/>
        </w:rPr>
        <w:t xml:space="preserve"> </w:t>
      </w:r>
      <w:r w:rsidR="003144AB" w:rsidRPr="003144AB">
        <w:rPr>
          <w:rFonts w:cs="Times New Roman"/>
          <w:lang w:bidi="ar-SA"/>
        </w:rPr>
        <w:t xml:space="preserve">o Ministério Público brasileiro estará muito bem avaliado por tudo o que </w:t>
      </w:r>
      <w:r w:rsidR="00694E20">
        <w:rPr>
          <w:rFonts w:cs="Times New Roman"/>
          <w:lang w:bidi="ar-SA"/>
        </w:rPr>
        <w:t>realizou</w:t>
      </w:r>
      <w:r w:rsidR="0029214C">
        <w:rPr>
          <w:rFonts w:cs="Times New Roman"/>
          <w:lang w:bidi="ar-SA"/>
        </w:rPr>
        <w:t>, sempre com qualidade e excelência, c</w:t>
      </w:r>
      <w:r w:rsidR="00AC3D97">
        <w:rPr>
          <w:rFonts w:cs="Times New Roman"/>
          <w:lang w:bidi="ar-SA"/>
        </w:rPr>
        <w:t xml:space="preserve">om </w:t>
      </w:r>
      <w:r w:rsidR="00AC3D97" w:rsidRPr="003144AB">
        <w:rPr>
          <w:rFonts w:cs="Times New Roman"/>
          <w:lang w:bidi="ar-SA"/>
        </w:rPr>
        <w:t>o máximo profissionalismo, nenhum amadorismo e zero voluntarismo</w:t>
      </w:r>
      <w:r w:rsidR="0029214C">
        <w:rPr>
          <w:rFonts w:cs="Times New Roman"/>
          <w:lang w:bidi="ar-SA"/>
        </w:rPr>
        <w:t xml:space="preserve">. </w:t>
      </w:r>
      <w:r w:rsidR="00AC3D97">
        <w:rPr>
          <w:rStyle w:val="nfaseforte"/>
          <w:rFonts w:cs="Times New Roman"/>
          <w:b w:val="0"/>
          <w:color w:val="000000"/>
        </w:rPr>
        <w:t>Após, o</w:t>
      </w:r>
      <w:r w:rsidR="00C9204F">
        <w:rPr>
          <w:rStyle w:val="nfaseforte"/>
          <w:rFonts w:cs="Times New Roman"/>
          <w:b w:val="0"/>
          <w:color w:val="000000"/>
        </w:rPr>
        <w:t xml:space="preserve"> Ouvidor Nacional, Conselheiro Oswaldo D’Albuquerque, comunicou que o </w:t>
      </w:r>
      <w:r w:rsidR="00C9204F" w:rsidRPr="00C9204F">
        <w:rPr>
          <w:rStyle w:val="nfaseforte"/>
          <w:rFonts w:cs="Times New Roman"/>
          <w:b w:val="0"/>
          <w:bCs w:val="0"/>
          <w:color w:val="000000"/>
        </w:rPr>
        <w:t>espaço físico da Ouvidoria Nacional do Ministério Público foi ampliado</w:t>
      </w:r>
      <w:r w:rsidR="00C9204F">
        <w:rPr>
          <w:rStyle w:val="nfaseforte"/>
          <w:rFonts w:cs="Times New Roman"/>
          <w:b w:val="0"/>
          <w:bCs w:val="0"/>
          <w:color w:val="000000"/>
        </w:rPr>
        <w:t xml:space="preserve">, passando a dispor de </w:t>
      </w:r>
      <w:r w:rsidR="00C9204F" w:rsidRPr="00C9204F">
        <w:rPr>
          <w:rStyle w:val="nfaseforte"/>
          <w:rFonts w:cs="Times New Roman"/>
          <w:b w:val="0"/>
          <w:bCs w:val="0"/>
          <w:color w:val="000000"/>
        </w:rPr>
        <w:t>uma melhor estrutura para o recebimento de manifestações e do desenvolvimento de suas atribuições no atendimento de cidadãs e cidadãos que procuram orientações a respeito dos serviços prestados p</w:t>
      </w:r>
      <w:r w:rsidR="00C9204F">
        <w:rPr>
          <w:rStyle w:val="nfaseforte"/>
          <w:rFonts w:cs="Times New Roman"/>
          <w:b w:val="0"/>
          <w:bCs w:val="0"/>
          <w:color w:val="000000"/>
        </w:rPr>
        <w:t xml:space="preserve">or este </w:t>
      </w:r>
      <w:r w:rsidR="00C9204F" w:rsidRPr="00C9204F">
        <w:rPr>
          <w:rStyle w:val="nfaseforte"/>
          <w:rFonts w:cs="Times New Roman"/>
          <w:b w:val="0"/>
          <w:bCs w:val="0"/>
          <w:color w:val="000000"/>
        </w:rPr>
        <w:t>Conselho Nacional e pelo Ministério Público brasileiro</w:t>
      </w:r>
      <w:r w:rsidR="00C9204F" w:rsidRPr="005725D6">
        <w:rPr>
          <w:rStyle w:val="nfaseforte"/>
          <w:rFonts w:cs="Times New Roman"/>
          <w:b w:val="0"/>
          <w:bCs w:val="0"/>
          <w:color w:val="000000"/>
        </w:rPr>
        <w:t xml:space="preserve">. Agradeceu o empenho e a colaboração da Presidência e da Secretaria-Geral do CNMP, e convidou os Conselheiros para conhecerem o espaço. </w:t>
      </w:r>
      <w:r w:rsidR="00E5356E">
        <w:rPr>
          <w:rStyle w:val="nfaseforte"/>
          <w:rFonts w:cs="Times New Roman"/>
          <w:b w:val="0"/>
          <w:bCs w:val="0"/>
          <w:color w:val="000000"/>
        </w:rPr>
        <w:t xml:space="preserve">Em seguida, a </w:t>
      </w:r>
      <w:r w:rsidR="00E53491">
        <w:rPr>
          <w:rStyle w:val="nfaseforte"/>
          <w:rFonts w:cs="Times New Roman"/>
          <w:b w:val="0"/>
          <w:bCs w:val="0"/>
          <w:color w:val="000000"/>
        </w:rPr>
        <w:t xml:space="preserve">Conselheira Fernanda Marinela, </w:t>
      </w:r>
      <w:r w:rsidR="00C9204F">
        <w:rPr>
          <w:rStyle w:val="nfaseforte"/>
          <w:rFonts w:cs="Times New Roman"/>
          <w:b w:val="0"/>
          <w:bCs w:val="0"/>
          <w:color w:val="000000"/>
        </w:rPr>
        <w:t xml:space="preserve">Presidente da </w:t>
      </w:r>
      <w:r w:rsidR="00C9204F" w:rsidRPr="00C9204F">
        <w:rPr>
          <w:rStyle w:val="nfaseforte"/>
          <w:rFonts w:cs="Times New Roman"/>
          <w:b w:val="0"/>
          <w:bCs w:val="0"/>
          <w:color w:val="000000"/>
        </w:rPr>
        <w:t>Unidade Nacional de Capacitação do Ministério Público,</w:t>
      </w:r>
      <w:r w:rsidR="00C9204F">
        <w:rPr>
          <w:rStyle w:val="nfaseforte"/>
          <w:rFonts w:cs="Times New Roman"/>
          <w:b w:val="0"/>
          <w:bCs w:val="0"/>
          <w:color w:val="000000"/>
        </w:rPr>
        <w:t xml:space="preserve"> </w:t>
      </w:r>
      <w:r w:rsidR="005725D6">
        <w:rPr>
          <w:rStyle w:val="nfaseforte"/>
          <w:rFonts w:cs="Times New Roman"/>
          <w:b w:val="0"/>
          <w:bCs w:val="0"/>
          <w:color w:val="000000"/>
        </w:rPr>
        <w:t xml:space="preserve">informou que foi realizado, no dia 17 de junho do corrente ano, o </w:t>
      </w:r>
      <w:r w:rsidR="00E53491">
        <w:rPr>
          <w:rStyle w:val="nfaseforte"/>
          <w:rFonts w:cs="Times New Roman"/>
          <w:b w:val="0"/>
          <w:bCs w:val="0"/>
          <w:color w:val="000000"/>
        </w:rPr>
        <w:t>w</w:t>
      </w:r>
      <w:r w:rsidR="005725D6" w:rsidRPr="005725D6">
        <w:rPr>
          <w:rStyle w:val="nfaseforte"/>
          <w:rFonts w:cs="Times New Roman"/>
          <w:b w:val="0"/>
          <w:bCs w:val="0"/>
          <w:color w:val="000000"/>
        </w:rPr>
        <w:t>orkshop virtual sobre tomada de decisões</w:t>
      </w:r>
      <w:r w:rsidR="005725D6">
        <w:rPr>
          <w:rStyle w:val="nfaseforte"/>
          <w:rFonts w:cs="Times New Roman"/>
          <w:b w:val="0"/>
          <w:bCs w:val="0"/>
          <w:color w:val="000000"/>
        </w:rPr>
        <w:t xml:space="preserve">, </w:t>
      </w:r>
      <w:r w:rsidR="00E53491">
        <w:rPr>
          <w:rStyle w:val="nfaseforte"/>
          <w:rFonts w:cs="Times New Roman"/>
          <w:b w:val="0"/>
          <w:bCs w:val="0"/>
          <w:color w:val="000000"/>
        </w:rPr>
        <w:t>agradecendo a colaboração d</w:t>
      </w:r>
      <w:r w:rsidR="005725D6" w:rsidRPr="005725D6">
        <w:rPr>
          <w:rStyle w:val="nfaseforte"/>
          <w:rFonts w:cs="Times New Roman"/>
          <w:b w:val="0"/>
          <w:bCs w:val="0"/>
          <w:color w:val="000000"/>
        </w:rPr>
        <w:t xml:space="preserve">o coordenador </w:t>
      </w:r>
      <w:r w:rsidR="005725D6" w:rsidRPr="005725D6">
        <w:rPr>
          <w:rStyle w:val="nfaseforte"/>
          <w:rFonts w:cs="Times New Roman"/>
          <w:b w:val="0"/>
          <w:bCs w:val="0"/>
          <w:color w:val="000000"/>
        </w:rPr>
        <w:lastRenderedPageBreak/>
        <w:t xml:space="preserve">científico do workshop, o </w:t>
      </w:r>
      <w:r w:rsidR="005725D6">
        <w:rPr>
          <w:rStyle w:val="nfaseforte"/>
          <w:rFonts w:cs="Times New Roman"/>
          <w:b w:val="0"/>
          <w:bCs w:val="0"/>
          <w:color w:val="000000"/>
        </w:rPr>
        <w:t>J</w:t>
      </w:r>
      <w:r w:rsidR="005725D6" w:rsidRPr="005725D6">
        <w:rPr>
          <w:rStyle w:val="nfaseforte"/>
          <w:rFonts w:cs="Times New Roman"/>
          <w:b w:val="0"/>
          <w:bCs w:val="0"/>
          <w:color w:val="000000"/>
        </w:rPr>
        <w:t>uiz de Direito do Tribunal de Justiça do Estado do Paraná</w:t>
      </w:r>
      <w:r w:rsidR="00E5356E">
        <w:rPr>
          <w:rStyle w:val="nfaseforte"/>
          <w:rFonts w:cs="Times New Roman"/>
          <w:b w:val="0"/>
          <w:bCs w:val="0"/>
          <w:color w:val="000000"/>
        </w:rPr>
        <w:t>,</w:t>
      </w:r>
      <w:r w:rsidR="005725D6" w:rsidRPr="005725D6">
        <w:rPr>
          <w:rStyle w:val="nfaseforte"/>
          <w:rFonts w:cs="Times New Roman"/>
          <w:b w:val="0"/>
          <w:bCs w:val="0"/>
          <w:color w:val="000000"/>
        </w:rPr>
        <w:t xml:space="preserve"> Tiago Gagliano</w:t>
      </w:r>
      <w:r w:rsidR="005725D6">
        <w:rPr>
          <w:rStyle w:val="nfaseforte"/>
          <w:rFonts w:cs="Times New Roman"/>
          <w:b w:val="0"/>
          <w:bCs w:val="0"/>
          <w:color w:val="000000"/>
        </w:rPr>
        <w:t xml:space="preserve">. </w:t>
      </w:r>
      <w:r w:rsidR="00E675D8">
        <w:rPr>
          <w:rStyle w:val="nfaseforte"/>
          <w:rFonts w:cs="Times New Roman"/>
          <w:b w:val="0"/>
          <w:bCs w:val="0"/>
          <w:color w:val="000000"/>
        </w:rPr>
        <w:t>Comunicou que será lançado neste mês</w:t>
      </w:r>
      <w:r w:rsidR="00E53491">
        <w:rPr>
          <w:rStyle w:val="nfaseforte"/>
          <w:rFonts w:cs="Times New Roman"/>
          <w:b w:val="0"/>
          <w:bCs w:val="0"/>
          <w:color w:val="000000"/>
        </w:rPr>
        <w:t xml:space="preserve"> de junho</w:t>
      </w:r>
      <w:r w:rsidR="00E675D8">
        <w:rPr>
          <w:rStyle w:val="nfaseforte"/>
          <w:rFonts w:cs="Times New Roman"/>
          <w:b w:val="0"/>
          <w:bCs w:val="0"/>
          <w:color w:val="000000"/>
        </w:rPr>
        <w:t xml:space="preserve"> o</w:t>
      </w:r>
      <w:r w:rsidR="00E5593B">
        <w:rPr>
          <w:rStyle w:val="nfaseforte"/>
          <w:rFonts w:cs="Times New Roman"/>
          <w:b w:val="0"/>
          <w:bCs w:val="0"/>
          <w:color w:val="000000"/>
        </w:rPr>
        <w:t xml:space="preserve"> program</w:t>
      </w:r>
      <w:r w:rsidR="00E5356E">
        <w:rPr>
          <w:rStyle w:val="nfaseforte"/>
          <w:rFonts w:cs="Times New Roman"/>
          <w:b w:val="0"/>
          <w:bCs w:val="0"/>
          <w:color w:val="000000"/>
        </w:rPr>
        <w:t>a</w:t>
      </w:r>
      <w:r w:rsidR="00E675D8">
        <w:rPr>
          <w:rStyle w:val="nfaseforte"/>
          <w:rFonts w:cs="Times New Roman"/>
          <w:b w:val="0"/>
          <w:bCs w:val="0"/>
          <w:color w:val="000000"/>
        </w:rPr>
        <w:t xml:space="preserve"> </w:t>
      </w:r>
      <w:r w:rsidR="00E53491">
        <w:rPr>
          <w:rStyle w:val="nfaseforte"/>
          <w:rFonts w:cs="Times New Roman"/>
          <w:b w:val="0"/>
          <w:bCs w:val="0"/>
          <w:color w:val="000000"/>
        </w:rPr>
        <w:t>“V</w:t>
      </w:r>
      <w:r w:rsidR="00E675D8">
        <w:rPr>
          <w:rStyle w:val="nfaseforte"/>
          <w:rFonts w:cs="Times New Roman"/>
          <w:b w:val="0"/>
          <w:bCs w:val="0"/>
          <w:color w:val="000000"/>
        </w:rPr>
        <w:t xml:space="preserve">isibilidade em </w:t>
      </w:r>
      <w:r w:rsidR="00E53491">
        <w:rPr>
          <w:rStyle w:val="nfaseforte"/>
          <w:rFonts w:cs="Times New Roman"/>
          <w:b w:val="0"/>
          <w:bCs w:val="0"/>
          <w:color w:val="000000"/>
        </w:rPr>
        <w:t>D</w:t>
      </w:r>
      <w:r w:rsidR="00E675D8">
        <w:rPr>
          <w:rStyle w:val="nfaseforte"/>
          <w:rFonts w:cs="Times New Roman"/>
          <w:b w:val="0"/>
          <w:bCs w:val="0"/>
          <w:color w:val="000000"/>
        </w:rPr>
        <w:t>ebate</w:t>
      </w:r>
      <w:r w:rsidR="00D825ED">
        <w:rPr>
          <w:rStyle w:val="nfaseforte"/>
          <w:rFonts w:cs="Times New Roman"/>
          <w:b w:val="0"/>
          <w:bCs w:val="0"/>
          <w:color w:val="000000"/>
        </w:rPr>
        <w:t>”</w:t>
      </w:r>
      <w:r w:rsidR="00E53491">
        <w:rPr>
          <w:rStyle w:val="nfaseforte"/>
          <w:rFonts w:cs="Times New Roman"/>
          <w:b w:val="0"/>
          <w:bCs w:val="0"/>
          <w:color w:val="000000"/>
        </w:rPr>
        <w:t>, uma série de debates e entrevistas</w:t>
      </w:r>
      <w:r w:rsidR="00DF2BEA">
        <w:rPr>
          <w:rStyle w:val="nfaseforte"/>
          <w:rFonts w:cs="Times New Roman"/>
          <w:b w:val="0"/>
          <w:bCs w:val="0"/>
          <w:color w:val="000000"/>
        </w:rPr>
        <w:t>,</w:t>
      </w:r>
      <w:r w:rsidR="00E5593B">
        <w:rPr>
          <w:rStyle w:val="nfaseforte"/>
          <w:rFonts w:cs="Times New Roman"/>
          <w:b w:val="0"/>
          <w:bCs w:val="0"/>
          <w:color w:val="000000"/>
        </w:rPr>
        <w:t xml:space="preserve"> promovido</w:t>
      </w:r>
      <w:r w:rsidR="00E53491">
        <w:rPr>
          <w:rStyle w:val="nfaseforte"/>
          <w:rFonts w:cs="Times New Roman"/>
          <w:b w:val="0"/>
          <w:bCs w:val="0"/>
          <w:color w:val="000000"/>
        </w:rPr>
        <w:t xml:space="preserve"> pela Unidade Nacional de Capacitação</w:t>
      </w:r>
      <w:r w:rsidR="00D825ED">
        <w:rPr>
          <w:rStyle w:val="nfaseforte"/>
          <w:rFonts w:cs="Times New Roman"/>
          <w:b w:val="0"/>
          <w:bCs w:val="0"/>
          <w:color w:val="000000"/>
        </w:rPr>
        <w:t xml:space="preserve"> do Ministério Público</w:t>
      </w:r>
      <w:r w:rsidR="00E53491">
        <w:rPr>
          <w:rStyle w:val="nfaseforte"/>
          <w:rFonts w:cs="Times New Roman"/>
          <w:b w:val="0"/>
          <w:bCs w:val="0"/>
          <w:color w:val="000000"/>
        </w:rPr>
        <w:t xml:space="preserve"> em parceria com a </w:t>
      </w:r>
      <w:r w:rsidR="00D825ED">
        <w:rPr>
          <w:rStyle w:val="nfaseforte"/>
          <w:rFonts w:cs="Times New Roman"/>
          <w:b w:val="0"/>
          <w:bCs w:val="0"/>
          <w:color w:val="000000"/>
        </w:rPr>
        <w:t>Comissão de Defesa dos Direitos Fundamentais.</w:t>
      </w:r>
      <w:r w:rsidR="00C94D8B">
        <w:rPr>
          <w:rStyle w:val="nfaseforte"/>
          <w:rFonts w:cs="Times New Roman"/>
          <w:b w:val="0"/>
          <w:bCs w:val="0"/>
          <w:color w:val="000000"/>
        </w:rPr>
        <w:t xml:space="preserve"> Na sequência,</w:t>
      </w:r>
      <w:r w:rsidR="00D825ED">
        <w:rPr>
          <w:rStyle w:val="nfaseforte"/>
          <w:rFonts w:cs="Times New Roman"/>
          <w:b w:val="0"/>
          <w:bCs w:val="0"/>
          <w:color w:val="000000"/>
        </w:rPr>
        <w:t xml:space="preserve"> </w:t>
      </w:r>
      <w:r w:rsidR="00D825ED">
        <w:rPr>
          <w:color w:val="000000"/>
        </w:rPr>
        <w:t>o Representante do Conselho Federal da O</w:t>
      </w:r>
      <w:r w:rsidR="00BA1363">
        <w:rPr>
          <w:color w:val="000000"/>
        </w:rPr>
        <w:t>rdem dos Advogados do Brasil - OAB</w:t>
      </w:r>
      <w:r w:rsidR="00D825ED">
        <w:rPr>
          <w:color w:val="000000"/>
        </w:rPr>
        <w:t>, Rodrigo Badaró, fez uso da palavra, para parabenizar o CNMP pelo seu aniversário de 16 anos, parabenizando</w:t>
      </w:r>
      <w:r w:rsidR="00DF2BEA">
        <w:rPr>
          <w:color w:val="000000"/>
        </w:rPr>
        <w:t xml:space="preserve"> também</w:t>
      </w:r>
      <w:r w:rsidR="00D825ED">
        <w:rPr>
          <w:color w:val="000000"/>
        </w:rPr>
        <w:t xml:space="preserve"> </w:t>
      </w:r>
      <w:r w:rsidR="001C62E6">
        <w:rPr>
          <w:color w:val="000000"/>
        </w:rPr>
        <w:t xml:space="preserve">as </w:t>
      </w:r>
      <w:r w:rsidR="00D825ED">
        <w:rPr>
          <w:color w:val="000000"/>
        </w:rPr>
        <w:t>comissões</w:t>
      </w:r>
      <w:r w:rsidR="001C62E6">
        <w:rPr>
          <w:color w:val="000000"/>
        </w:rPr>
        <w:t xml:space="preserve"> pela proatividade dos trabalhos. </w:t>
      </w:r>
      <w:r w:rsidR="00C94D8B">
        <w:rPr>
          <w:color w:val="000000"/>
        </w:rPr>
        <w:t>Após, s</w:t>
      </w:r>
      <w:r w:rsidR="001C62E6">
        <w:rPr>
          <w:color w:val="000000"/>
        </w:rPr>
        <w:t xml:space="preserve">ugeriu que o Presidente, em exercício, </w:t>
      </w:r>
      <w:r w:rsidR="00047183">
        <w:rPr>
          <w:color w:val="000000"/>
        </w:rPr>
        <w:t>encaminhasse</w:t>
      </w:r>
      <w:r w:rsidR="001C62E6">
        <w:rPr>
          <w:color w:val="000000"/>
        </w:rPr>
        <w:t xml:space="preserve"> o</w:t>
      </w:r>
      <w:r w:rsidR="0025670E">
        <w:rPr>
          <w:color w:val="000000"/>
        </w:rPr>
        <w:t xml:space="preserve"> seu</w:t>
      </w:r>
      <w:r w:rsidR="001C62E6">
        <w:rPr>
          <w:color w:val="000000"/>
        </w:rPr>
        <w:t xml:space="preserve"> discurso</w:t>
      </w:r>
      <w:r w:rsidR="0025670E">
        <w:rPr>
          <w:color w:val="000000"/>
        </w:rPr>
        <w:t xml:space="preserve"> </w:t>
      </w:r>
      <w:r w:rsidR="0025670E" w:rsidRPr="00DF2BEA">
        <w:rPr>
          <w:color w:val="000000"/>
        </w:rPr>
        <w:t>no tocante à questão da violência contra a mulher</w:t>
      </w:r>
      <w:r w:rsidR="001C62E6">
        <w:rPr>
          <w:rStyle w:val="nfaseforte"/>
          <w:rFonts w:cs="Times New Roman"/>
          <w:b w:val="0"/>
          <w:color w:val="000000"/>
        </w:rPr>
        <w:t xml:space="preserve"> </w:t>
      </w:r>
      <w:r w:rsidR="00BA1363">
        <w:rPr>
          <w:rStyle w:val="nfaseforte"/>
          <w:rFonts w:cs="Times New Roman"/>
          <w:b w:val="0"/>
          <w:color w:val="000000"/>
        </w:rPr>
        <w:t xml:space="preserve">à OAB e demais órgãos educacionais. </w:t>
      </w:r>
      <w:r w:rsidR="00C94D8B">
        <w:rPr>
          <w:rStyle w:val="nfaseforte"/>
          <w:rFonts w:cs="Times New Roman"/>
          <w:b w:val="0"/>
          <w:color w:val="000000"/>
        </w:rPr>
        <w:t>Em seguida, o</w:t>
      </w:r>
      <w:r w:rsidR="0025670E">
        <w:rPr>
          <w:rStyle w:val="nfaseforte"/>
          <w:rFonts w:cs="Times New Roman"/>
          <w:b w:val="0"/>
          <w:color w:val="000000"/>
        </w:rPr>
        <w:t xml:space="preserve"> Conselheiro Sebastião Caixeta</w:t>
      </w:r>
      <w:r w:rsidR="002315B4">
        <w:rPr>
          <w:rStyle w:val="nfaseforte"/>
          <w:rFonts w:cs="Times New Roman"/>
          <w:b w:val="0"/>
          <w:color w:val="000000"/>
        </w:rPr>
        <w:t xml:space="preserve"> </w:t>
      </w:r>
      <w:r w:rsidR="002315B4">
        <w:t xml:space="preserve">registrou a sua </w:t>
      </w:r>
      <w:r w:rsidR="00BF1242">
        <w:t xml:space="preserve">felicidade </w:t>
      </w:r>
      <w:r w:rsidR="002315B4">
        <w:t xml:space="preserve">de ter sido o relator no CNMP da Resolução Conjunta CNMP-CNJ nº 5/2020, que </w:t>
      </w:r>
      <w:r w:rsidR="000B667D">
        <w:rPr>
          <w:color w:val="000000"/>
        </w:rPr>
        <w:t>i</w:t>
      </w:r>
      <w:r w:rsidR="000B667D" w:rsidRPr="000B667D">
        <w:rPr>
          <w:color w:val="000000"/>
        </w:rPr>
        <w:t>nstitui</w:t>
      </w:r>
      <w:r w:rsidR="000B667D">
        <w:rPr>
          <w:color w:val="000000"/>
        </w:rPr>
        <w:t>u</w:t>
      </w:r>
      <w:r w:rsidR="000B667D" w:rsidRPr="000B667D">
        <w:rPr>
          <w:color w:val="000000"/>
        </w:rPr>
        <w:t xml:space="preserve"> o Formulário Nacional de Avaliação de Risco</w:t>
      </w:r>
      <w:r w:rsidR="000B667D">
        <w:rPr>
          <w:color w:val="000000"/>
        </w:rPr>
        <w:t xml:space="preserve">, </w:t>
      </w:r>
      <w:r w:rsidR="00BF1242">
        <w:rPr>
          <w:color w:val="000000"/>
        </w:rPr>
        <w:t>destacando que a parceria deste Conselho Nacional com o Conselho Nacional de Justiça s</w:t>
      </w:r>
      <w:r w:rsidR="00DF2BEA">
        <w:rPr>
          <w:color w:val="000000"/>
        </w:rPr>
        <w:t>empre</w:t>
      </w:r>
      <w:r w:rsidR="00BF1242">
        <w:rPr>
          <w:color w:val="000000"/>
        </w:rPr>
        <w:t xml:space="preserve"> resulta em boas iniciativas e benefícios sociais para sociedade. Lembrou que, no tocante a</w:t>
      </w:r>
      <w:r w:rsidR="00BF1242">
        <w:rPr>
          <w:rFonts w:cs="Times New Roman"/>
        </w:rPr>
        <w:t xml:space="preserve">o Prêmio CNMP 2021, </w:t>
      </w:r>
      <w:r w:rsidR="00BF1242">
        <w:rPr>
          <w:color w:val="000000"/>
        </w:rPr>
        <w:t xml:space="preserve">o prazo para devolução dos cadernos se encerra no dia 28 de junho de 2021, para a indicação dos semifinalistas. </w:t>
      </w:r>
      <w:r w:rsidR="00C94D8B">
        <w:rPr>
          <w:color w:val="000000"/>
        </w:rPr>
        <w:t>Na sequência, o</w:t>
      </w:r>
      <w:r w:rsidR="00BF1242">
        <w:rPr>
          <w:color w:val="000000"/>
        </w:rPr>
        <w:t xml:space="preserve"> Conselheiro Marcelo Weitzel informou que o Tribunal de Contas da União recomenda que o CNMP e o CNJ regulamentem a matéria</w:t>
      </w:r>
      <w:r w:rsidR="000729B3">
        <w:rPr>
          <w:color w:val="000000"/>
        </w:rPr>
        <w:t xml:space="preserve"> da lei geral de proteção de dados pessoais </w:t>
      </w:r>
      <w:r w:rsidR="00BF1242">
        <w:rPr>
          <w:color w:val="000000"/>
        </w:rPr>
        <w:t xml:space="preserve">nos seus respectivos </w:t>
      </w:r>
      <w:r w:rsidR="000729B3">
        <w:rPr>
          <w:color w:val="000000"/>
        </w:rPr>
        <w:t>âmbitos</w:t>
      </w:r>
      <w:r w:rsidR="00BF1242">
        <w:rPr>
          <w:color w:val="000000"/>
        </w:rPr>
        <w:t xml:space="preserve"> de atuação</w:t>
      </w:r>
      <w:r w:rsidR="00DA2902">
        <w:rPr>
          <w:color w:val="000000"/>
        </w:rPr>
        <w:t>.</w:t>
      </w:r>
      <w:r w:rsidR="00DA2902">
        <w:t xml:space="preserve"> </w:t>
      </w:r>
      <w:r w:rsidR="00C94D8B">
        <w:t xml:space="preserve">Após, </w:t>
      </w:r>
      <w:r w:rsidR="00C94D8B">
        <w:rPr>
          <w:rStyle w:val="nfaseforte"/>
          <w:rFonts w:cs="Times New Roman"/>
          <w:b w:val="0"/>
          <w:color w:val="000000"/>
        </w:rPr>
        <w:t>o</w:t>
      </w:r>
      <w:r w:rsidR="0004387E">
        <w:rPr>
          <w:rStyle w:val="nfaseforte"/>
          <w:rFonts w:cs="Times New Roman"/>
          <w:b w:val="0"/>
          <w:color w:val="000000"/>
        </w:rPr>
        <w:t xml:space="preserve"> Presidente, em exercício,</w:t>
      </w:r>
      <w:r w:rsidR="009E5F5C">
        <w:rPr>
          <w:rStyle w:val="nfaseforte"/>
          <w:rFonts w:cs="Times New Roman"/>
          <w:b w:val="0"/>
          <w:color w:val="000000"/>
        </w:rPr>
        <w:t xml:space="preserve"> </w:t>
      </w:r>
      <w:r w:rsidR="009E5F5C" w:rsidRPr="00DE31DD">
        <w:rPr>
          <w:rStyle w:val="nfaseforte"/>
          <w:rFonts w:cs="Times New Roman"/>
          <w:b w:val="0"/>
          <w:color w:val="000000"/>
        </w:rPr>
        <w:t xml:space="preserve">submeteu ao Plenário a Ata da </w:t>
      </w:r>
      <w:r w:rsidR="002F2CE4">
        <w:rPr>
          <w:rStyle w:val="nfaseforte"/>
          <w:rFonts w:cs="Times New Roman"/>
          <w:b w:val="0"/>
          <w:color w:val="000000"/>
        </w:rPr>
        <w:t>9</w:t>
      </w:r>
      <w:r w:rsidR="009E5F5C" w:rsidRPr="00DE31DD">
        <w:rPr>
          <w:rStyle w:val="nfaseforte"/>
          <w:rFonts w:cs="Times New Roman"/>
          <w:b w:val="0"/>
          <w:color w:val="000000"/>
        </w:rPr>
        <w:t>ª Sessão Ordinária de 2021, que foi aprovada à unanimidade, sem retificação</w:t>
      </w:r>
      <w:r w:rsidR="009E5F5C">
        <w:rPr>
          <w:rStyle w:val="nfaseforte"/>
          <w:rFonts w:cs="Times New Roman"/>
          <w:b w:val="0"/>
          <w:color w:val="000000"/>
        </w:rPr>
        <w:t xml:space="preserve">. </w:t>
      </w:r>
      <w:r w:rsidR="00C94D8B">
        <w:rPr>
          <w:rStyle w:val="nfaseforte"/>
          <w:rFonts w:cs="Times New Roman"/>
          <w:b w:val="0"/>
          <w:color w:val="000000"/>
        </w:rPr>
        <w:t>Em seguida</w:t>
      </w:r>
      <w:r w:rsidR="009E5F5C">
        <w:rPr>
          <w:rStyle w:val="nfaseforte"/>
          <w:rFonts w:cs="Times New Roman"/>
          <w:b w:val="0"/>
          <w:color w:val="000000"/>
        </w:rPr>
        <w:t>,</w:t>
      </w:r>
      <w:r w:rsidR="00A312A3" w:rsidRPr="00DE31DD">
        <w:rPr>
          <w:rStyle w:val="nfaseforte"/>
          <w:rFonts w:cs="Times New Roman"/>
          <w:b w:val="0"/>
          <w:color w:val="000000"/>
        </w:rPr>
        <w:t xml:space="preserve"> </w:t>
      </w:r>
      <w:r w:rsidR="00A61047" w:rsidRPr="00DE31DD">
        <w:rPr>
          <w:rStyle w:val="nfaseforte"/>
          <w:rFonts w:cs="Times New Roman"/>
          <w:b w:val="0"/>
          <w:color w:val="000000"/>
        </w:rPr>
        <w:t>co</w:t>
      </w:r>
      <w:r w:rsidR="008249B6" w:rsidRPr="00DE31DD">
        <w:rPr>
          <w:rStyle w:val="nfaseforte"/>
          <w:rFonts w:cs="Times New Roman"/>
          <w:b w:val="0"/>
          <w:color w:val="000000"/>
        </w:rPr>
        <w:t>municou que a Secretaria</w:t>
      </w:r>
      <w:r w:rsidR="00D74EC5">
        <w:rPr>
          <w:rStyle w:val="nfaseforte"/>
          <w:rFonts w:cs="Times New Roman"/>
          <w:b w:val="0"/>
          <w:color w:val="000000"/>
        </w:rPr>
        <w:t>-</w:t>
      </w:r>
      <w:r w:rsidR="008249B6" w:rsidRPr="00DE31DD">
        <w:rPr>
          <w:rStyle w:val="nfaseforte"/>
          <w:rFonts w:cs="Times New Roman"/>
          <w:b w:val="0"/>
          <w:color w:val="000000"/>
        </w:rPr>
        <w:t xml:space="preserve">Geral encaminhou correspondência eletrônica a todos os Conselheiros, com a relação dos processos em que foram proferidas decisões monocráticas de arquivamento, totalizando </w:t>
      </w:r>
      <w:r w:rsidR="002F2CE4">
        <w:rPr>
          <w:rStyle w:val="nfaseforte"/>
          <w:rFonts w:cs="Times New Roman"/>
          <w:b w:val="0"/>
          <w:color w:val="000000"/>
        </w:rPr>
        <w:t>1</w:t>
      </w:r>
      <w:r w:rsidR="003D332A">
        <w:rPr>
          <w:rStyle w:val="nfaseforte"/>
          <w:rFonts w:cs="Times New Roman"/>
          <w:b w:val="0"/>
          <w:color w:val="000000"/>
        </w:rPr>
        <w:t>7</w:t>
      </w:r>
      <w:r w:rsidR="008249B6" w:rsidRPr="00DE31DD">
        <w:rPr>
          <w:rStyle w:val="nfaseforte"/>
          <w:rFonts w:cs="Times New Roman"/>
          <w:b w:val="0"/>
          <w:color w:val="000000"/>
        </w:rPr>
        <w:t xml:space="preserve"> (</w:t>
      </w:r>
      <w:r w:rsidR="002F2CE4">
        <w:rPr>
          <w:rStyle w:val="nfaseforte"/>
          <w:rFonts w:cs="Times New Roman"/>
          <w:b w:val="0"/>
          <w:color w:val="000000"/>
        </w:rPr>
        <w:t>dezessete</w:t>
      </w:r>
      <w:r w:rsidR="008249B6" w:rsidRPr="00DE31DD">
        <w:rPr>
          <w:rStyle w:val="nfaseforte"/>
          <w:rFonts w:cs="Times New Roman"/>
          <w:b w:val="0"/>
          <w:color w:val="000000"/>
        </w:rPr>
        <w:t xml:space="preserve">) decisões proferidas, publicadas no período de </w:t>
      </w:r>
      <w:r w:rsidR="002F2CE4">
        <w:rPr>
          <w:rStyle w:val="nfaseforte"/>
          <w:rFonts w:cs="Times New Roman"/>
          <w:b w:val="0"/>
          <w:bCs w:val="0"/>
          <w:color w:val="000000"/>
        </w:rPr>
        <w:t>08</w:t>
      </w:r>
      <w:r w:rsidR="009C4DD9" w:rsidRPr="00DE31DD">
        <w:rPr>
          <w:rStyle w:val="nfaseforte"/>
          <w:rFonts w:cs="Times New Roman"/>
          <w:b w:val="0"/>
          <w:bCs w:val="0"/>
          <w:color w:val="000000"/>
        </w:rPr>
        <w:t>/</w:t>
      </w:r>
      <w:r w:rsidR="00C540A2" w:rsidRPr="00DE31DD">
        <w:rPr>
          <w:rStyle w:val="nfaseforte"/>
          <w:rFonts w:cs="Times New Roman"/>
          <w:b w:val="0"/>
          <w:bCs w:val="0"/>
          <w:color w:val="000000"/>
        </w:rPr>
        <w:t>0</w:t>
      </w:r>
      <w:r w:rsidR="002F2CE4">
        <w:rPr>
          <w:rStyle w:val="nfaseforte"/>
          <w:rFonts w:cs="Times New Roman"/>
          <w:b w:val="0"/>
          <w:bCs w:val="0"/>
          <w:color w:val="000000"/>
        </w:rPr>
        <w:t>6</w:t>
      </w:r>
      <w:r w:rsidR="009C4DD9" w:rsidRPr="00DE31DD">
        <w:rPr>
          <w:rStyle w:val="nfaseforte"/>
          <w:rFonts w:cs="Times New Roman"/>
          <w:b w:val="0"/>
          <w:bCs w:val="0"/>
          <w:color w:val="000000"/>
        </w:rPr>
        <w:t>/202</w:t>
      </w:r>
      <w:r w:rsidR="002E3608" w:rsidRPr="00DE31DD">
        <w:rPr>
          <w:rStyle w:val="nfaseforte"/>
          <w:rFonts w:cs="Times New Roman"/>
          <w:b w:val="0"/>
          <w:bCs w:val="0"/>
          <w:color w:val="000000"/>
        </w:rPr>
        <w:t>1</w:t>
      </w:r>
      <w:r w:rsidR="009C4DD9" w:rsidRPr="00DE31DD">
        <w:rPr>
          <w:rStyle w:val="nfaseforte"/>
          <w:rFonts w:cs="Times New Roman"/>
          <w:b w:val="0"/>
          <w:bCs w:val="0"/>
          <w:color w:val="000000"/>
        </w:rPr>
        <w:t xml:space="preserve"> a </w:t>
      </w:r>
      <w:r w:rsidR="003D332A">
        <w:rPr>
          <w:rStyle w:val="nfaseforte"/>
          <w:rFonts w:cs="Times New Roman"/>
          <w:b w:val="0"/>
          <w:bCs w:val="0"/>
          <w:color w:val="000000"/>
        </w:rPr>
        <w:t>2</w:t>
      </w:r>
      <w:r w:rsidR="002F2CE4">
        <w:rPr>
          <w:rStyle w:val="nfaseforte"/>
          <w:rFonts w:cs="Times New Roman"/>
          <w:b w:val="0"/>
          <w:bCs w:val="0"/>
          <w:color w:val="000000"/>
        </w:rPr>
        <w:t>1</w:t>
      </w:r>
      <w:r w:rsidR="009C4DD9" w:rsidRPr="00DE31DD">
        <w:rPr>
          <w:rStyle w:val="nfaseforte"/>
          <w:rFonts w:cs="Times New Roman"/>
          <w:b w:val="0"/>
          <w:bCs w:val="0"/>
          <w:color w:val="000000"/>
        </w:rPr>
        <w:t>/</w:t>
      </w:r>
      <w:r w:rsidR="00161370" w:rsidRPr="00DE31DD">
        <w:rPr>
          <w:rStyle w:val="nfaseforte"/>
          <w:rFonts w:cs="Times New Roman"/>
          <w:b w:val="0"/>
          <w:bCs w:val="0"/>
          <w:color w:val="000000"/>
        </w:rPr>
        <w:t>0</w:t>
      </w:r>
      <w:r w:rsidR="002F2CE4">
        <w:rPr>
          <w:rStyle w:val="nfaseforte"/>
          <w:rFonts w:cs="Times New Roman"/>
          <w:b w:val="0"/>
          <w:bCs w:val="0"/>
          <w:color w:val="000000"/>
        </w:rPr>
        <w:t>6</w:t>
      </w:r>
      <w:r w:rsidR="009C4DD9" w:rsidRPr="00DE31DD">
        <w:rPr>
          <w:rStyle w:val="nfaseforte"/>
          <w:rFonts w:cs="Times New Roman"/>
          <w:b w:val="0"/>
          <w:bCs w:val="0"/>
          <w:color w:val="000000"/>
        </w:rPr>
        <w:t>/202</w:t>
      </w:r>
      <w:r w:rsidR="00161370" w:rsidRPr="00DE31DD">
        <w:rPr>
          <w:rStyle w:val="nfaseforte"/>
          <w:rFonts w:cs="Times New Roman"/>
          <w:b w:val="0"/>
          <w:bCs w:val="0"/>
          <w:color w:val="000000"/>
        </w:rPr>
        <w:t>1</w:t>
      </w:r>
      <w:r w:rsidR="00E1357A" w:rsidRPr="00DE31DD">
        <w:rPr>
          <w:rFonts w:cs="Times New Roman"/>
        </w:rPr>
        <w:t>,</w:t>
      </w:r>
      <w:r w:rsidR="00E1357A" w:rsidRPr="00DE31DD">
        <w:rPr>
          <w:rStyle w:val="nfaseforte"/>
          <w:rFonts w:cs="Times New Roman"/>
          <w:b w:val="0"/>
          <w:bCs w:val="0"/>
          <w:color w:val="000000"/>
        </w:rPr>
        <w:t xml:space="preserve"> em cumprimento ao disposto no artigo 43, §2º, do RICNMP. </w:t>
      </w:r>
      <w:r w:rsidR="00E1357A" w:rsidRPr="00DE31DD">
        <w:rPr>
          <w:rStyle w:val="nfaseforte"/>
          <w:rFonts w:cs="Times New Roman"/>
          <w:b w:val="0"/>
          <w:color w:val="000000"/>
        </w:rPr>
        <w:t xml:space="preserve">Informou, ainda, que, conforme deliberado na Vigésima Terceira Sessão Ordinária de 2014, a Corregedoria Nacional encaminhou o relatório de </w:t>
      </w:r>
      <w:r w:rsidR="002F2CE4">
        <w:rPr>
          <w:rStyle w:val="nfaseforte"/>
          <w:rFonts w:cs="Times New Roman"/>
          <w:b w:val="0"/>
          <w:color w:val="000000"/>
        </w:rPr>
        <w:t>9</w:t>
      </w:r>
      <w:r w:rsidR="00344108" w:rsidRPr="00DE31DD">
        <w:rPr>
          <w:rStyle w:val="nfaseforte"/>
          <w:rFonts w:cs="Times New Roman"/>
          <w:b w:val="0"/>
          <w:color w:val="000000"/>
        </w:rPr>
        <w:t xml:space="preserve"> </w:t>
      </w:r>
      <w:r w:rsidR="008249B6" w:rsidRPr="00DE31DD">
        <w:rPr>
          <w:rStyle w:val="nfaseforte"/>
          <w:rFonts w:cs="Times New Roman"/>
          <w:b w:val="0"/>
          <w:color w:val="000000"/>
        </w:rPr>
        <w:t>(</w:t>
      </w:r>
      <w:r w:rsidR="002F2CE4">
        <w:rPr>
          <w:rStyle w:val="nfaseforte"/>
          <w:rFonts w:cs="Times New Roman"/>
          <w:b w:val="0"/>
          <w:color w:val="000000"/>
        </w:rPr>
        <w:t>nove</w:t>
      </w:r>
      <w:r w:rsidR="002E3608" w:rsidRPr="00DE31DD">
        <w:rPr>
          <w:rStyle w:val="nfaseforte"/>
          <w:rFonts w:cs="Times New Roman"/>
          <w:b w:val="0"/>
          <w:color w:val="000000"/>
        </w:rPr>
        <w:t xml:space="preserve">) </w:t>
      </w:r>
      <w:r w:rsidR="008249B6" w:rsidRPr="00DE31DD">
        <w:rPr>
          <w:rStyle w:val="nfaseforte"/>
          <w:rFonts w:cs="Times New Roman"/>
          <w:b w:val="0"/>
          <w:color w:val="000000"/>
        </w:rPr>
        <w:t xml:space="preserve">decisões de arquivamento, publicadas no </w:t>
      </w:r>
      <w:r w:rsidR="008249B6" w:rsidRPr="009010C4">
        <w:rPr>
          <w:rStyle w:val="nfaseforte"/>
          <w:rFonts w:cs="Times New Roman"/>
          <w:b w:val="0"/>
          <w:color w:val="000000"/>
        </w:rPr>
        <w:t xml:space="preserve">período de </w:t>
      </w:r>
      <w:r w:rsidR="002F2CE4" w:rsidRPr="009010C4">
        <w:rPr>
          <w:rStyle w:val="nfaseforte"/>
          <w:rFonts w:cs="Times New Roman"/>
          <w:b w:val="0"/>
          <w:bCs w:val="0"/>
          <w:color w:val="000000"/>
        </w:rPr>
        <w:t>08/06/2021 a 21/06/2021</w:t>
      </w:r>
      <w:r w:rsidR="008249B6" w:rsidRPr="009010C4">
        <w:rPr>
          <w:rStyle w:val="nfaseforte"/>
          <w:rFonts w:cs="Times New Roman"/>
          <w:b w:val="0"/>
          <w:color w:val="000000"/>
        </w:rPr>
        <w:t>.</w:t>
      </w:r>
      <w:r w:rsidR="00E31CED" w:rsidRPr="009010C4">
        <w:rPr>
          <w:rStyle w:val="nfaseforte"/>
          <w:rFonts w:cs="Times New Roman"/>
          <w:b w:val="0"/>
          <w:color w:val="000000"/>
        </w:rPr>
        <w:t xml:space="preserve"> </w:t>
      </w:r>
      <w:r w:rsidR="00C94D8B">
        <w:rPr>
          <w:rStyle w:val="nfaseforte"/>
          <w:rFonts w:cs="Times New Roman"/>
          <w:b w:val="0"/>
          <w:color w:val="000000"/>
        </w:rPr>
        <w:t>Na sequência</w:t>
      </w:r>
      <w:r w:rsidR="000F625C" w:rsidRPr="009010C4">
        <w:rPr>
          <w:rStyle w:val="nfaseforte"/>
          <w:rFonts w:cs="Times New Roman"/>
          <w:b w:val="0"/>
          <w:color w:val="000000"/>
        </w:rPr>
        <w:t>,</w:t>
      </w:r>
      <w:r w:rsidR="00E1357A" w:rsidRPr="009010C4">
        <w:rPr>
          <w:rStyle w:val="nfaseforte"/>
          <w:rFonts w:cs="Times New Roman"/>
          <w:b w:val="0"/>
          <w:color w:val="000000"/>
        </w:rPr>
        <w:t xml:space="preserve"> </w:t>
      </w:r>
      <w:r w:rsidR="00E1357A" w:rsidRPr="009010C4">
        <w:rPr>
          <w:rStyle w:val="nfaseforte"/>
          <w:rFonts w:cs="Times New Roman"/>
          <w:b w:val="0"/>
        </w:rPr>
        <w:t>anunciou, a pedido dos respectivos Relatores,</w:t>
      </w:r>
      <w:r w:rsidR="00E1357A" w:rsidRPr="009010C4">
        <w:rPr>
          <w:rStyle w:val="nfaseforte"/>
          <w:rFonts w:cs="Times New Roman"/>
          <w:b w:val="0"/>
          <w:color w:val="000000"/>
        </w:rPr>
        <w:t xml:space="preserve"> o adiamento dos Processos nº</w:t>
      </w:r>
      <w:r w:rsidR="00E1357A" w:rsidRPr="009010C4">
        <w:rPr>
          <w:rStyle w:val="nfaseforte"/>
          <w:rFonts w:cs="Times New Roman"/>
          <w:b w:val="0"/>
          <w:color w:val="000000"/>
          <w:vertAlign w:val="superscript"/>
        </w:rPr>
        <w:t>s</w:t>
      </w:r>
      <w:r w:rsidR="00DF2BEA">
        <w:rPr>
          <w:rStyle w:val="nfaseforte"/>
          <w:rFonts w:cs="Times New Roman"/>
          <w:b w:val="0"/>
          <w:color w:val="000000"/>
          <w:vertAlign w:val="superscript"/>
        </w:rPr>
        <w:t xml:space="preserve"> </w:t>
      </w:r>
      <w:r w:rsidR="009F24D6" w:rsidRPr="009010C4">
        <w:rPr>
          <w:rFonts w:cs="Times New Roman"/>
        </w:rPr>
        <w:t>1.00328/2018-90; 1.00930/2020-79;</w:t>
      </w:r>
      <w:r w:rsidR="00000A58" w:rsidRPr="009010C4">
        <w:rPr>
          <w:rFonts w:cs="Times New Roman"/>
        </w:rPr>
        <w:t xml:space="preserve"> </w:t>
      </w:r>
      <w:r w:rsidR="009010C4" w:rsidRPr="009010C4">
        <w:rPr>
          <w:rFonts w:cs="Times New Roman"/>
        </w:rPr>
        <w:t xml:space="preserve">1.00432/2021-99;  </w:t>
      </w:r>
      <w:r w:rsidR="00000A58" w:rsidRPr="009010C4">
        <w:rPr>
          <w:rFonts w:cs="Times New Roman"/>
        </w:rPr>
        <w:t xml:space="preserve">1.01008/2018-10; </w:t>
      </w:r>
      <w:r w:rsidR="009010C4" w:rsidRPr="009010C4">
        <w:rPr>
          <w:rFonts w:cs="Times New Roman"/>
        </w:rPr>
        <w:t xml:space="preserve">1.00827/2020-74; </w:t>
      </w:r>
      <w:r w:rsidR="009F24D6" w:rsidRPr="009010C4">
        <w:rPr>
          <w:rFonts w:cs="Times New Roman"/>
        </w:rPr>
        <w:t>1.00276/2021-10; 1.00345/2021-69; 1.00518/2021-67; 1.00783/2021-81</w:t>
      </w:r>
      <w:r w:rsidR="009F24D6" w:rsidRPr="009010C4">
        <w:rPr>
          <w:rFonts w:cs="Times New Roman"/>
          <w:lang w:eastAsia="ar-SA"/>
        </w:rPr>
        <w:t xml:space="preserve">; </w:t>
      </w:r>
      <w:r w:rsidR="00E1357A" w:rsidRPr="009010C4">
        <w:rPr>
          <w:rStyle w:val="nfaseforte"/>
          <w:rFonts w:cs="Times New Roman"/>
          <w:b w:val="0"/>
          <w:color w:val="000000"/>
        </w:rPr>
        <w:t xml:space="preserve">bem como dos Processos </w:t>
      </w:r>
      <w:r w:rsidR="006E035D" w:rsidRPr="009010C4">
        <w:rPr>
          <w:rStyle w:val="nfaseforte"/>
          <w:rFonts w:cs="Times New Roman"/>
          <w:b w:val="0"/>
          <w:color w:val="000000"/>
        </w:rPr>
        <w:t>nº</w:t>
      </w:r>
      <w:r w:rsidR="006E035D" w:rsidRPr="009010C4">
        <w:rPr>
          <w:rStyle w:val="nfaseforte"/>
          <w:rFonts w:cs="Times New Roman"/>
          <w:b w:val="0"/>
          <w:color w:val="000000"/>
          <w:vertAlign w:val="superscript"/>
        </w:rPr>
        <w:t>s</w:t>
      </w:r>
      <w:r w:rsidR="003C10E0" w:rsidRPr="009010C4">
        <w:rPr>
          <w:rStyle w:val="nfaseforte"/>
          <w:rFonts w:cs="Times New Roman"/>
          <w:b w:val="0"/>
          <w:color w:val="000000"/>
          <w:vertAlign w:val="superscript"/>
        </w:rPr>
        <w:t xml:space="preserve"> </w:t>
      </w:r>
      <w:r w:rsidR="003C10E0" w:rsidRPr="009010C4">
        <w:rPr>
          <w:rFonts w:cs="Times New Roman"/>
          <w:lang w:eastAsia="ar-SA"/>
        </w:rPr>
        <w:t xml:space="preserve">1.00461/2019-18; 1.00838/2018-11; 1.00158/2020-03; </w:t>
      </w:r>
      <w:r w:rsidR="003C10E0" w:rsidRPr="009010C4">
        <w:rPr>
          <w:rFonts w:cs="Times New Roman"/>
        </w:rPr>
        <w:t xml:space="preserve">1.00464/2021-30; e 1.00322/2020-19 </w:t>
      </w:r>
      <w:r w:rsidR="00222C20" w:rsidRPr="009010C4">
        <w:rPr>
          <w:rFonts w:cs="Times New Roman"/>
        </w:rPr>
        <w:t xml:space="preserve">, </w:t>
      </w:r>
      <w:r w:rsidR="00E1357A" w:rsidRPr="009010C4">
        <w:rPr>
          <w:rStyle w:val="nfaseforte"/>
          <w:rFonts w:cs="Times New Roman"/>
          <w:b w:val="0"/>
          <w:color w:val="000000"/>
        </w:rPr>
        <w:t>a pedido do Conselheiro</w:t>
      </w:r>
      <w:r w:rsidR="00E322E6" w:rsidRPr="009010C4">
        <w:rPr>
          <w:rStyle w:val="nfaseforte"/>
          <w:rFonts w:cs="Times New Roman"/>
          <w:b w:val="0"/>
          <w:color w:val="000000"/>
        </w:rPr>
        <w:t xml:space="preserve"> </w:t>
      </w:r>
      <w:r w:rsidR="00E1357A" w:rsidRPr="009010C4">
        <w:rPr>
          <w:rStyle w:val="nfaseforte"/>
          <w:rFonts w:cs="Times New Roman"/>
          <w:b w:val="0"/>
          <w:color w:val="000000"/>
        </w:rPr>
        <w:t>que es</w:t>
      </w:r>
      <w:r w:rsidR="002635BC" w:rsidRPr="009010C4">
        <w:rPr>
          <w:rStyle w:val="nfaseforte"/>
          <w:rFonts w:cs="Times New Roman"/>
          <w:b w:val="0"/>
          <w:color w:val="000000"/>
        </w:rPr>
        <w:t>t</w:t>
      </w:r>
      <w:r w:rsidR="00E322E6" w:rsidRPr="009010C4">
        <w:rPr>
          <w:rStyle w:val="nfaseforte"/>
          <w:rFonts w:cs="Times New Roman"/>
          <w:b w:val="0"/>
          <w:color w:val="000000"/>
        </w:rPr>
        <w:t>á</w:t>
      </w:r>
      <w:r w:rsidR="00D60B73" w:rsidRPr="009010C4">
        <w:rPr>
          <w:rStyle w:val="nfaseforte"/>
          <w:rFonts w:cs="Times New Roman"/>
          <w:b w:val="0"/>
          <w:color w:val="000000"/>
        </w:rPr>
        <w:t xml:space="preserve"> </w:t>
      </w:r>
      <w:r w:rsidR="00E1357A" w:rsidRPr="009010C4">
        <w:rPr>
          <w:rStyle w:val="nfaseforte"/>
          <w:rFonts w:cs="Times New Roman"/>
          <w:b w:val="0"/>
          <w:color w:val="000000"/>
        </w:rPr>
        <w:t xml:space="preserve">com vista dos autos. </w:t>
      </w:r>
      <w:r w:rsidR="00673412" w:rsidRPr="009010C4">
        <w:rPr>
          <w:rFonts w:cs="Times New Roman"/>
        </w:rPr>
        <w:t xml:space="preserve">Na oportunidade, comunicou também o </w:t>
      </w:r>
      <w:r w:rsidR="00673412" w:rsidRPr="009010C4">
        <w:rPr>
          <w:rFonts w:cs="Times New Roman"/>
        </w:rPr>
        <w:lastRenderedPageBreak/>
        <w:t>adiamento dos Processos nº</w:t>
      </w:r>
      <w:r w:rsidR="00673412" w:rsidRPr="009010C4">
        <w:rPr>
          <w:rFonts w:cs="Times New Roman"/>
          <w:vertAlign w:val="superscript"/>
        </w:rPr>
        <w:t xml:space="preserve">s </w:t>
      </w:r>
      <w:r w:rsidR="00673412" w:rsidRPr="009010C4">
        <w:rPr>
          <w:rFonts w:cs="Times New Roman"/>
          <w:lang w:eastAsia="ar-SA"/>
        </w:rPr>
        <w:t xml:space="preserve">1.00675/2019-58; </w:t>
      </w:r>
      <w:r w:rsidR="00673412" w:rsidRPr="009010C4">
        <w:rPr>
          <w:rFonts w:cs="Times New Roman"/>
        </w:rPr>
        <w:t xml:space="preserve">1.00882/2020-73; 1.00415/2021-60; 1.01065/2017-37; 1.00067/2021-59; 1.00216/2020-53; 1.00029/2021-88; e 1.00068/2021-02, em virtude de ainda não terem sido concluídos os procedimentos necessários à recondução do Conselheiro Otavio Rodrigues. </w:t>
      </w:r>
      <w:r w:rsidR="00A53CE9" w:rsidRPr="009010C4">
        <w:rPr>
          <w:rFonts w:cs="Times New Roman"/>
        </w:rPr>
        <w:t>Anunciou, também, a retirada de pauta do</w:t>
      </w:r>
      <w:r w:rsidR="001E6F96" w:rsidRPr="009010C4">
        <w:rPr>
          <w:rFonts w:cs="Times New Roman"/>
        </w:rPr>
        <w:t>s</w:t>
      </w:r>
      <w:r w:rsidR="00A53CE9" w:rsidRPr="009010C4">
        <w:rPr>
          <w:rFonts w:cs="Times New Roman"/>
        </w:rPr>
        <w:t xml:space="preserve"> Processo</w:t>
      </w:r>
      <w:r w:rsidR="001E6F96" w:rsidRPr="009010C4">
        <w:rPr>
          <w:rFonts w:cs="Times New Roman"/>
        </w:rPr>
        <w:t>s</w:t>
      </w:r>
      <w:r w:rsidR="00A53CE9" w:rsidRPr="009010C4">
        <w:rPr>
          <w:rFonts w:cs="Times New Roman"/>
        </w:rPr>
        <w:t xml:space="preserve"> n</w:t>
      </w:r>
      <w:r w:rsidR="00A53CE9" w:rsidRPr="009010C4">
        <w:rPr>
          <w:rFonts w:cs="Times New Roman"/>
          <w:vertAlign w:val="superscript"/>
        </w:rPr>
        <w:t>º</w:t>
      </w:r>
      <w:r w:rsidR="001E6F96" w:rsidRPr="009010C4">
        <w:rPr>
          <w:rFonts w:cs="Times New Roman"/>
          <w:vertAlign w:val="superscript"/>
        </w:rPr>
        <w:t>s</w:t>
      </w:r>
      <w:r w:rsidR="003911CF" w:rsidRPr="009010C4">
        <w:rPr>
          <w:rFonts w:cs="Times New Roman"/>
          <w:vertAlign w:val="superscript"/>
        </w:rPr>
        <w:t xml:space="preserve"> </w:t>
      </w:r>
      <w:r w:rsidR="009010C4" w:rsidRPr="009010C4">
        <w:rPr>
          <w:rFonts w:cs="Times New Roman"/>
        </w:rPr>
        <w:t xml:space="preserve">1.00955/2020-36; </w:t>
      </w:r>
      <w:r w:rsidR="00000A58" w:rsidRPr="009010C4">
        <w:rPr>
          <w:rFonts w:cs="Times New Roman"/>
        </w:rPr>
        <w:t xml:space="preserve">1.00354/2021-50; </w:t>
      </w:r>
      <w:r w:rsidR="00FC3028" w:rsidRPr="009010C4">
        <w:rPr>
          <w:rFonts w:ascii="Times-Roman" w:hAnsi="Times-Roman" w:cs="Times-Roman"/>
        </w:rPr>
        <w:t xml:space="preserve">1.00307/2020-06; </w:t>
      </w:r>
      <w:r w:rsidR="009010C4" w:rsidRPr="009010C4">
        <w:rPr>
          <w:rFonts w:ascii="Times-Roman" w:hAnsi="Times-Roman" w:cs="Times-Roman"/>
        </w:rPr>
        <w:t xml:space="preserve">e </w:t>
      </w:r>
      <w:r w:rsidR="00FC3028" w:rsidRPr="009010C4">
        <w:rPr>
          <w:rFonts w:cs="Times New Roman"/>
        </w:rPr>
        <w:t>1.00997/2020-21</w:t>
      </w:r>
      <w:r w:rsidR="009010C4" w:rsidRPr="009010C4">
        <w:rPr>
          <w:rFonts w:cs="Times New Roman"/>
        </w:rPr>
        <w:t>.</w:t>
      </w:r>
      <w:r w:rsidR="009010C4">
        <w:rPr>
          <w:rFonts w:cs="Times New Roman"/>
        </w:rPr>
        <w:t xml:space="preserve"> </w:t>
      </w:r>
      <w:r w:rsidR="00C94D8B">
        <w:rPr>
          <w:rFonts w:cs="Times New Roman"/>
        </w:rPr>
        <w:t>Após</w:t>
      </w:r>
      <w:r w:rsidR="002826A6">
        <w:rPr>
          <w:rFonts w:cs="Times New Roman"/>
        </w:rPr>
        <w:t>, o Presidente, em exercício, c</w:t>
      </w:r>
      <w:r w:rsidR="002826A6" w:rsidRPr="002826A6">
        <w:rPr>
          <w:rFonts w:cs="Times New Roman"/>
        </w:rPr>
        <w:t>omunic</w:t>
      </w:r>
      <w:r w:rsidR="002826A6">
        <w:rPr>
          <w:rFonts w:cs="Times New Roman"/>
        </w:rPr>
        <w:t>ou</w:t>
      </w:r>
      <w:r w:rsidR="002826A6" w:rsidRPr="002826A6">
        <w:rPr>
          <w:rFonts w:cs="Times New Roman"/>
        </w:rPr>
        <w:t xml:space="preserve"> que, em virtude do processo de recondução no qual se encontra o Conselheiro Otavio Rodrigues, o Conselheiro Luciano Maia assumirá interinamente a Presidência da Comissão de Acompanhamento Legislativo e Jurisprudência – CALJ</w:t>
      </w:r>
      <w:r w:rsidR="0058134D">
        <w:rPr>
          <w:rFonts w:cs="Times New Roman"/>
        </w:rPr>
        <w:t xml:space="preserve"> e </w:t>
      </w:r>
      <w:r w:rsidR="002826A6" w:rsidRPr="002826A6">
        <w:rPr>
          <w:rFonts w:cs="Times New Roman"/>
        </w:rPr>
        <w:t>da Comissão da Infância, Juventude e Educação – CIJE.</w:t>
      </w:r>
      <w:r w:rsidR="005D310A">
        <w:rPr>
          <w:rFonts w:cs="Times New Roman"/>
        </w:rPr>
        <w:t xml:space="preserve"> </w:t>
      </w:r>
      <w:r w:rsidR="00C94D8B">
        <w:rPr>
          <w:rFonts w:cs="Times New Roman"/>
        </w:rPr>
        <w:t>Em seguida</w:t>
      </w:r>
      <w:r w:rsidR="00731060" w:rsidRPr="00805B67">
        <w:rPr>
          <w:rStyle w:val="nfaseforte"/>
          <w:rFonts w:cs="Times New Roman"/>
          <w:b w:val="0"/>
          <w:color w:val="000000"/>
        </w:rPr>
        <w:t>,</w:t>
      </w:r>
      <w:r w:rsidR="007D0556">
        <w:rPr>
          <w:rStyle w:val="nfaseforte"/>
          <w:rFonts w:cs="Times New Roman"/>
          <w:b w:val="0"/>
          <w:color w:val="000000"/>
        </w:rPr>
        <w:t xml:space="preserve"> </w:t>
      </w:r>
      <w:r w:rsidR="00FC3028">
        <w:rPr>
          <w:rStyle w:val="nfaseforte"/>
          <w:rFonts w:cs="Times New Roman"/>
          <w:b w:val="0"/>
          <w:bCs w:val="0"/>
        </w:rPr>
        <w:t>o</w:t>
      </w:r>
      <w:r w:rsidR="007D0556">
        <w:rPr>
          <w:rStyle w:val="nfaseforte"/>
          <w:rFonts w:cs="Times New Roman"/>
          <w:b w:val="0"/>
          <w:bCs w:val="0"/>
        </w:rPr>
        <w:t xml:space="preserve"> </w:t>
      </w:r>
      <w:r w:rsidR="00720E05" w:rsidRPr="00805B67">
        <w:rPr>
          <w:rStyle w:val="nfaseforte"/>
          <w:rFonts w:cs="Times New Roman"/>
          <w:b w:val="0"/>
          <w:bCs w:val="0"/>
        </w:rPr>
        <w:t>Conselheir</w:t>
      </w:r>
      <w:r w:rsidR="00FC3028">
        <w:rPr>
          <w:rStyle w:val="nfaseforte"/>
          <w:rFonts w:cs="Times New Roman"/>
          <w:b w:val="0"/>
          <w:bCs w:val="0"/>
        </w:rPr>
        <w:t>o</w:t>
      </w:r>
      <w:r w:rsidR="005D310A">
        <w:rPr>
          <w:rStyle w:val="nfaseforte"/>
          <w:rFonts w:cs="Times New Roman"/>
          <w:b w:val="0"/>
          <w:bCs w:val="0"/>
        </w:rPr>
        <w:t xml:space="preserve"> Luciano Maia</w:t>
      </w:r>
      <w:r w:rsidR="007D0556">
        <w:rPr>
          <w:rStyle w:val="nfaseforte"/>
          <w:rFonts w:cs="Times New Roman"/>
          <w:b w:val="0"/>
          <w:bCs w:val="0"/>
        </w:rPr>
        <w:t xml:space="preserve"> </w:t>
      </w:r>
      <w:r w:rsidR="00720E05" w:rsidRPr="00805B67">
        <w:rPr>
          <w:rFonts w:cs="Times New Roman"/>
        </w:rPr>
        <w:t>l</w:t>
      </w:r>
      <w:r w:rsidR="00720E05" w:rsidRPr="00970016">
        <w:rPr>
          <w:bCs/>
        </w:rPr>
        <w:t xml:space="preserve">evou à deliberação, extrapauta, </w:t>
      </w:r>
      <w:r w:rsidR="00547340" w:rsidRPr="00970016">
        <w:rPr>
          <w:rFonts w:cs="Times New Roman"/>
        </w:rPr>
        <w:t xml:space="preserve">o Processo Administrativo Disciplinar </w:t>
      </w:r>
      <w:r w:rsidR="00547340" w:rsidRPr="005D310A">
        <w:rPr>
          <w:rStyle w:val="nfaseforte"/>
          <w:b w:val="0"/>
          <w:color w:val="000000"/>
        </w:rPr>
        <w:t>nº</w:t>
      </w:r>
      <w:r w:rsidR="005D310A" w:rsidRPr="005D310A">
        <w:rPr>
          <w:rStyle w:val="nfaseforte"/>
          <w:b w:val="0"/>
          <w:color w:val="000000"/>
        </w:rPr>
        <w:t xml:space="preserve"> </w:t>
      </w:r>
      <w:r w:rsidR="005D310A" w:rsidRPr="005D310A">
        <w:rPr>
          <w:rStyle w:val="nfaseforte"/>
          <w:rFonts w:cs="Times New Roman"/>
          <w:b w:val="0"/>
          <w:color w:val="000000"/>
        </w:rPr>
        <w:t>1.00342/2020-08</w:t>
      </w:r>
      <w:r w:rsidR="00547340" w:rsidRPr="00805B67">
        <w:rPr>
          <w:rFonts w:cs="Times New Roman"/>
          <w:lang w:eastAsia="ar-SA"/>
        </w:rPr>
        <w:t xml:space="preserve">, </w:t>
      </w:r>
      <w:r w:rsidR="00547340" w:rsidRPr="00805B67">
        <w:rPr>
          <w:rStyle w:val="nfaseforte"/>
          <w:rFonts w:cs="Times New Roman"/>
          <w:b w:val="0"/>
          <w:color w:val="000000"/>
        </w:rPr>
        <w:t>visando à prorrogação de prazo, por 90 (noventa) di</w:t>
      </w:r>
      <w:r w:rsidR="00547340" w:rsidRPr="00DE31DD">
        <w:rPr>
          <w:rStyle w:val="nfaseforte"/>
          <w:rFonts w:cs="Times New Roman"/>
          <w:b w:val="0"/>
          <w:color w:val="000000"/>
        </w:rPr>
        <w:t>as, a partir de</w:t>
      </w:r>
      <w:r w:rsidR="005D310A">
        <w:rPr>
          <w:rStyle w:val="nfaseforte"/>
          <w:rFonts w:cs="Times New Roman"/>
          <w:b w:val="0"/>
          <w:color w:val="000000"/>
        </w:rPr>
        <w:t xml:space="preserve"> 10</w:t>
      </w:r>
      <w:r w:rsidR="007D0556">
        <w:rPr>
          <w:rStyle w:val="nfaseforte"/>
          <w:rFonts w:cs="Times New Roman"/>
          <w:b w:val="0"/>
          <w:color w:val="000000"/>
        </w:rPr>
        <w:t xml:space="preserve"> de </w:t>
      </w:r>
      <w:r w:rsidR="00FC3028">
        <w:rPr>
          <w:rStyle w:val="nfaseforte"/>
          <w:rFonts w:cs="Times New Roman"/>
          <w:b w:val="0"/>
          <w:color w:val="000000"/>
        </w:rPr>
        <w:t>junho</w:t>
      </w:r>
      <w:r w:rsidR="007D0556">
        <w:rPr>
          <w:rStyle w:val="nfaseforte"/>
          <w:rFonts w:cs="Times New Roman"/>
          <w:b w:val="0"/>
          <w:color w:val="000000"/>
        </w:rPr>
        <w:t xml:space="preserve"> de 2021.</w:t>
      </w:r>
      <w:r w:rsidR="007D0556">
        <w:rPr>
          <w:rStyle w:val="nfaseforte"/>
          <w:rFonts w:cs="Times New Roman"/>
          <w:b w:val="0"/>
          <w:bCs w:val="0"/>
          <w:lang w:eastAsia="ar-SA"/>
        </w:rPr>
        <w:t xml:space="preserve"> </w:t>
      </w:r>
      <w:r w:rsidR="0089609F" w:rsidRPr="00DE31DD">
        <w:rPr>
          <w:rStyle w:val="nfaseforte"/>
          <w:rFonts w:cs="Times New Roman"/>
          <w:b w:val="0"/>
          <w:color w:val="000000"/>
        </w:rPr>
        <w:t xml:space="preserve">Da mesma forma, </w:t>
      </w:r>
      <w:r w:rsidR="0089609F">
        <w:rPr>
          <w:rStyle w:val="nfaseforte"/>
          <w:rFonts w:cs="Times New Roman"/>
          <w:b w:val="0"/>
          <w:color w:val="000000"/>
        </w:rPr>
        <w:t>o</w:t>
      </w:r>
      <w:r w:rsidR="00970016">
        <w:rPr>
          <w:rStyle w:val="nfaseforte"/>
          <w:rFonts w:cs="Times New Roman"/>
          <w:b w:val="0"/>
          <w:color w:val="000000"/>
        </w:rPr>
        <w:t xml:space="preserve"> </w:t>
      </w:r>
      <w:r w:rsidR="003D332A">
        <w:rPr>
          <w:rStyle w:val="nfaseforte"/>
          <w:rFonts w:cs="Times New Roman"/>
          <w:b w:val="0"/>
          <w:color w:val="000000"/>
        </w:rPr>
        <w:t>Conselheiro</w:t>
      </w:r>
      <w:r w:rsidR="005D310A">
        <w:rPr>
          <w:rStyle w:val="nfaseforte"/>
          <w:rFonts w:cs="Times New Roman"/>
          <w:b w:val="0"/>
          <w:color w:val="000000"/>
        </w:rPr>
        <w:t xml:space="preserve"> Marcelo Weitzel</w:t>
      </w:r>
      <w:r w:rsidR="007D0556">
        <w:rPr>
          <w:rStyle w:val="nfaseforte"/>
          <w:rFonts w:cs="Times New Roman"/>
          <w:b w:val="0"/>
          <w:color w:val="000000"/>
        </w:rPr>
        <w:t xml:space="preserve"> </w:t>
      </w:r>
      <w:r w:rsidR="0089609F" w:rsidRPr="00DE31DD">
        <w:rPr>
          <w:rFonts w:cs="Times New Roman"/>
        </w:rPr>
        <w:t>apresentou</w:t>
      </w:r>
      <w:r w:rsidR="0089609F" w:rsidRPr="00DE31DD">
        <w:rPr>
          <w:rStyle w:val="nfaseforte"/>
          <w:rFonts w:cs="Times New Roman"/>
          <w:b w:val="0"/>
          <w:color w:val="000000"/>
        </w:rPr>
        <w:t>, extrapauta,</w:t>
      </w:r>
      <w:r w:rsidR="0089609F" w:rsidRPr="00DE31DD">
        <w:rPr>
          <w:rFonts w:cs="Times New Roman"/>
          <w:bCs/>
          <w:lang w:eastAsia="ar-SA"/>
        </w:rPr>
        <w:t xml:space="preserve"> </w:t>
      </w:r>
      <w:r w:rsidR="003D332A">
        <w:rPr>
          <w:rFonts w:cs="Times New Roman"/>
          <w:bCs/>
          <w:lang w:eastAsia="ar-SA"/>
        </w:rPr>
        <w:t>o</w:t>
      </w:r>
      <w:r w:rsidR="005D310A">
        <w:rPr>
          <w:rFonts w:cs="Times New Roman"/>
          <w:bCs/>
          <w:lang w:eastAsia="ar-SA"/>
        </w:rPr>
        <w:t>s</w:t>
      </w:r>
      <w:r w:rsidR="003D332A" w:rsidRPr="003D332A">
        <w:rPr>
          <w:rFonts w:cs="Times New Roman"/>
        </w:rPr>
        <w:t xml:space="preserve"> </w:t>
      </w:r>
      <w:r w:rsidR="003D332A" w:rsidRPr="00970016">
        <w:rPr>
          <w:rFonts w:cs="Times New Roman"/>
        </w:rPr>
        <w:t>Processo</w:t>
      </w:r>
      <w:r w:rsidR="005D310A">
        <w:rPr>
          <w:rFonts w:cs="Times New Roman"/>
        </w:rPr>
        <w:t>s</w:t>
      </w:r>
      <w:r w:rsidR="003D332A" w:rsidRPr="00970016">
        <w:rPr>
          <w:rFonts w:cs="Times New Roman"/>
        </w:rPr>
        <w:t xml:space="preserve"> Administrativo</w:t>
      </w:r>
      <w:r w:rsidR="005D310A">
        <w:rPr>
          <w:rFonts w:cs="Times New Roman"/>
        </w:rPr>
        <w:t>s</w:t>
      </w:r>
      <w:r w:rsidR="003D332A" w:rsidRPr="00970016">
        <w:rPr>
          <w:rFonts w:cs="Times New Roman"/>
        </w:rPr>
        <w:t xml:space="preserve"> Disciplinar</w:t>
      </w:r>
      <w:r w:rsidR="005D310A">
        <w:rPr>
          <w:rFonts w:cs="Times New Roman"/>
        </w:rPr>
        <w:t>es</w:t>
      </w:r>
      <w:r w:rsidR="003D332A" w:rsidRPr="00970016">
        <w:rPr>
          <w:rFonts w:cs="Times New Roman"/>
        </w:rPr>
        <w:t xml:space="preserve"> </w:t>
      </w:r>
      <w:r w:rsidR="003D332A" w:rsidRPr="00805B67">
        <w:rPr>
          <w:rFonts w:cs="Times New Roman"/>
        </w:rPr>
        <w:t>nº</w:t>
      </w:r>
      <w:r w:rsidR="005D310A" w:rsidRPr="005D310A">
        <w:rPr>
          <w:rFonts w:cs="Times New Roman"/>
          <w:vertAlign w:val="superscript"/>
        </w:rPr>
        <w:t xml:space="preserve">s </w:t>
      </w:r>
      <w:r w:rsidR="005D310A" w:rsidRPr="005D310A">
        <w:t>1</w:t>
      </w:r>
      <w:r w:rsidR="005D310A" w:rsidRPr="005D310A">
        <w:rPr>
          <w:rStyle w:val="nfaseforte"/>
          <w:rFonts w:cs="Times New Roman"/>
          <w:b w:val="0"/>
          <w:color w:val="000000"/>
        </w:rPr>
        <w:t>.00408/2021-87 e 1.00471/2021-13</w:t>
      </w:r>
      <w:r w:rsidR="0089609F" w:rsidRPr="005D310A">
        <w:rPr>
          <w:lang w:eastAsia="ar-SA"/>
        </w:rPr>
        <w:t>,</w:t>
      </w:r>
      <w:r w:rsidR="0089609F" w:rsidRPr="00DE31DD">
        <w:rPr>
          <w:rFonts w:cs="Times New Roman"/>
          <w:lang w:eastAsia="ar-SA"/>
        </w:rPr>
        <w:t xml:space="preserve"> </w:t>
      </w:r>
      <w:r w:rsidR="0089609F" w:rsidRPr="00DE31DD">
        <w:rPr>
          <w:rStyle w:val="nfaseforte"/>
          <w:rFonts w:cs="Times New Roman"/>
          <w:b w:val="0"/>
          <w:color w:val="000000"/>
        </w:rPr>
        <w:t>visando à prorrogação de prazo, por 90 (noventa) dias, a partir de</w:t>
      </w:r>
      <w:r w:rsidR="007D0556">
        <w:rPr>
          <w:rStyle w:val="nfaseforte"/>
          <w:rFonts w:cs="Times New Roman"/>
          <w:b w:val="0"/>
          <w:color w:val="000000"/>
        </w:rPr>
        <w:t xml:space="preserve"> </w:t>
      </w:r>
      <w:r w:rsidR="005D310A">
        <w:rPr>
          <w:rStyle w:val="nfaseforte"/>
          <w:rFonts w:cs="Times New Roman"/>
          <w:b w:val="0"/>
          <w:color w:val="000000"/>
        </w:rPr>
        <w:t>23</w:t>
      </w:r>
      <w:r w:rsidR="0089609F">
        <w:rPr>
          <w:rStyle w:val="nfaseforte"/>
          <w:rFonts w:cs="Times New Roman"/>
          <w:b w:val="0"/>
          <w:color w:val="000000"/>
        </w:rPr>
        <w:t xml:space="preserve"> de </w:t>
      </w:r>
      <w:r w:rsidR="00FC3028">
        <w:rPr>
          <w:rStyle w:val="nfaseforte"/>
          <w:rFonts w:cs="Times New Roman"/>
          <w:b w:val="0"/>
          <w:color w:val="000000"/>
        </w:rPr>
        <w:t>junho</w:t>
      </w:r>
      <w:r w:rsidR="0089609F">
        <w:rPr>
          <w:rStyle w:val="nfaseforte"/>
          <w:rFonts w:cs="Times New Roman"/>
          <w:b w:val="0"/>
          <w:color w:val="000000"/>
        </w:rPr>
        <w:t xml:space="preserve"> d</w:t>
      </w:r>
      <w:r w:rsidR="000D39D9">
        <w:rPr>
          <w:rStyle w:val="nfaseforte"/>
          <w:rFonts w:cs="Times New Roman"/>
          <w:b w:val="0"/>
          <w:color w:val="000000"/>
        </w:rPr>
        <w:t>o corrente ano</w:t>
      </w:r>
      <w:r w:rsidR="00C46747">
        <w:rPr>
          <w:rStyle w:val="nfaseforte"/>
          <w:rFonts w:cs="Times New Roman"/>
          <w:b w:val="0"/>
          <w:color w:val="000000"/>
        </w:rPr>
        <w:t>.</w:t>
      </w:r>
      <w:r w:rsidR="00C46747">
        <w:rPr>
          <w:rStyle w:val="nfaseforte"/>
          <w:b w:val="0"/>
        </w:rPr>
        <w:t xml:space="preserve"> </w:t>
      </w:r>
      <w:r w:rsidR="009E5F5C">
        <w:rPr>
          <w:rStyle w:val="nfaseforte"/>
          <w:b w:val="0"/>
        </w:rPr>
        <w:t>Na sequência</w:t>
      </w:r>
      <w:r w:rsidR="007D0556">
        <w:rPr>
          <w:rStyle w:val="nfaseforte"/>
          <w:b w:val="0"/>
        </w:rPr>
        <w:t xml:space="preserve">, </w:t>
      </w:r>
      <w:r w:rsidR="005D310A">
        <w:rPr>
          <w:rStyle w:val="nfaseforte"/>
          <w:b w:val="0"/>
        </w:rPr>
        <w:t>a</w:t>
      </w:r>
      <w:r w:rsidR="007D0556">
        <w:rPr>
          <w:rStyle w:val="nfaseforte"/>
          <w:b w:val="0"/>
        </w:rPr>
        <w:t xml:space="preserve"> Conselheir</w:t>
      </w:r>
      <w:r w:rsidR="005D310A">
        <w:rPr>
          <w:rStyle w:val="nfaseforte"/>
          <w:b w:val="0"/>
        </w:rPr>
        <w:t>a Fernanda Marinela</w:t>
      </w:r>
      <w:r w:rsidR="007D0556">
        <w:rPr>
          <w:rStyle w:val="nfaseforte"/>
          <w:b w:val="0"/>
        </w:rPr>
        <w:t xml:space="preserve"> </w:t>
      </w:r>
      <w:r w:rsidR="007D0556" w:rsidRPr="00805B67">
        <w:rPr>
          <w:rFonts w:cs="Times New Roman"/>
        </w:rPr>
        <w:t>l</w:t>
      </w:r>
      <w:r w:rsidR="007D0556" w:rsidRPr="00970016">
        <w:rPr>
          <w:bCs/>
        </w:rPr>
        <w:t xml:space="preserve">evou à deliberação, extrapauta, </w:t>
      </w:r>
      <w:r w:rsidR="005D310A">
        <w:rPr>
          <w:rFonts w:cs="Times New Roman"/>
          <w:bCs/>
          <w:lang w:eastAsia="ar-SA"/>
        </w:rPr>
        <w:t>os</w:t>
      </w:r>
      <w:r w:rsidR="005D310A" w:rsidRPr="003D332A">
        <w:rPr>
          <w:rFonts w:cs="Times New Roman"/>
        </w:rPr>
        <w:t xml:space="preserve"> </w:t>
      </w:r>
      <w:r w:rsidR="005D310A" w:rsidRPr="00970016">
        <w:rPr>
          <w:rFonts w:cs="Times New Roman"/>
        </w:rPr>
        <w:t>Processo</w:t>
      </w:r>
      <w:r w:rsidR="005D310A">
        <w:rPr>
          <w:rFonts w:cs="Times New Roman"/>
        </w:rPr>
        <w:t>s</w:t>
      </w:r>
      <w:r w:rsidR="005D310A" w:rsidRPr="00970016">
        <w:rPr>
          <w:rFonts w:cs="Times New Roman"/>
        </w:rPr>
        <w:t xml:space="preserve"> Administrativo</w:t>
      </w:r>
      <w:r w:rsidR="005D310A">
        <w:rPr>
          <w:rFonts w:cs="Times New Roman"/>
        </w:rPr>
        <w:t>s</w:t>
      </w:r>
      <w:r w:rsidR="005D310A" w:rsidRPr="00970016">
        <w:rPr>
          <w:rFonts w:cs="Times New Roman"/>
        </w:rPr>
        <w:t xml:space="preserve"> Disciplinar</w:t>
      </w:r>
      <w:r w:rsidR="005D310A">
        <w:rPr>
          <w:rFonts w:cs="Times New Roman"/>
        </w:rPr>
        <w:t>es</w:t>
      </w:r>
      <w:r w:rsidR="005D310A" w:rsidRPr="00970016">
        <w:rPr>
          <w:rFonts w:cs="Times New Roman"/>
        </w:rPr>
        <w:t xml:space="preserve"> </w:t>
      </w:r>
      <w:r w:rsidR="005D310A" w:rsidRPr="005D310A">
        <w:rPr>
          <w:rFonts w:cs="Times New Roman"/>
        </w:rPr>
        <w:t>nº</w:t>
      </w:r>
      <w:r w:rsidR="005D310A" w:rsidRPr="005D310A">
        <w:rPr>
          <w:rFonts w:cs="Times New Roman"/>
          <w:vertAlign w:val="superscript"/>
        </w:rPr>
        <w:t xml:space="preserve">s </w:t>
      </w:r>
      <w:r w:rsidR="005D310A" w:rsidRPr="005D310A">
        <w:t>1</w:t>
      </w:r>
      <w:r w:rsidR="005D310A" w:rsidRPr="005D310A">
        <w:rPr>
          <w:rStyle w:val="nfaseforte"/>
          <w:rFonts w:cs="Times New Roman"/>
          <w:b w:val="0"/>
          <w:color w:val="000000"/>
        </w:rPr>
        <w:t>.00978/2020-96 e 1.00997/2020-21</w:t>
      </w:r>
      <w:r w:rsidR="007D0556" w:rsidRPr="005D310A">
        <w:rPr>
          <w:rStyle w:val="nfaseforte"/>
          <w:rFonts w:cs="Times New Roman"/>
          <w:b w:val="0"/>
          <w:color w:val="000000"/>
        </w:rPr>
        <w:t>,</w:t>
      </w:r>
      <w:r w:rsidR="007D0556" w:rsidRPr="005D310A">
        <w:rPr>
          <w:rStyle w:val="nfaseforte"/>
          <w:color w:val="000000"/>
        </w:rPr>
        <w:t xml:space="preserve"> </w:t>
      </w:r>
      <w:r w:rsidR="007D0556" w:rsidRPr="00805B67">
        <w:rPr>
          <w:rStyle w:val="nfaseforte"/>
          <w:rFonts w:cs="Times New Roman"/>
          <w:b w:val="0"/>
          <w:color w:val="000000"/>
        </w:rPr>
        <w:t>visando à prorrogação de prazo, por 90 (noventa) di</w:t>
      </w:r>
      <w:r w:rsidR="007D0556" w:rsidRPr="00DE31DD">
        <w:rPr>
          <w:rStyle w:val="nfaseforte"/>
          <w:rFonts w:cs="Times New Roman"/>
          <w:b w:val="0"/>
          <w:color w:val="000000"/>
        </w:rPr>
        <w:t>as, a partir de</w:t>
      </w:r>
      <w:r w:rsidR="005D310A">
        <w:rPr>
          <w:rStyle w:val="nfaseforte"/>
          <w:rFonts w:cs="Times New Roman"/>
          <w:b w:val="0"/>
          <w:color w:val="000000"/>
        </w:rPr>
        <w:t xml:space="preserve"> 14 de junho</w:t>
      </w:r>
      <w:r w:rsidR="007D0556">
        <w:rPr>
          <w:rStyle w:val="nfaseforte"/>
          <w:rFonts w:cs="Times New Roman"/>
          <w:b w:val="0"/>
          <w:color w:val="000000"/>
        </w:rPr>
        <w:t xml:space="preserve"> </w:t>
      </w:r>
      <w:r w:rsidR="0004387E">
        <w:rPr>
          <w:rStyle w:val="nfaseforte"/>
          <w:rFonts w:cs="Times New Roman"/>
          <w:b w:val="0"/>
          <w:color w:val="000000"/>
        </w:rPr>
        <w:t xml:space="preserve">de </w:t>
      </w:r>
      <w:r w:rsidR="007D0556" w:rsidRPr="00177FE9">
        <w:rPr>
          <w:bCs/>
        </w:rPr>
        <w:t>2021</w:t>
      </w:r>
      <w:r w:rsidR="005D310A">
        <w:rPr>
          <w:bCs/>
        </w:rPr>
        <w:t>, e de 28 de junho d</w:t>
      </w:r>
      <w:r w:rsidR="0004387E">
        <w:rPr>
          <w:bCs/>
        </w:rPr>
        <w:t>e 2021</w:t>
      </w:r>
      <w:r w:rsidR="005D310A">
        <w:rPr>
          <w:bCs/>
        </w:rPr>
        <w:t>, respectivamente.</w:t>
      </w:r>
      <w:r w:rsidR="00725C50">
        <w:t xml:space="preserve"> </w:t>
      </w:r>
      <w:r w:rsidR="00FD3AFB" w:rsidRPr="00177FE9">
        <w:t>Após</w:t>
      </w:r>
      <w:r w:rsidR="00BD2A74" w:rsidRPr="00177FE9">
        <w:t xml:space="preserve">, </w:t>
      </w:r>
      <w:r w:rsidR="00DE3F26" w:rsidRPr="00177FE9">
        <w:t>o</w:t>
      </w:r>
      <w:r w:rsidR="00725C50">
        <w:t>s</w:t>
      </w:r>
      <w:r w:rsidR="00DE3F26" w:rsidRPr="00177FE9">
        <w:rPr>
          <w:rFonts w:cs="Times New Roman"/>
        </w:rPr>
        <w:t xml:space="preserve"> </w:t>
      </w:r>
      <w:r w:rsidR="00FC3028">
        <w:rPr>
          <w:rFonts w:cs="Times New Roman"/>
        </w:rPr>
        <w:t>Conselheiro</w:t>
      </w:r>
      <w:r w:rsidR="00725C50">
        <w:rPr>
          <w:rFonts w:cs="Times New Roman"/>
        </w:rPr>
        <w:t xml:space="preserve">s </w:t>
      </w:r>
      <w:r w:rsidR="0004387E">
        <w:rPr>
          <w:rFonts w:cs="Times New Roman"/>
        </w:rPr>
        <w:t>Luciano Maia</w:t>
      </w:r>
      <w:r w:rsidR="00725C50">
        <w:rPr>
          <w:rFonts w:cs="Times New Roman"/>
        </w:rPr>
        <w:t xml:space="preserve"> e Marcelo Weitzel </w:t>
      </w:r>
      <w:r w:rsidR="00FC3028">
        <w:rPr>
          <w:rFonts w:cs="Times New Roman"/>
        </w:rPr>
        <w:t>apresent</w:t>
      </w:r>
      <w:r w:rsidR="00725C50">
        <w:rPr>
          <w:rFonts w:cs="Times New Roman"/>
        </w:rPr>
        <w:t>aram</w:t>
      </w:r>
      <w:r w:rsidR="00FC3028">
        <w:rPr>
          <w:rFonts w:cs="Times New Roman"/>
        </w:rPr>
        <w:t xml:space="preserve"> Proposta de</w:t>
      </w:r>
      <w:r w:rsidR="00725C50">
        <w:rPr>
          <w:rFonts w:cs="Times New Roman"/>
        </w:rPr>
        <w:t xml:space="preserve"> </w:t>
      </w:r>
      <w:r w:rsidR="00725C50">
        <w:rPr>
          <w:color w:val="000000"/>
        </w:rPr>
        <w:t>Recomendação que "fomenta a fiscalização pelo Ministério Público dos parâmetros de acolhimento das pessoas LGBTI+</w:t>
      </w:r>
      <w:r w:rsidR="0058134D">
        <w:rPr>
          <w:color w:val="000000"/>
        </w:rPr>
        <w:t xml:space="preserve"> </w:t>
      </w:r>
      <w:r w:rsidR="00725C50">
        <w:rPr>
          <w:color w:val="000000"/>
        </w:rPr>
        <w:t xml:space="preserve">privadas de liberdade em cumprimento das penas privativas de liberdade nos estabelecimentos penais". Em seguida, o Conselheiro Silvio Amorim </w:t>
      </w:r>
      <w:r w:rsidR="00C56CF4">
        <w:rPr>
          <w:color w:val="000000"/>
        </w:rPr>
        <w:t>apresentou</w:t>
      </w:r>
      <w:r w:rsidR="00C56CF4">
        <w:rPr>
          <w:rFonts w:cs="Times New Roman"/>
        </w:rPr>
        <w:t xml:space="preserve"> </w:t>
      </w:r>
      <w:r w:rsidR="00C56CF4">
        <w:rPr>
          <w:color w:val="000000"/>
        </w:rPr>
        <w:t>Proposta de Emenda Regimental que "Altera os parágrafos 2º e 7º, do Art.</w:t>
      </w:r>
      <w:r w:rsidR="0058134D">
        <w:rPr>
          <w:color w:val="000000"/>
        </w:rPr>
        <w:t xml:space="preserve"> </w:t>
      </w:r>
      <w:r w:rsidR="00C56CF4">
        <w:rPr>
          <w:color w:val="000000"/>
        </w:rPr>
        <w:t xml:space="preserve">7º-A, do Regimento Interno do Conselho Nacional do Ministério Público". Na sequência, as Conselheiras Sandra Krieger e Fernanda Marinela apresentaram ao Plenário Proposta de Emenda Regimental que "Acrescenta parágrafo ao art. 54 do Regimento Interno do Conselho Nacional do Ministério Público.” Na oportunidade, as Conselheiras </w:t>
      </w:r>
      <w:r w:rsidR="00C56CF4" w:rsidRPr="00C56CF4">
        <w:rPr>
          <w:color w:val="000000"/>
        </w:rPr>
        <w:t>explicaram que a</w:t>
      </w:r>
      <w:r w:rsidR="00C56CF4">
        <w:rPr>
          <w:color w:val="000000"/>
        </w:rPr>
        <w:t xml:space="preserve"> mencionada</w:t>
      </w:r>
      <w:r w:rsidR="00C56CF4" w:rsidRPr="00C56CF4">
        <w:rPr>
          <w:color w:val="000000"/>
        </w:rPr>
        <w:t xml:space="preserve"> </w:t>
      </w:r>
      <w:r w:rsidR="00C56CF4">
        <w:rPr>
          <w:color w:val="000000"/>
        </w:rPr>
        <w:t>Proposta</w:t>
      </w:r>
      <w:r w:rsidR="00C56CF4" w:rsidRPr="00C56CF4">
        <w:rPr>
          <w:color w:val="000000"/>
        </w:rPr>
        <w:t xml:space="preserve"> vai racionalizar as atividades e otimizar a função institucional do CNMP</w:t>
      </w:r>
      <w:r w:rsidR="00436639">
        <w:rPr>
          <w:color w:val="000000"/>
        </w:rPr>
        <w:t>,</w:t>
      </w:r>
      <w:r w:rsidR="0040181E">
        <w:rPr>
          <w:color w:val="000000"/>
        </w:rPr>
        <w:t xml:space="preserve"> </w:t>
      </w:r>
      <w:r w:rsidR="00436639">
        <w:rPr>
          <w:color w:val="000000"/>
        </w:rPr>
        <w:t xml:space="preserve">não constituindo </w:t>
      </w:r>
      <w:r w:rsidR="00436639" w:rsidRPr="00C56CF4">
        <w:rPr>
          <w:color w:val="000000"/>
        </w:rPr>
        <w:t xml:space="preserve">um óbice de acesso a </w:t>
      </w:r>
      <w:r w:rsidR="00436639">
        <w:rPr>
          <w:color w:val="000000"/>
        </w:rPr>
        <w:t>este Conselho Nacional</w:t>
      </w:r>
      <w:r w:rsidR="00436639" w:rsidRPr="00C56CF4">
        <w:rPr>
          <w:color w:val="000000"/>
        </w:rPr>
        <w:t xml:space="preserve">, </w:t>
      </w:r>
      <w:r w:rsidR="00436639">
        <w:rPr>
          <w:color w:val="000000"/>
        </w:rPr>
        <w:t xml:space="preserve">mas </w:t>
      </w:r>
      <w:r w:rsidR="00436639" w:rsidRPr="00C56CF4">
        <w:rPr>
          <w:color w:val="000000"/>
        </w:rPr>
        <w:t>assegur</w:t>
      </w:r>
      <w:r w:rsidR="0040181E">
        <w:rPr>
          <w:color w:val="000000"/>
        </w:rPr>
        <w:t>ando</w:t>
      </w:r>
      <w:r w:rsidR="00436639" w:rsidRPr="00C56CF4">
        <w:rPr>
          <w:color w:val="000000"/>
        </w:rPr>
        <w:t xml:space="preserve"> ao cidadão que sua demanda, necessariamente, seja defendida em sessão com a habilitação técnica necessária</w:t>
      </w:r>
      <w:r w:rsidR="00436639">
        <w:rPr>
          <w:color w:val="000000"/>
        </w:rPr>
        <w:t xml:space="preserve"> para garantir </w:t>
      </w:r>
      <w:r w:rsidR="00436639" w:rsidRPr="00C56CF4">
        <w:rPr>
          <w:color w:val="000000"/>
        </w:rPr>
        <w:t>às partes um julgamento justo</w:t>
      </w:r>
      <w:r w:rsidR="00436639">
        <w:rPr>
          <w:color w:val="000000"/>
        </w:rPr>
        <w:t>. Na ocasião</w:t>
      </w:r>
      <w:r w:rsidR="0058134D">
        <w:rPr>
          <w:color w:val="000000"/>
        </w:rPr>
        <w:t>,</w:t>
      </w:r>
      <w:r w:rsidR="00436639">
        <w:rPr>
          <w:color w:val="000000"/>
        </w:rPr>
        <w:t xml:space="preserve"> o Representante do </w:t>
      </w:r>
      <w:r w:rsidR="00436639">
        <w:rPr>
          <w:color w:val="000000"/>
        </w:rPr>
        <w:lastRenderedPageBreak/>
        <w:t xml:space="preserve">Conselho Federal da OAB, Rodrigo Badaró, fez uso da palavra, </w:t>
      </w:r>
      <w:r w:rsidR="0040181E">
        <w:rPr>
          <w:rFonts w:cs="Times New Roman"/>
        </w:rPr>
        <w:t>para parabenizar</w:t>
      </w:r>
      <w:r w:rsidR="00436639">
        <w:rPr>
          <w:rFonts w:cs="Times New Roman"/>
        </w:rPr>
        <w:t xml:space="preserve"> </w:t>
      </w:r>
      <w:r w:rsidR="00C56CF4">
        <w:rPr>
          <w:rFonts w:cs="Times New Roman"/>
        </w:rPr>
        <w:t xml:space="preserve">a </w:t>
      </w:r>
      <w:r w:rsidR="00436639">
        <w:rPr>
          <w:rFonts w:cs="Times New Roman"/>
        </w:rPr>
        <w:t>P</w:t>
      </w:r>
      <w:r w:rsidR="00C56CF4">
        <w:rPr>
          <w:rFonts w:cs="Times New Roman"/>
        </w:rPr>
        <w:t>roposta</w:t>
      </w:r>
      <w:r w:rsidR="00436639">
        <w:rPr>
          <w:rFonts w:cs="Times New Roman"/>
        </w:rPr>
        <w:t xml:space="preserve"> de Emenda Regimental</w:t>
      </w:r>
      <w:r w:rsidR="00C56CF4">
        <w:rPr>
          <w:rFonts w:cs="Times New Roman"/>
        </w:rPr>
        <w:t xml:space="preserve">, </w:t>
      </w:r>
      <w:r w:rsidR="0040181E">
        <w:rPr>
          <w:rFonts w:cs="Times New Roman"/>
        </w:rPr>
        <w:t>e realçou</w:t>
      </w:r>
      <w:r w:rsidR="00C56CF4">
        <w:rPr>
          <w:rFonts w:cs="Times New Roman"/>
        </w:rPr>
        <w:t xml:space="preserve"> que a qualidade postulatória aumenta o direito de ampla defesa</w:t>
      </w:r>
      <w:r w:rsidR="00436639">
        <w:rPr>
          <w:rFonts w:cs="Times New Roman"/>
        </w:rPr>
        <w:t>.</w:t>
      </w:r>
      <w:r w:rsidR="0040181E">
        <w:rPr>
          <w:rFonts w:cs="Times New Roman"/>
        </w:rPr>
        <w:t xml:space="preserve"> Após,</w:t>
      </w:r>
      <w:r w:rsidR="00436639">
        <w:rPr>
          <w:rFonts w:cs="Times New Roman"/>
        </w:rPr>
        <w:t xml:space="preserve"> </w:t>
      </w:r>
      <w:r w:rsidR="0040181E">
        <w:rPr>
          <w:color w:val="000000"/>
        </w:rPr>
        <w:t xml:space="preserve">o </w:t>
      </w:r>
      <w:r w:rsidR="00FC3028">
        <w:rPr>
          <w:rFonts w:cs="Times New Roman"/>
        </w:rPr>
        <w:t>Presidente</w:t>
      </w:r>
      <w:r w:rsidR="0040181E">
        <w:rPr>
          <w:rFonts w:cs="Times New Roman"/>
        </w:rPr>
        <w:t>, em exercício,</w:t>
      </w:r>
      <w:r w:rsidR="00FC3028">
        <w:rPr>
          <w:rFonts w:cs="Times New Roman"/>
        </w:rPr>
        <w:t xml:space="preserve"> deu por apresentada</w:t>
      </w:r>
      <w:r w:rsidR="003C27E7">
        <w:rPr>
          <w:rFonts w:cs="Times New Roman"/>
        </w:rPr>
        <w:t>s</w:t>
      </w:r>
      <w:r w:rsidR="00FC3028">
        <w:rPr>
          <w:rFonts w:cs="Times New Roman"/>
        </w:rPr>
        <w:t xml:space="preserve"> a</w:t>
      </w:r>
      <w:r w:rsidR="003C27E7">
        <w:rPr>
          <w:rFonts w:cs="Times New Roman"/>
        </w:rPr>
        <w:t>s</w:t>
      </w:r>
      <w:r w:rsidR="00FC3028">
        <w:rPr>
          <w:rFonts w:cs="Times New Roman"/>
        </w:rPr>
        <w:t xml:space="preserve"> referida</w:t>
      </w:r>
      <w:r w:rsidR="003C27E7">
        <w:rPr>
          <w:rFonts w:cs="Times New Roman"/>
        </w:rPr>
        <w:t>s</w:t>
      </w:r>
      <w:r w:rsidR="00FC3028">
        <w:rPr>
          <w:rFonts w:cs="Times New Roman"/>
        </w:rPr>
        <w:t xml:space="preserve"> Proposiç</w:t>
      </w:r>
      <w:r w:rsidR="003C27E7">
        <w:rPr>
          <w:rFonts w:cs="Times New Roman"/>
        </w:rPr>
        <w:t>ões</w:t>
      </w:r>
      <w:r w:rsidR="00FC3028">
        <w:rPr>
          <w:rFonts w:cs="Times New Roman"/>
        </w:rPr>
        <w:t xml:space="preserve"> e determinou o </w:t>
      </w:r>
      <w:r w:rsidR="003C27E7">
        <w:rPr>
          <w:rFonts w:cs="Times New Roman"/>
        </w:rPr>
        <w:t>início dos trâmites regimentais.</w:t>
      </w:r>
      <w:r w:rsidR="0040181E">
        <w:rPr>
          <w:rFonts w:cs="Times New Roman"/>
        </w:rPr>
        <w:t xml:space="preserve"> Em seguida,</w:t>
      </w:r>
      <w:r w:rsidR="002A2524">
        <w:rPr>
          <w:rFonts w:cs="Times New Roman"/>
        </w:rPr>
        <w:t xml:space="preserve"> </w:t>
      </w:r>
      <w:r w:rsidR="00E1357A" w:rsidRPr="00C254E1">
        <w:rPr>
          <w:rFonts w:cs="Times New Roman"/>
        </w:rPr>
        <w:t>passou-se ao julgamento dos processos incluídos em pauta, apregoados na ordem dos resultados consolidados em anexo</w:t>
      </w:r>
      <w:r w:rsidR="004F0A6D">
        <w:rPr>
          <w:rFonts w:cs="Times New Roman"/>
        </w:rPr>
        <w:t>.</w:t>
      </w:r>
      <w:r w:rsidR="002B274D">
        <w:rPr>
          <w:rFonts w:cs="Times New Roman"/>
          <w:color w:val="000000" w:themeColor="text1"/>
        </w:rPr>
        <w:t xml:space="preserve"> </w:t>
      </w:r>
      <w:r w:rsidR="003C27E7">
        <w:rPr>
          <w:rFonts w:cs="Times New Roman"/>
          <w:color w:val="000000" w:themeColor="text1"/>
        </w:rPr>
        <w:t xml:space="preserve">Por ocasião do julgamento do </w:t>
      </w:r>
      <w:r w:rsidR="004D1683" w:rsidRPr="00D21B21">
        <w:rPr>
          <w:rFonts w:cs="Times New Roman"/>
        </w:rPr>
        <w:t>Processo Administrativo Disciplinar n° 1.00669/2018-38</w:t>
      </w:r>
      <w:r w:rsidR="003C27E7">
        <w:rPr>
          <w:rFonts w:cs="Times New Roman"/>
        </w:rPr>
        <w:t>, a Conselheira Sandra Krieger pediu vista dos autos.</w:t>
      </w:r>
      <w:r w:rsidR="003C27E7">
        <w:rPr>
          <w:rFonts w:cs="Times New Roman"/>
          <w:color w:val="000000" w:themeColor="text1"/>
        </w:rPr>
        <w:t xml:space="preserve"> </w:t>
      </w:r>
      <w:r w:rsidR="005642F4">
        <w:rPr>
          <w:rFonts w:cs="Times New Roman"/>
        </w:rPr>
        <w:t>Na sequência</w:t>
      </w:r>
      <w:r w:rsidR="00EE6A90">
        <w:rPr>
          <w:rFonts w:cs="Times New Roman"/>
        </w:rPr>
        <w:t>, a</w:t>
      </w:r>
      <w:r w:rsidR="00414368">
        <w:rPr>
          <w:rFonts w:cs="Times New Roman"/>
        </w:rPr>
        <w:t xml:space="preserve"> s</w:t>
      </w:r>
      <w:r w:rsidR="006C5BC6" w:rsidRPr="00DE31DD">
        <w:rPr>
          <w:rFonts w:cs="Times New Roman"/>
        </w:rPr>
        <w:t>essão foi suspensa às</w:t>
      </w:r>
      <w:r w:rsidR="00407D68" w:rsidRPr="00DE31DD">
        <w:rPr>
          <w:rFonts w:cs="Times New Roman"/>
        </w:rPr>
        <w:t xml:space="preserve"> doze </w:t>
      </w:r>
      <w:r w:rsidR="006C5BC6" w:rsidRPr="009141A5">
        <w:rPr>
          <w:rFonts w:cs="Times New Roman"/>
        </w:rPr>
        <w:t>horas e</w:t>
      </w:r>
      <w:r w:rsidR="00B3780D">
        <w:rPr>
          <w:rFonts w:cs="Times New Roman"/>
        </w:rPr>
        <w:t xml:space="preserve"> </w:t>
      </w:r>
      <w:r w:rsidR="003C27E7">
        <w:rPr>
          <w:rFonts w:cs="Times New Roman"/>
        </w:rPr>
        <w:t>vinte e três</w:t>
      </w:r>
      <w:r w:rsidR="003818E1" w:rsidRPr="009141A5">
        <w:rPr>
          <w:rFonts w:cs="Times New Roman"/>
        </w:rPr>
        <w:t xml:space="preserve"> </w:t>
      </w:r>
      <w:r w:rsidR="00DF5FBA">
        <w:rPr>
          <w:rFonts w:cs="Times New Roman"/>
        </w:rPr>
        <w:t>minutos</w:t>
      </w:r>
      <w:r w:rsidR="006C5BC6" w:rsidRPr="00DE31DD">
        <w:rPr>
          <w:rFonts w:cs="Times New Roman"/>
        </w:rPr>
        <w:t xml:space="preserve">, sendo reiniciada </w:t>
      </w:r>
      <w:r w:rsidR="00477492" w:rsidRPr="00DE31DD">
        <w:rPr>
          <w:rFonts w:cs="Times New Roman"/>
        </w:rPr>
        <w:t>às</w:t>
      </w:r>
      <w:r w:rsidR="003818E1" w:rsidRPr="00DE31DD">
        <w:rPr>
          <w:rFonts w:cs="Times New Roman"/>
        </w:rPr>
        <w:t xml:space="preserve"> </w:t>
      </w:r>
      <w:r w:rsidR="00B3780D">
        <w:rPr>
          <w:rFonts w:cs="Times New Roman"/>
        </w:rPr>
        <w:t>qu</w:t>
      </w:r>
      <w:r w:rsidR="003D332A">
        <w:rPr>
          <w:rFonts w:cs="Times New Roman"/>
        </w:rPr>
        <w:t>atorze</w:t>
      </w:r>
      <w:r w:rsidR="00477492" w:rsidRPr="00DE31DD">
        <w:rPr>
          <w:rFonts w:cs="Times New Roman"/>
        </w:rPr>
        <w:t xml:space="preserve"> </w:t>
      </w:r>
      <w:r w:rsidR="006C5BC6" w:rsidRPr="009141A5">
        <w:rPr>
          <w:rFonts w:cs="Times New Roman"/>
        </w:rPr>
        <w:t>hora</w:t>
      </w:r>
      <w:r w:rsidR="00477492" w:rsidRPr="009141A5">
        <w:rPr>
          <w:rFonts w:cs="Times New Roman"/>
        </w:rPr>
        <w:t>s</w:t>
      </w:r>
      <w:r w:rsidR="006C5BC6" w:rsidRPr="009141A5">
        <w:rPr>
          <w:rFonts w:cs="Times New Roman"/>
        </w:rPr>
        <w:t xml:space="preserve"> e</w:t>
      </w:r>
      <w:r w:rsidR="003B5CFB">
        <w:rPr>
          <w:rFonts w:cs="Times New Roman"/>
        </w:rPr>
        <w:t xml:space="preserve"> </w:t>
      </w:r>
      <w:r w:rsidR="003C27E7">
        <w:rPr>
          <w:rFonts w:cs="Times New Roman"/>
        </w:rPr>
        <w:t>quinze</w:t>
      </w:r>
      <w:r w:rsidR="0059140E">
        <w:rPr>
          <w:rFonts w:cs="Times New Roman"/>
        </w:rPr>
        <w:t xml:space="preserve"> </w:t>
      </w:r>
      <w:r w:rsidR="006C5BC6" w:rsidRPr="00DE31DD">
        <w:rPr>
          <w:rFonts w:cs="Times New Roman"/>
        </w:rPr>
        <w:t xml:space="preserve">minutos, </w:t>
      </w:r>
      <w:r w:rsidR="00B3780D">
        <w:t xml:space="preserve">sob a </w:t>
      </w:r>
      <w:r w:rsidR="00B3780D" w:rsidRPr="004D1683">
        <w:t xml:space="preserve">Presidência do Doutor Humberto Jacques de Medeiros, Vice-Procurador-Geral da </w:t>
      </w:r>
      <w:r w:rsidR="00B3780D" w:rsidRPr="007629C7">
        <w:t>República</w:t>
      </w:r>
      <w:r w:rsidR="005642F4" w:rsidRPr="007629C7">
        <w:t xml:space="preserve">, </w:t>
      </w:r>
      <w:r w:rsidR="00D10B35" w:rsidRPr="007629C7">
        <w:t>e</w:t>
      </w:r>
      <w:r w:rsidR="00A4469B" w:rsidRPr="007629C7">
        <w:t>,</w:t>
      </w:r>
      <w:r w:rsidR="00D10B35" w:rsidRPr="007629C7">
        <w:t xml:space="preserve"> secretariando os trabalhos</w:t>
      </w:r>
      <w:r w:rsidR="00A4469B" w:rsidRPr="007629C7">
        <w:t>,</w:t>
      </w:r>
      <w:r w:rsidR="00D10B35" w:rsidRPr="007629C7">
        <w:t xml:space="preserve"> </w:t>
      </w:r>
      <w:r w:rsidR="005642F4" w:rsidRPr="007629C7">
        <w:t xml:space="preserve">o </w:t>
      </w:r>
      <w:r w:rsidR="005642F4" w:rsidRPr="007629C7">
        <w:rPr>
          <w:rFonts w:cs="Times New Roman"/>
        </w:rPr>
        <w:t>Secretário-Geral Adjunto, Daniel Azevedo Lôbo.</w:t>
      </w:r>
      <w:r w:rsidR="005642F4" w:rsidRPr="005642F4">
        <w:rPr>
          <w:rFonts w:cs="Times New Roman"/>
        </w:rPr>
        <w:t xml:space="preserve"> </w:t>
      </w:r>
      <w:r w:rsidR="00D10B35">
        <w:t xml:space="preserve"> </w:t>
      </w:r>
      <w:r w:rsidR="00E97BA0" w:rsidRPr="00B3780D">
        <w:rPr>
          <w:rFonts w:cs="Times New Roman"/>
        </w:rPr>
        <w:t xml:space="preserve">Dando continuidade </w:t>
      </w:r>
      <w:r w:rsidR="00D10B35">
        <w:rPr>
          <w:rFonts w:cs="Times New Roman"/>
        </w:rPr>
        <w:t xml:space="preserve">à presente assentada, </w:t>
      </w:r>
      <w:r w:rsidR="0040181E">
        <w:rPr>
          <w:rFonts w:cs="Times New Roman"/>
        </w:rPr>
        <w:t xml:space="preserve">o Conselheiro Luciano Maia, Presidente da </w:t>
      </w:r>
      <w:r w:rsidR="0040181E" w:rsidRPr="0040181E">
        <w:rPr>
          <w:rFonts w:cs="Times New Roman"/>
        </w:rPr>
        <w:t>Comissão de Defesa dos Direitos Fundamentais</w:t>
      </w:r>
      <w:r w:rsidR="0003177F">
        <w:rPr>
          <w:rFonts w:cs="Times New Roman"/>
        </w:rPr>
        <w:t xml:space="preserve"> - CDDF</w:t>
      </w:r>
      <w:r w:rsidR="0040181E">
        <w:rPr>
          <w:rFonts w:cs="Times New Roman"/>
        </w:rPr>
        <w:t xml:space="preserve">, </w:t>
      </w:r>
      <w:r w:rsidR="0003177F">
        <w:rPr>
          <w:rFonts w:cs="Times New Roman"/>
        </w:rPr>
        <w:t>anunciou o lançamento d</w:t>
      </w:r>
      <w:r w:rsidR="0040181E">
        <w:rPr>
          <w:rFonts w:cs="Times New Roman"/>
        </w:rPr>
        <w:t xml:space="preserve">a </w:t>
      </w:r>
      <w:hyperlink r:id="rId8" w:history="1">
        <w:r w:rsidR="0040181E" w:rsidRPr="0040181E">
          <w:rPr>
            <w:rFonts w:cs="Times New Roman"/>
          </w:rPr>
          <w:t>publicação “O perfil dos membros idosos de hoje e de amanhã do Ministério Público brasileiro”</w:t>
        </w:r>
      </w:hyperlink>
      <w:r w:rsidR="0040181E" w:rsidRPr="0040181E">
        <w:rPr>
          <w:rFonts w:cs="Times New Roman"/>
        </w:rPr>
        <w:t>,</w:t>
      </w:r>
      <w:r w:rsidR="0003177F">
        <w:rPr>
          <w:rFonts w:cs="Times New Roman"/>
        </w:rPr>
        <w:t xml:space="preserve"> realizada</w:t>
      </w:r>
      <w:r w:rsidR="0003177F" w:rsidRPr="0003177F">
        <w:rPr>
          <w:rFonts w:cs="Times New Roman"/>
        </w:rPr>
        <w:t xml:space="preserve"> pelo Grupo de Trabalho de Defesa dos Direitos da Pessoa Idosa, vinculado à CDDF</w:t>
      </w:r>
      <w:r w:rsidR="0003177F">
        <w:rPr>
          <w:rFonts w:cs="Times New Roman"/>
        </w:rPr>
        <w:t>.</w:t>
      </w:r>
      <w:r w:rsidR="0084554C">
        <w:rPr>
          <w:rFonts w:cs="Times New Roman"/>
        </w:rPr>
        <w:t xml:space="preserve"> </w:t>
      </w:r>
      <w:r w:rsidR="00B44D1B">
        <w:rPr>
          <w:rFonts w:cs="Times New Roman"/>
        </w:rPr>
        <w:t>Ressaltou</w:t>
      </w:r>
      <w:r w:rsidR="0003177F">
        <w:rPr>
          <w:rFonts w:cs="Times New Roman"/>
        </w:rPr>
        <w:t xml:space="preserve"> que a mencionada</w:t>
      </w:r>
      <w:r w:rsidR="0003177F" w:rsidRPr="0003177F">
        <w:rPr>
          <w:rFonts w:cs="Times New Roman"/>
        </w:rPr>
        <w:t xml:space="preserve"> publicação traz dados sobre quantitativo geral de membros e de pensionistas, distribuição de membros por sexo, pertencimento étnico-racial, escolaridade, tempo de carreira, ocupação de cargos de confiança, distribuição por instância e por entrância, quantitativo de membros que preenchem os requisitos para aposentadoria e continuam na ativa, existência de programa de preparação para aposentadoria, afastamento por licença médica e empréstimos consignados.</w:t>
      </w:r>
      <w:r w:rsidR="0003177F">
        <w:rPr>
          <w:rFonts w:cs="Times New Roman"/>
        </w:rPr>
        <w:t xml:space="preserve"> Destacou que a pesquisa objetiva o </w:t>
      </w:r>
      <w:r w:rsidR="0003177F" w:rsidRPr="0003177F">
        <w:rPr>
          <w:rFonts w:cs="Times New Roman"/>
        </w:rPr>
        <w:t>debate sobre o tema, propiciando</w:t>
      </w:r>
      <w:r w:rsidR="00B44D1B">
        <w:rPr>
          <w:rFonts w:cs="Times New Roman"/>
        </w:rPr>
        <w:t xml:space="preserve"> o</w:t>
      </w:r>
      <w:r w:rsidR="0003177F" w:rsidRPr="0003177F">
        <w:rPr>
          <w:rFonts w:cs="Times New Roman"/>
        </w:rPr>
        <w:t xml:space="preserve"> autoconhecimento, pessoal e institucional, </w:t>
      </w:r>
      <w:r w:rsidR="00B44D1B">
        <w:rPr>
          <w:rFonts w:cs="Times New Roman"/>
        </w:rPr>
        <w:t xml:space="preserve">e </w:t>
      </w:r>
      <w:r w:rsidR="0003177F" w:rsidRPr="0003177F">
        <w:rPr>
          <w:rFonts w:cs="Times New Roman"/>
        </w:rPr>
        <w:t>incentiv</w:t>
      </w:r>
      <w:r w:rsidR="0084554C">
        <w:rPr>
          <w:rFonts w:cs="Times New Roman"/>
        </w:rPr>
        <w:t>ando</w:t>
      </w:r>
      <w:r w:rsidR="0003177F" w:rsidRPr="0003177F">
        <w:rPr>
          <w:rFonts w:cs="Times New Roman"/>
        </w:rPr>
        <w:t xml:space="preserve"> o aprimoramento e o planejamento das políticas ministeriais</w:t>
      </w:r>
      <w:r w:rsidR="0084554C">
        <w:rPr>
          <w:rFonts w:cs="Times New Roman"/>
        </w:rPr>
        <w:t xml:space="preserve"> para</w:t>
      </w:r>
      <w:r w:rsidR="0003177F" w:rsidRPr="0003177F">
        <w:rPr>
          <w:rFonts w:cs="Times New Roman"/>
        </w:rPr>
        <w:t xml:space="preserve"> possibilita</w:t>
      </w:r>
      <w:r w:rsidR="0084554C">
        <w:rPr>
          <w:rFonts w:cs="Times New Roman"/>
        </w:rPr>
        <w:t>r</w:t>
      </w:r>
      <w:r w:rsidR="0003177F" w:rsidRPr="0003177F">
        <w:rPr>
          <w:rFonts w:cs="Times New Roman"/>
        </w:rPr>
        <w:t xml:space="preserve"> a melhor qualidade de vida de todos os seus membros</w:t>
      </w:r>
      <w:r w:rsidR="0003177F">
        <w:rPr>
          <w:rFonts w:cs="Times New Roman"/>
        </w:rPr>
        <w:t xml:space="preserve">. </w:t>
      </w:r>
      <w:r w:rsidR="0084554C">
        <w:rPr>
          <w:rFonts w:cs="Times New Roman"/>
        </w:rPr>
        <w:t>Por fim, agradeceu aos integrantes do Grupo de Trabalho, o P</w:t>
      </w:r>
      <w:r w:rsidR="0084554C" w:rsidRPr="0003177F">
        <w:rPr>
          <w:rFonts w:cs="Times New Roman"/>
        </w:rPr>
        <w:t xml:space="preserve">rocurador de Justiça </w:t>
      </w:r>
      <w:r w:rsidR="0084554C">
        <w:rPr>
          <w:rFonts w:cs="Times New Roman"/>
        </w:rPr>
        <w:t>d</w:t>
      </w:r>
      <w:r w:rsidR="0084554C" w:rsidRPr="0003177F">
        <w:rPr>
          <w:rFonts w:cs="Times New Roman"/>
        </w:rPr>
        <w:t xml:space="preserve">o Estado da </w:t>
      </w:r>
      <w:r w:rsidR="0084554C" w:rsidRPr="0084554C">
        <w:rPr>
          <w:rFonts w:cs="Times New Roman"/>
        </w:rPr>
        <w:t>Paraíba, Valberto Cosme de Lira; a Promotora de Justiça do Estado de Pernambuco, Yélena de Fátima Monteiro Araújo; a Promotora de Justiça do Estado de Santa Catarina, Lia Nara Dalmutt; a Promotora de Justiça do Estado de São Paulo, Mônica Lodder de Oliveira Santos Pereira; a Procuradora da República, Priscila Costa Schreiner Röder; e a Promotora de Justiça do Estado de Goiás, Tamara Andreia Botovchenco Rivera; bem como a todos os servidores da CDDF.</w:t>
      </w:r>
      <w:r w:rsidR="0084554C">
        <w:rPr>
          <w:rFonts w:cs="Times New Roman"/>
        </w:rPr>
        <w:t xml:space="preserve"> </w:t>
      </w:r>
      <w:r w:rsidR="00162A0E">
        <w:rPr>
          <w:rFonts w:cs="Times New Roman"/>
        </w:rPr>
        <w:t>Após</w:t>
      </w:r>
      <w:r w:rsidR="0084554C">
        <w:rPr>
          <w:rFonts w:cs="Times New Roman"/>
        </w:rPr>
        <w:t>, o Presidente, em exercício, louvou a iniciativa</w:t>
      </w:r>
      <w:r w:rsidR="00B44D1B">
        <w:rPr>
          <w:rFonts w:cs="Times New Roman"/>
        </w:rPr>
        <w:t xml:space="preserve">, </w:t>
      </w:r>
      <w:r w:rsidR="0084554C">
        <w:rPr>
          <w:rFonts w:cs="Times New Roman"/>
        </w:rPr>
        <w:t>parabeniz</w:t>
      </w:r>
      <w:r w:rsidR="00B44D1B">
        <w:rPr>
          <w:rFonts w:cs="Times New Roman"/>
        </w:rPr>
        <w:t>ando</w:t>
      </w:r>
      <w:r w:rsidR="0084554C">
        <w:rPr>
          <w:rFonts w:cs="Times New Roman"/>
        </w:rPr>
        <w:t xml:space="preserve"> o Conselheiro Luciano Maia e </w:t>
      </w:r>
      <w:r w:rsidR="00162A0E">
        <w:rPr>
          <w:rFonts w:cs="Times New Roman"/>
        </w:rPr>
        <w:t xml:space="preserve">a </w:t>
      </w:r>
      <w:r w:rsidR="0084554C">
        <w:rPr>
          <w:rFonts w:cs="Times New Roman"/>
        </w:rPr>
        <w:t>mencionada Comissão</w:t>
      </w:r>
      <w:r w:rsidR="00B44D1B">
        <w:rPr>
          <w:rFonts w:cs="Times New Roman"/>
        </w:rPr>
        <w:t xml:space="preserve"> </w:t>
      </w:r>
      <w:r w:rsidR="0084554C">
        <w:rPr>
          <w:rFonts w:cs="Times New Roman"/>
        </w:rPr>
        <w:t xml:space="preserve">pelo </w:t>
      </w:r>
      <w:r w:rsidR="001356CE">
        <w:rPr>
          <w:rFonts w:cs="Times New Roman"/>
        </w:rPr>
        <w:t xml:space="preserve">excelente </w:t>
      </w:r>
      <w:r w:rsidR="0084554C">
        <w:rPr>
          <w:rFonts w:cs="Times New Roman"/>
        </w:rPr>
        <w:t>trabalho realizado.</w:t>
      </w:r>
      <w:r w:rsidR="001356CE">
        <w:rPr>
          <w:rFonts w:cs="Times New Roman"/>
        </w:rPr>
        <w:t xml:space="preserve"> </w:t>
      </w:r>
      <w:r w:rsidR="00162A0E">
        <w:rPr>
          <w:rFonts w:cs="Times New Roman"/>
        </w:rPr>
        <w:t>Em seguida</w:t>
      </w:r>
      <w:r w:rsidR="001356CE">
        <w:rPr>
          <w:rFonts w:cs="Times New Roman"/>
        </w:rPr>
        <w:t>, o Conselheiro Sebastião Caixeta</w:t>
      </w:r>
      <w:r w:rsidR="0079491E">
        <w:rPr>
          <w:rFonts w:cs="Times New Roman"/>
        </w:rPr>
        <w:t xml:space="preserve"> </w:t>
      </w:r>
      <w:r w:rsidR="0079491E">
        <w:rPr>
          <w:color w:val="000000"/>
        </w:rPr>
        <w:lastRenderedPageBreak/>
        <w:t>apresentou Proposta de Resolução que "Altera a redação do §1º do art. 10 da Resolução nº 23, de 17 de setembro de 2007"</w:t>
      </w:r>
      <w:r w:rsidR="00892C84">
        <w:rPr>
          <w:color w:val="000000"/>
        </w:rPr>
        <w:t>. Na o</w:t>
      </w:r>
      <w:r w:rsidR="00162A0E">
        <w:rPr>
          <w:color w:val="000000"/>
        </w:rPr>
        <w:t>casião</w:t>
      </w:r>
      <w:r w:rsidR="00892C84">
        <w:rPr>
          <w:color w:val="000000"/>
        </w:rPr>
        <w:t>, o Presidente, em exercício, deu por apresentada a referida Proposição e determinou o seu processamento regular.</w:t>
      </w:r>
      <w:r w:rsidR="00162A0E">
        <w:rPr>
          <w:color w:val="000000"/>
        </w:rPr>
        <w:t xml:space="preserve"> Na sequência, o Conselheiro Sebastião Caixeta apresentou Proposta de Resolução que "Altera a Resolução nº 171, de 27 de junho de 2017, que institui a Política Nacional de Tecnologia da Informação do Ministério Público (PNTI-MP)". Na oportunidade, solicitou a redução</w:t>
      </w:r>
      <w:r w:rsidR="008D6EED">
        <w:rPr>
          <w:color w:val="000000"/>
        </w:rPr>
        <w:t xml:space="preserve"> </w:t>
      </w:r>
      <w:r w:rsidR="00162A0E">
        <w:rPr>
          <w:color w:val="000000"/>
        </w:rPr>
        <w:t xml:space="preserve">dos prazos regimentais de tramitação, nos termos do § 2º do art. 149, do Regimento Interno deste Conselho, a fim de que a presente Proposição seja apreciada na 1ª Sessão Extraordinária de 2021, a ser realizada no dia 1º de julho de 2021, o que foi deferido à unanimidade. </w:t>
      </w:r>
      <w:r w:rsidR="00D1323A">
        <w:rPr>
          <w:rFonts w:cs="Times New Roman"/>
        </w:rPr>
        <w:t>Durante o</w:t>
      </w:r>
      <w:r w:rsidR="0004387E">
        <w:rPr>
          <w:rFonts w:cs="Times New Roman"/>
        </w:rPr>
        <w:t xml:space="preserve"> julgamento do </w:t>
      </w:r>
      <w:r w:rsidR="0004387E" w:rsidRPr="00A411E6">
        <w:rPr>
          <w:rFonts w:cs="Times New Roman"/>
        </w:rPr>
        <w:t xml:space="preserve">Recurso </w:t>
      </w:r>
      <w:r w:rsidR="0004387E">
        <w:rPr>
          <w:rFonts w:cs="Times New Roman"/>
        </w:rPr>
        <w:t>I</w:t>
      </w:r>
      <w:r w:rsidR="0004387E" w:rsidRPr="00A411E6">
        <w:rPr>
          <w:rFonts w:cs="Times New Roman"/>
        </w:rPr>
        <w:t>nterno</w:t>
      </w:r>
      <w:r w:rsidR="008D6EED">
        <w:rPr>
          <w:rFonts w:cs="Times New Roman"/>
        </w:rPr>
        <w:t xml:space="preserve"> no</w:t>
      </w:r>
      <w:r w:rsidR="0004387E" w:rsidRPr="00A411E6">
        <w:rPr>
          <w:rFonts w:cs="Times New Roman"/>
        </w:rPr>
        <w:t xml:space="preserve"> Processo Administrativo Disciplinar n° 1.00471/2021-13</w:t>
      </w:r>
      <w:r w:rsidR="0004387E">
        <w:rPr>
          <w:rFonts w:cs="Times New Roman"/>
        </w:rPr>
        <w:t xml:space="preserve">, </w:t>
      </w:r>
      <w:r w:rsidR="0004387E" w:rsidRPr="0004387E">
        <w:rPr>
          <w:rFonts w:cs="Times New Roman"/>
        </w:rPr>
        <w:t xml:space="preserve">o </w:t>
      </w:r>
      <w:r w:rsidR="0004387E" w:rsidRPr="0004387E">
        <w:rPr>
          <w:rFonts w:eastAsia="Lucida Sans Unicode"/>
          <w:color w:val="000000"/>
        </w:rPr>
        <w:t xml:space="preserve">Presidente, em exercício, ausentou-se, </w:t>
      </w:r>
      <w:r w:rsidR="0004387E">
        <w:rPr>
          <w:rFonts w:eastAsia="Lucida Sans Unicode"/>
          <w:color w:val="000000"/>
        </w:rPr>
        <w:t>ocasionalmente</w:t>
      </w:r>
      <w:r w:rsidR="0004387E" w:rsidRPr="0004387E">
        <w:rPr>
          <w:rFonts w:eastAsia="Lucida Sans Unicode"/>
          <w:color w:val="000000"/>
        </w:rPr>
        <w:t>, oportunidade na qual assumiu a presidência o Corregedor Nacional, Conselheiro Rinaldo Reis.</w:t>
      </w:r>
      <w:r w:rsidR="002526A6">
        <w:rPr>
          <w:rFonts w:eastAsia="Lucida Sans Unicode"/>
          <w:color w:val="000000"/>
        </w:rPr>
        <w:t xml:space="preserve"> </w:t>
      </w:r>
      <w:r w:rsidR="00D1323A">
        <w:rPr>
          <w:rFonts w:eastAsia="Lucida Sans Unicode"/>
          <w:color w:val="000000"/>
        </w:rPr>
        <w:t>Por ocasião do</w:t>
      </w:r>
      <w:r w:rsidR="002526A6">
        <w:rPr>
          <w:rFonts w:eastAsia="Lucida Sans Unicode"/>
          <w:color w:val="000000"/>
        </w:rPr>
        <w:t xml:space="preserve"> julgamento dos </w:t>
      </w:r>
      <w:r w:rsidR="002526A6">
        <w:rPr>
          <w:rFonts w:ascii="Times-Roman" w:hAnsi="Times-Roman" w:cs="Times-Roman"/>
        </w:rPr>
        <w:t>Embargos de Declaração</w:t>
      </w:r>
      <w:r w:rsidR="002526A6">
        <w:rPr>
          <w:rFonts w:cs="Times New Roman"/>
        </w:rPr>
        <w:t xml:space="preserve"> no </w:t>
      </w:r>
      <w:r w:rsidR="002526A6">
        <w:rPr>
          <w:rFonts w:ascii="Times-Roman" w:hAnsi="Times-Roman" w:cs="Times-Roman"/>
        </w:rPr>
        <w:t xml:space="preserve">Procedimento de Controle Administrativo n° 1.00516/2020-60, o Conselheiro Silvio Amorim apresentou voto-vista, divergindo do voto da Relatora, Conselheira </w:t>
      </w:r>
      <w:r w:rsidR="002526A6" w:rsidRPr="008A0EF1">
        <w:rPr>
          <w:rFonts w:cs="Times New Roman"/>
        </w:rPr>
        <w:t>Fernanda Marinela</w:t>
      </w:r>
      <w:r w:rsidR="002526A6">
        <w:rPr>
          <w:rFonts w:cs="Times New Roman"/>
        </w:rPr>
        <w:t>. Após, foram levados a julgamento</w:t>
      </w:r>
      <w:r w:rsidR="00D1323A">
        <w:rPr>
          <w:rFonts w:cs="Times New Roman"/>
        </w:rPr>
        <w:t xml:space="preserve"> o </w:t>
      </w:r>
      <w:r w:rsidR="00D1323A" w:rsidRPr="000B460D">
        <w:rPr>
          <w:rFonts w:cs="Times New Roman"/>
        </w:rPr>
        <w:t>Recurso Interno</w:t>
      </w:r>
      <w:r w:rsidR="00D1323A">
        <w:rPr>
          <w:rFonts w:cs="Times New Roman"/>
        </w:rPr>
        <w:t xml:space="preserve"> no </w:t>
      </w:r>
      <w:r w:rsidR="00D1323A" w:rsidRPr="000B460D">
        <w:rPr>
          <w:rFonts w:cs="Times New Roman"/>
        </w:rPr>
        <w:t>Pedido de Providências n° 1.00587/2020-35</w:t>
      </w:r>
      <w:r w:rsidR="00D1323A">
        <w:rPr>
          <w:rFonts w:cs="Times New Roman"/>
        </w:rPr>
        <w:t xml:space="preserve">, e o </w:t>
      </w:r>
      <w:r w:rsidR="00D1323A" w:rsidRPr="000B460D">
        <w:rPr>
          <w:rFonts w:cs="Times New Roman"/>
        </w:rPr>
        <w:t>Recurso Interno</w:t>
      </w:r>
      <w:r w:rsidR="00D1323A">
        <w:rPr>
          <w:rFonts w:cs="Times New Roman"/>
        </w:rPr>
        <w:t xml:space="preserve"> na </w:t>
      </w:r>
      <w:r w:rsidR="00D1323A" w:rsidRPr="000B460D">
        <w:rPr>
          <w:rFonts w:cs="Times New Roman"/>
        </w:rPr>
        <w:t>Reclamação Disciplinar n° 1.00701/2020-18</w:t>
      </w:r>
      <w:r w:rsidR="00D1323A">
        <w:rPr>
          <w:rFonts w:cs="Times New Roman"/>
        </w:rPr>
        <w:t xml:space="preserve">. Durante o julgamento do </w:t>
      </w:r>
      <w:r w:rsidR="00D1323A" w:rsidRPr="0036511F">
        <w:rPr>
          <w:rFonts w:cs="Times New Roman"/>
        </w:rPr>
        <w:t xml:space="preserve">Recurso </w:t>
      </w:r>
      <w:r w:rsidR="00D1323A">
        <w:rPr>
          <w:rFonts w:cs="Times New Roman"/>
        </w:rPr>
        <w:t>I</w:t>
      </w:r>
      <w:r w:rsidR="00D1323A" w:rsidRPr="0036511F">
        <w:rPr>
          <w:rFonts w:cs="Times New Roman"/>
        </w:rPr>
        <w:t>nterno</w:t>
      </w:r>
      <w:r w:rsidR="00D1323A">
        <w:rPr>
          <w:rFonts w:cs="Times New Roman"/>
        </w:rPr>
        <w:t xml:space="preserve"> na </w:t>
      </w:r>
      <w:r w:rsidR="00D1323A" w:rsidRPr="0036511F">
        <w:rPr>
          <w:rFonts w:cs="Times New Roman"/>
        </w:rPr>
        <w:t>Notícia de Fato n° 1.00611/2021-17</w:t>
      </w:r>
      <w:r w:rsidR="00D1323A">
        <w:rPr>
          <w:rFonts w:cs="Times New Roman"/>
        </w:rPr>
        <w:t xml:space="preserve">, as Conselheiras Sandra Krieger e Fernanda Marinela pediram vista em mesa dos autos. Em seguida, foram levados a julgamento os </w:t>
      </w:r>
      <w:r w:rsidR="00D1323A" w:rsidRPr="000657EC">
        <w:rPr>
          <w:rFonts w:cs="Times New Roman"/>
        </w:rPr>
        <w:t>Embargos de Declaração</w:t>
      </w:r>
      <w:r w:rsidR="00D1323A">
        <w:rPr>
          <w:rFonts w:cs="Times New Roman"/>
        </w:rPr>
        <w:t xml:space="preserve"> na </w:t>
      </w:r>
      <w:r w:rsidR="00D1323A" w:rsidRPr="000657EC">
        <w:rPr>
          <w:rFonts w:cs="Times New Roman"/>
        </w:rPr>
        <w:t>Reclamação Disciplinar n° 1.00305/2021-80</w:t>
      </w:r>
      <w:r w:rsidR="00D1323A">
        <w:rPr>
          <w:rFonts w:cs="Times New Roman"/>
        </w:rPr>
        <w:t xml:space="preserve">; os </w:t>
      </w:r>
      <w:r w:rsidR="00D1323A" w:rsidRPr="0036511F">
        <w:rPr>
          <w:rFonts w:cs="Times New Roman"/>
        </w:rPr>
        <w:t xml:space="preserve">Embargos de </w:t>
      </w:r>
      <w:r w:rsidR="00D1323A">
        <w:rPr>
          <w:rFonts w:cs="Times New Roman"/>
        </w:rPr>
        <w:t>D</w:t>
      </w:r>
      <w:r w:rsidR="00D1323A" w:rsidRPr="0036511F">
        <w:rPr>
          <w:rFonts w:cs="Times New Roman"/>
        </w:rPr>
        <w:t>eclaração</w:t>
      </w:r>
      <w:r w:rsidR="00D1323A">
        <w:rPr>
          <w:rFonts w:cs="Times New Roman"/>
        </w:rPr>
        <w:t xml:space="preserve"> no </w:t>
      </w:r>
      <w:r w:rsidR="00D1323A" w:rsidRPr="0036511F">
        <w:rPr>
          <w:rFonts w:cs="Times New Roman"/>
        </w:rPr>
        <w:t>Pedido de Providências n° 1.00738/2021-27</w:t>
      </w:r>
      <w:r w:rsidR="00D1323A">
        <w:rPr>
          <w:rFonts w:cs="Times New Roman"/>
        </w:rPr>
        <w:t xml:space="preserve">; o </w:t>
      </w:r>
      <w:r w:rsidR="00D1323A" w:rsidRPr="00961316">
        <w:rPr>
          <w:rFonts w:cs="Times New Roman"/>
        </w:rPr>
        <w:t>Pedido de Providências n° 1.00171/2021-07</w:t>
      </w:r>
      <w:r w:rsidR="00D1323A">
        <w:rPr>
          <w:rFonts w:cs="Times New Roman"/>
        </w:rPr>
        <w:t xml:space="preserve">; </w:t>
      </w:r>
      <w:r w:rsidR="005642F4">
        <w:rPr>
          <w:rFonts w:cs="Times New Roman"/>
        </w:rPr>
        <w:t xml:space="preserve">o </w:t>
      </w:r>
      <w:r w:rsidR="005642F4" w:rsidRPr="00A73BFC">
        <w:rPr>
          <w:rFonts w:cs="Times New Roman"/>
        </w:rPr>
        <w:t>Conflito de Atribuições n° 1.00655/2021-10</w:t>
      </w:r>
      <w:r w:rsidR="005642F4">
        <w:rPr>
          <w:rFonts w:cs="Times New Roman"/>
        </w:rPr>
        <w:t xml:space="preserve">; os </w:t>
      </w:r>
      <w:r w:rsidR="005642F4" w:rsidRPr="00C1542A">
        <w:rPr>
          <w:rFonts w:cs="Times New Roman"/>
        </w:rPr>
        <w:t>Pedido</w:t>
      </w:r>
      <w:r w:rsidR="005642F4">
        <w:rPr>
          <w:rFonts w:cs="Times New Roman"/>
        </w:rPr>
        <w:t>s</w:t>
      </w:r>
      <w:r w:rsidR="005642F4" w:rsidRPr="00C1542A">
        <w:rPr>
          <w:rFonts w:cs="Times New Roman"/>
        </w:rPr>
        <w:t xml:space="preserve"> de Providências n°</w:t>
      </w:r>
      <w:r w:rsidR="005642F4" w:rsidRPr="005642F4">
        <w:rPr>
          <w:rFonts w:cs="Times New Roman"/>
          <w:vertAlign w:val="superscript"/>
        </w:rPr>
        <w:t>s</w:t>
      </w:r>
      <w:r w:rsidR="005642F4" w:rsidRPr="00C1542A">
        <w:rPr>
          <w:rFonts w:cs="Times New Roman"/>
        </w:rPr>
        <w:t xml:space="preserve"> 1.00387/2020-64</w:t>
      </w:r>
      <w:r w:rsidR="005642F4">
        <w:rPr>
          <w:rFonts w:cs="Times New Roman"/>
        </w:rPr>
        <w:t xml:space="preserve">, </w:t>
      </w:r>
      <w:r w:rsidR="005642F4" w:rsidRPr="000B460D">
        <w:rPr>
          <w:rFonts w:cs="Times New Roman"/>
        </w:rPr>
        <w:t>1.00197/2021-28</w:t>
      </w:r>
      <w:r w:rsidR="005642F4">
        <w:rPr>
          <w:rFonts w:cs="Times New Roman"/>
        </w:rPr>
        <w:t xml:space="preserve">, </w:t>
      </w:r>
      <w:r w:rsidR="005642F4" w:rsidRPr="000B460D">
        <w:rPr>
          <w:rFonts w:cs="Times New Roman"/>
        </w:rPr>
        <w:t>1.00241/2021-09</w:t>
      </w:r>
      <w:r w:rsidR="005642F4">
        <w:rPr>
          <w:rFonts w:cs="Times New Roman"/>
        </w:rPr>
        <w:t xml:space="preserve">, e </w:t>
      </w:r>
      <w:r w:rsidR="005642F4" w:rsidRPr="000657EC">
        <w:rPr>
          <w:rFonts w:cs="Times New Roman"/>
        </w:rPr>
        <w:t>1.00264/2021-69</w:t>
      </w:r>
      <w:r w:rsidR="005642F4">
        <w:rPr>
          <w:rFonts w:cs="Times New Roman"/>
        </w:rPr>
        <w:t xml:space="preserve">. Na sequência, </w:t>
      </w:r>
      <w:r w:rsidR="00D10B35">
        <w:rPr>
          <w:rFonts w:cs="Times New Roman"/>
        </w:rPr>
        <w:t xml:space="preserve">as Conselheiras Sandra Krieger e Fernanda Marinela devolveram os </w:t>
      </w:r>
      <w:r w:rsidR="008D6EED">
        <w:rPr>
          <w:rFonts w:cs="Times New Roman"/>
        </w:rPr>
        <w:t xml:space="preserve">seus </w:t>
      </w:r>
      <w:r w:rsidR="00D10B35">
        <w:rPr>
          <w:rFonts w:cs="Times New Roman"/>
        </w:rPr>
        <w:t>pedidos de vista em mesa</w:t>
      </w:r>
      <w:r w:rsidR="009D21E4">
        <w:rPr>
          <w:rFonts w:cs="Times New Roman"/>
        </w:rPr>
        <w:t xml:space="preserve"> do </w:t>
      </w:r>
      <w:r w:rsidR="009D21E4" w:rsidRPr="0036511F">
        <w:rPr>
          <w:rFonts w:cs="Times New Roman"/>
        </w:rPr>
        <w:t xml:space="preserve">Recurso </w:t>
      </w:r>
      <w:r w:rsidR="009D21E4">
        <w:rPr>
          <w:rFonts w:cs="Times New Roman"/>
        </w:rPr>
        <w:t>I</w:t>
      </w:r>
      <w:r w:rsidR="009D21E4" w:rsidRPr="0036511F">
        <w:rPr>
          <w:rFonts w:cs="Times New Roman"/>
        </w:rPr>
        <w:t>nterno</w:t>
      </w:r>
      <w:r w:rsidR="009D21E4">
        <w:rPr>
          <w:rFonts w:cs="Times New Roman"/>
        </w:rPr>
        <w:t xml:space="preserve"> na </w:t>
      </w:r>
      <w:r w:rsidR="009D21E4" w:rsidRPr="0036511F">
        <w:rPr>
          <w:rFonts w:cs="Times New Roman"/>
        </w:rPr>
        <w:t>Notícia de Fato n° 1.00611/2021-17</w:t>
      </w:r>
      <w:r w:rsidR="00D10B35">
        <w:rPr>
          <w:rFonts w:cs="Times New Roman"/>
        </w:rPr>
        <w:t xml:space="preserve">, </w:t>
      </w:r>
      <w:r w:rsidR="008D6EED">
        <w:rPr>
          <w:rFonts w:cs="Times New Roman"/>
        </w:rPr>
        <w:t>acompanhando</w:t>
      </w:r>
      <w:r w:rsidR="00D10B35">
        <w:rPr>
          <w:rFonts w:cs="Times New Roman"/>
        </w:rPr>
        <w:t xml:space="preserve"> o voto do Relator, Conselheiro Silvio Amorim. Após, foram levados a julgamento o</w:t>
      </w:r>
      <w:r w:rsidR="009D21E4">
        <w:rPr>
          <w:rFonts w:cs="Times New Roman"/>
        </w:rPr>
        <w:t>s</w:t>
      </w:r>
      <w:r w:rsidR="00D10B35">
        <w:rPr>
          <w:rFonts w:cs="Times New Roman"/>
        </w:rPr>
        <w:t xml:space="preserve"> </w:t>
      </w:r>
      <w:r w:rsidR="00D10B35" w:rsidRPr="00323749">
        <w:rPr>
          <w:rFonts w:cs="Times New Roman"/>
        </w:rPr>
        <w:t>Conflito</w:t>
      </w:r>
      <w:r w:rsidR="009D21E4">
        <w:rPr>
          <w:rFonts w:cs="Times New Roman"/>
        </w:rPr>
        <w:t>s</w:t>
      </w:r>
      <w:r w:rsidR="00D10B35" w:rsidRPr="00323749">
        <w:rPr>
          <w:rFonts w:cs="Times New Roman"/>
        </w:rPr>
        <w:t xml:space="preserve"> de Atribuições n°</w:t>
      </w:r>
      <w:r w:rsidR="009D21E4" w:rsidRPr="009D21E4">
        <w:rPr>
          <w:rFonts w:cs="Times New Roman"/>
          <w:vertAlign w:val="superscript"/>
        </w:rPr>
        <w:t>s</w:t>
      </w:r>
      <w:r w:rsidR="00D10B35" w:rsidRPr="00323749">
        <w:rPr>
          <w:rFonts w:cs="Times New Roman"/>
        </w:rPr>
        <w:t xml:space="preserve"> 1.00298/2021-17</w:t>
      </w:r>
      <w:r w:rsidR="009D21E4">
        <w:rPr>
          <w:rFonts w:cs="Times New Roman"/>
        </w:rPr>
        <w:t xml:space="preserve">, </w:t>
      </w:r>
      <w:r w:rsidR="00D10B35" w:rsidRPr="000657EC">
        <w:rPr>
          <w:rFonts w:cs="Times New Roman"/>
        </w:rPr>
        <w:t>1.00430/2021-81</w:t>
      </w:r>
      <w:r w:rsidR="009D21E4">
        <w:rPr>
          <w:rFonts w:cs="Times New Roman"/>
        </w:rPr>
        <w:t xml:space="preserve">, </w:t>
      </w:r>
      <w:r w:rsidR="009D21E4" w:rsidRPr="00C57860">
        <w:rPr>
          <w:rFonts w:cs="Times New Roman"/>
        </w:rPr>
        <w:t>1.00499/2021-41</w:t>
      </w:r>
      <w:r w:rsidR="009D21E4">
        <w:rPr>
          <w:rFonts w:cs="Times New Roman"/>
        </w:rPr>
        <w:t xml:space="preserve">, </w:t>
      </w:r>
      <w:r w:rsidR="009D21E4" w:rsidRPr="004240D3">
        <w:rPr>
          <w:rFonts w:cs="Times New Roman"/>
        </w:rPr>
        <w:t>1.00524/2021-97</w:t>
      </w:r>
      <w:r w:rsidR="009D21E4">
        <w:rPr>
          <w:rFonts w:cs="Times New Roman"/>
        </w:rPr>
        <w:t xml:space="preserve">, </w:t>
      </w:r>
      <w:r w:rsidR="009D21E4" w:rsidRPr="00C57860">
        <w:rPr>
          <w:rFonts w:cs="Times New Roman"/>
        </w:rPr>
        <w:t>1.00537/2021-00</w:t>
      </w:r>
      <w:r w:rsidR="009D21E4">
        <w:rPr>
          <w:rFonts w:cs="Times New Roman"/>
        </w:rPr>
        <w:t xml:space="preserve">, </w:t>
      </w:r>
      <w:r w:rsidR="009D21E4" w:rsidRPr="00D55F4C">
        <w:rPr>
          <w:rFonts w:cs="Times New Roman"/>
        </w:rPr>
        <w:t>1.00568/2021-90</w:t>
      </w:r>
      <w:r w:rsidR="009D21E4">
        <w:rPr>
          <w:rFonts w:cs="Times New Roman"/>
        </w:rPr>
        <w:t xml:space="preserve">, </w:t>
      </w:r>
      <w:r w:rsidR="009D21E4" w:rsidRPr="00942D02">
        <w:rPr>
          <w:rFonts w:cs="Times New Roman"/>
        </w:rPr>
        <w:t>1.00572/2021-02</w:t>
      </w:r>
      <w:r w:rsidR="009D21E4">
        <w:rPr>
          <w:rFonts w:cs="Times New Roman"/>
        </w:rPr>
        <w:t>, e</w:t>
      </w:r>
      <w:r w:rsidR="009D21E4" w:rsidRPr="00D55F4C">
        <w:rPr>
          <w:rFonts w:cs="Times New Roman"/>
        </w:rPr>
        <w:t xml:space="preserve"> 1.00606/2021-40</w:t>
      </w:r>
      <w:r w:rsidR="009D21E4">
        <w:rPr>
          <w:rFonts w:cs="Times New Roman"/>
        </w:rPr>
        <w:t>. Em seguida,</w:t>
      </w:r>
      <w:r w:rsidR="008D6EED">
        <w:rPr>
          <w:rFonts w:cs="Times New Roman"/>
        </w:rPr>
        <w:t xml:space="preserve"> foram</w:t>
      </w:r>
      <w:r w:rsidR="009D21E4">
        <w:rPr>
          <w:rFonts w:cs="Times New Roman"/>
        </w:rPr>
        <w:t xml:space="preserve"> levados a julgamento</w:t>
      </w:r>
      <w:r w:rsidR="001713EB">
        <w:rPr>
          <w:rFonts w:cs="Times New Roman"/>
        </w:rPr>
        <w:t xml:space="preserve"> </w:t>
      </w:r>
      <w:r w:rsidR="009D21E4">
        <w:rPr>
          <w:rFonts w:cs="Times New Roman"/>
        </w:rPr>
        <w:t xml:space="preserve">extrapauta </w:t>
      </w:r>
      <w:r w:rsidR="003F0891">
        <w:rPr>
          <w:rFonts w:cs="Times New Roman"/>
        </w:rPr>
        <w:t xml:space="preserve">o </w:t>
      </w:r>
      <w:r w:rsidR="009D21E4" w:rsidRPr="00CD6CA4">
        <w:rPr>
          <w:rFonts w:cs="Times New Roman"/>
        </w:rPr>
        <w:t>Conflito de Atribuições n°</w:t>
      </w:r>
      <w:r w:rsidR="003F0891">
        <w:rPr>
          <w:rFonts w:cs="Times New Roman"/>
        </w:rPr>
        <w:t xml:space="preserve"> </w:t>
      </w:r>
      <w:r w:rsidR="003F0891" w:rsidRPr="00CF5C0B">
        <w:rPr>
          <w:rFonts w:cs="Times New Roman"/>
        </w:rPr>
        <w:t>1.00605/2021-97</w:t>
      </w:r>
      <w:r w:rsidR="00566091">
        <w:rPr>
          <w:rFonts w:cs="Times New Roman"/>
        </w:rPr>
        <w:t xml:space="preserve"> e o </w:t>
      </w:r>
      <w:r w:rsidR="00566091" w:rsidRPr="006665D1">
        <w:rPr>
          <w:rFonts w:cs="Times New Roman"/>
        </w:rPr>
        <w:t xml:space="preserve">Pedido </w:t>
      </w:r>
      <w:r w:rsidR="00566091">
        <w:rPr>
          <w:rFonts w:cs="Times New Roman"/>
        </w:rPr>
        <w:t>d</w:t>
      </w:r>
      <w:r w:rsidR="00566091" w:rsidRPr="006665D1">
        <w:rPr>
          <w:rFonts w:cs="Times New Roman"/>
        </w:rPr>
        <w:t xml:space="preserve">e Providências </w:t>
      </w:r>
      <w:r w:rsidR="00566091">
        <w:rPr>
          <w:rFonts w:cs="Times New Roman"/>
        </w:rPr>
        <w:t>n</w:t>
      </w:r>
      <w:r w:rsidR="00566091" w:rsidRPr="006665D1">
        <w:rPr>
          <w:rFonts w:cs="Times New Roman"/>
        </w:rPr>
        <w:t>° 1.00021/2021-49</w:t>
      </w:r>
      <w:r w:rsidR="00566091">
        <w:rPr>
          <w:rFonts w:cs="Times New Roman"/>
        </w:rPr>
        <w:t xml:space="preserve">. </w:t>
      </w:r>
      <w:r w:rsidR="001713EB">
        <w:rPr>
          <w:rFonts w:cs="Times New Roman"/>
        </w:rPr>
        <w:t>Por ocasião do julgamento</w:t>
      </w:r>
      <w:r w:rsidR="000943B6">
        <w:rPr>
          <w:rFonts w:cs="Times New Roman"/>
        </w:rPr>
        <w:t xml:space="preserve"> da</w:t>
      </w:r>
      <w:r w:rsidR="001713EB">
        <w:rPr>
          <w:rFonts w:cs="Times New Roman"/>
        </w:rPr>
        <w:t xml:space="preserve"> </w:t>
      </w:r>
      <w:r w:rsidR="000943B6" w:rsidRPr="0089526A">
        <w:rPr>
          <w:rFonts w:cs="Times New Roman"/>
        </w:rPr>
        <w:t>Reclamação para Preservação da Competência e da Autoridade das Decisões do Conselho n° 1.00137/2021-50</w:t>
      </w:r>
      <w:r w:rsidR="000943B6">
        <w:rPr>
          <w:rFonts w:cs="Times New Roman"/>
        </w:rPr>
        <w:t xml:space="preserve">, o Conselheiro </w:t>
      </w:r>
      <w:r w:rsidR="000943B6">
        <w:rPr>
          <w:rFonts w:cs="Times New Roman"/>
        </w:rPr>
        <w:lastRenderedPageBreak/>
        <w:t xml:space="preserve">Silvio Amorim </w:t>
      </w:r>
      <w:r w:rsidR="000943B6">
        <w:rPr>
          <w:rFonts w:ascii="Times-Roman" w:hAnsi="Times-Roman" w:cs="Times-Roman"/>
        </w:rPr>
        <w:t xml:space="preserve">proferiu voto-vista, divergindo parcialmente do voto da Relatora, Conselheira Fernanda Marinela. Na sequência, foram levados a julgamento </w:t>
      </w:r>
      <w:r w:rsidR="000943B6">
        <w:rPr>
          <w:rFonts w:cs="Times New Roman"/>
        </w:rPr>
        <w:t xml:space="preserve">os </w:t>
      </w:r>
      <w:r w:rsidR="000943B6" w:rsidRPr="00693548">
        <w:rPr>
          <w:rFonts w:cs="Times New Roman"/>
        </w:rPr>
        <w:t>Procedimento</w:t>
      </w:r>
      <w:r w:rsidR="008D6EED">
        <w:rPr>
          <w:rFonts w:cs="Times New Roman"/>
        </w:rPr>
        <w:t>s</w:t>
      </w:r>
      <w:r w:rsidR="000943B6" w:rsidRPr="00693548">
        <w:rPr>
          <w:rFonts w:cs="Times New Roman"/>
        </w:rPr>
        <w:t xml:space="preserve"> de Controle Administrativo</w:t>
      </w:r>
      <w:r w:rsidR="008D6EED">
        <w:rPr>
          <w:rFonts w:cs="Times New Roman"/>
        </w:rPr>
        <w:t>s</w:t>
      </w:r>
      <w:r w:rsidR="000943B6" w:rsidRPr="00693548">
        <w:rPr>
          <w:rFonts w:cs="Times New Roman"/>
        </w:rPr>
        <w:t xml:space="preserve"> n°</w:t>
      </w:r>
      <w:r w:rsidR="000943B6" w:rsidRPr="000943B6">
        <w:rPr>
          <w:rFonts w:cs="Times New Roman"/>
          <w:vertAlign w:val="superscript"/>
        </w:rPr>
        <w:t xml:space="preserve">s </w:t>
      </w:r>
      <w:r w:rsidR="000943B6" w:rsidRPr="00693548">
        <w:rPr>
          <w:rFonts w:cs="Times New Roman"/>
        </w:rPr>
        <w:t>1.00723/2021-04</w:t>
      </w:r>
      <w:r w:rsidR="000943B6">
        <w:rPr>
          <w:rFonts w:cs="Times New Roman"/>
        </w:rPr>
        <w:t xml:space="preserve"> e </w:t>
      </w:r>
      <w:r w:rsidR="000943B6" w:rsidRPr="002B6C03">
        <w:rPr>
          <w:rFonts w:cs="Times New Roman"/>
        </w:rPr>
        <w:t>1.00823/2018-07</w:t>
      </w:r>
      <w:r w:rsidR="000943B6">
        <w:rPr>
          <w:rFonts w:cs="Times New Roman"/>
        </w:rPr>
        <w:t xml:space="preserve">; o </w:t>
      </w:r>
      <w:r w:rsidR="000943B6" w:rsidRPr="00322BAD">
        <w:rPr>
          <w:rFonts w:cs="Times New Roman"/>
        </w:rPr>
        <w:t>Pedido de Providências n° 1.00572/2020-12</w:t>
      </w:r>
      <w:r w:rsidR="000943B6">
        <w:rPr>
          <w:rFonts w:cs="Times New Roman"/>
        </w:rPr>
        <w:t xml:space="preserve">; e a </w:t>
      </w:r>
      <w:r w:rsidR="000943B6" w:rsidRPr="000B460D">
        <w:rPr>
          <w:rFonts w:cs="Times New Roman"/>
        </w:rPr>
        <w:t>Proposição n° 1.00853/2020-93</w:t>
      </w:r>
      <w:r w:rsidR="000943B6">
        <w:rPr>
          <w:rFonts w:cs="Times New Roman"/>
        </w:rPr>
        <w:t xml:space="preserve">. Durante o julgamento do </w:t>
      </w:r>
      <w:r w:rsidR="000943B6" w:rsidRPr="000B460D">
        <w:rPr>
          <w:rFonts w:cs="Times New Roman"/>
        </w:rPr>
        <w:t>Procedimento de Controle Administrativo n° 1.00095/</w:t>
      </w:r>
      <w:r w:rsidR="000943B6" w:rsidRPr="007629C7">
        <w:rPr>
          <w:rFonts w:cs="Times New Roman"/>
        </w:rPr>
        <w:t xml:space="preserve">2021-85, </w:t>
      </w:r>
      <w:r w:rsidR="000943B6" w:rsidRPr="007629C7">
        <w:rPr>
          <w:rStyle w:val="nfaseforte"/>
          <w:rFonts w:cs="Times New Roman"/>
          <w:b w:val="0"/>
          <w:bCs w:val="0"/>
        </w:rPr>
        <w:t xml:space="preserve">o </w:t>
      </w:r>
      <w:r w:rsidR="000943B6" w:rsidRPr="007629C7">
        <w:rPr>
          <w:rFonts w:cs="Times New Roman"/>
        </w:rPr>
        <w:t xml:space="preserve">Secretário-Geral, </w:t>
      </w:r>
      <w:r w:rsidR="000943B6" w:rsidRPr="007629C7">
        <w:rPr>
          <w:rFonts w:cs="Times New Roman"/>
          <w:bCs/>
          <w:color w:val="000000"/>
        </w:rPr>
        <w:t xml:space="preserve">Jaime de Cassio Miranda, </w:t>
      </w:r>
      <w:r w:rsidR="00D33F35" w:rsidRPr="007629C7">
        <w:rPr>
          <w:rFonts w:cs="Times New Roman"/>
          <w:bCs/>
          <w:color w:val="000000"/>
        </w:rPr>
        <w:t>voltou a secretariar os trabalhos</w:t>
      </w:r>
      <w:r w:rsidR="00C94D8B" w:rsidRPr="007629C7">
        <w:rPr>
          <w:rFonts w:cs="Times New Roman"/>
          <w:bCs/>
          <w:color w:val="000000"/>
        </w:rPr>
        <w:t xml:space="preserve"> da presente sessão</w:t>
      </w:r>
      <w:r w:rsidR="00D33F35" w:rsidRPr="007629C7">
        <w:rPr>
          <w:rFonts w:cs="Times New Roman"/>
          <w:bCs/>
          <w:color w:val="000000"/>
        </w:rPr>
        <w:t>. Após</w:t>
      </w:r>
      <w:r w:rsidR="00D33F35">
        <w:rPr>
          <w:rFonts w:cs="Times New Roman"/>
          <w:bCs/>
          <w:color w:val="000000"/>
        </w:rPr>
        <w:t xml:space="preserve">, os Conselheiros </w:t>
      </w:r>
      <w:r w:rsidR="00D33F35">
        <w:rPr>
          <w:rFonts w:eastAsia="Times New Roman" w:cs="Arial"/>
          <w:color w:val="000000"/>
          <w:lang w:eastAsia="pt-BR" w:bidi="ar-SA"/>
        </w:rPr>
        <w:t>Rinaldo Reis e Oswaldo D’Albuquerque pediram vista</w:t>
      </w:r>
      <w:r w:rsidR="008D6EED">
        <w:rPr>
          <w:rFonts w:eastAsia="Times New Roman" w:cs="Arial"/>
          <w:color w:val="000000"/>
          <w:lang w:eastAsia="pt-BR" w:bidi="ar-SA"/>
        </w:rPr>
        <w:t xml:space="preserve"> conjunta</w:t>
      </w:r>
      <w:r w:rsidR="00D33F35">
        <w:rPr>
          <w:rFonts w:eastAsia="Times New Roman" w:cs="Arial"/>
          <w:color w:val="000000"/>
          <w:lang w:eastAsia="pt-BR" w:bidi="ar-SA"/>
        </w:rPr>
        <w:t xml:space="preserve"> dos autos. Em seguida</w:t>
      </w:r>
      <w:r w:rsidR="005F4E2D">
        <w:rPr>
          <w:rFonts w:eastAsia="Times New Roman" w:cs="Arial"/>
          <w:color w:val="000000"/>
          <w:lang w:eastAsia="pt-BR" w:bidi="ar-SA"/>
        </w:rPr>
        <w:t xml:space="preserve">, o Conselheiro Silvio Amorim informou que adiou o Processo nº </w:t>
      </w:r>
      <w:r w:rsidR="005F4E2D" w:rsidRPr="00863564">
        <w:rPr>
          <w:rFonts w:cs="Times New Roman"/>
        </w:rPr>
        <w:t>1.00556/2020-48</w:t>
      </w:r>
      <w:r w:rsidR="005F4E2D">
        <w:rPr>
          <w:rFonts w:cs="Times New Roman"/>
        </w:rPr>
        <w:t xml:space="preserve">, com pedido de sustentação oral, para a 1ª Sessão Extraordinária, a ser realizada no dia 1º de julho de 2021. Na sequência, foram levados a julgamento os </w:t>
      </w:r>
      <w:r w:rsidR="005F4E2D" w:rsidRPr="000B460D">
        <w:rPr>
          <w:rFonts w:cs="Times New Roman"/>
        </w:rPr>
        <w:t>Embargos de Declaração</w:t>
      </w:r>
      <w:r w:rsidR="005F4E2D">
        <w:rPr>
          <w:rFonts w:cs="Times New Roman"/>
        </w:rPr>
        <w:t xml:space="preserve"> na </w:t>
      </w:r>
      <w:r w:rsidR="005F4E2D" w:rsidRPr="000B460D">
        <w:rPr>
          <w:rFonts w:cs="Times New Roman"/>
        </w:rPr>
        <w:t>Reclamação Disciplinar n° 1.00973/2020-18</w:t>
      </w:r>
      <w:r w:rsidR="005A45FE">
        <w:rPr>
          <w:rFonts w:cs="Times New Roman"/>
        </w:rPr>
        <w:t xml:space="preserve"> e o</w:t>
      </w:r>
      <w:r w:rsidR="005F4E2D">
        <w:rPr>
          <w:rFonts w:cs="Times New Roman"/>
        </w:rPr>
        <w:t xml:space="preserve"> </w:t>
      </w:r>
      <w:r w:rsidR="005F4E2D" w:rsidRPr="0036511F">
        <w:rPr>
          <w:rFonts w:cs="Times New Roman"/>
        </w:rPr>
        <w:t>Conflito de Atribuições n° 1.00729/2021-36</w:t>
      </w:r>
      <w:r w:rsidR="005A45FE">
        <w:rPr>
          <w:rFonts w:cs="Times New Roman"/>
        </w:rPr>
        <w:t xml:space="preserve">. Por ocasião do julgamento da </w:t>
      </w:r>
      <w:r w:rsidR="005A45FE" w:rsidRPr="003337BF">
        <w:rPr>
          <w:rFonts w:cs="Times New Roman"/>
        </w:rPr>
        <w:t>Reclamação para Preservação da Autonomia do Ministério Público n° 1.00253/2020-70</w:t>
      </w:r>
      <w:r w:rsidR="005A45FE">
        <w:rPr>
          <w:rFonts w:cs="Times New Roman"/>
        </w:rPr>
        <w:t xml:space="preserve">, o Presidente, em exercício, </w:t>
      </w:r>
      <w:r w:rsidR="005A45FE" w:rsidRPr="004D1683">
        <w:t>Humberto Jacques de Medeiros</w:t>
      </w:r>
      <w:r w:rsidR="005A45FE">
        <w:t>, voltou a compor a mesa</w:t>
      </w:r>
      <w:r w:rsidR="00057079">
        <w:t xml:space="preserve">, oportunidade na </w:t>
      </w:r>
      <w:r w:rsidR="00057079" w:rsidRPr="00057079">
        <w:t>qual</w:t>
      </w:r>
      <w:r w:rsidR="005A45FE" w:rsidRPr="00057079">
        <w:t xml:space="preserve"> o Conselheiro Sebastião Caixeta</w:t>
      </w:r>
      <w:r w:rsidR="00DB0763" w:rsidRPr="00057079">
        <w:t xml:space="preserve"> apresentou </w:t>
      </w:r>
      <w:r w:rsidR="00057079" w:rsidRPr="00057079">
        <w:t xml:space="preserve">seu </w:t>
      </w:r>
      <w:r w:rsidR="00DB0763" w:rsidRPr="00057079">
        <w:t>voto-vista</w:t>
      </w:r>
      <w:r w:rsidR="00057079" w:rsidRPr="00057079">
        <w:t xml:space="preserve"> no mencionado feito</w:t>
      </w:r>
      <w:r w:rsidR="00DB0763" w:rsidRPr="00057079">
        <w:t>. D</w:t>
      </w:r>
      <w:r w:rsidR="00DB0763">
        <w:t xml:space="preserve">urante o julgamento da </w:t>
      </w:r>
      <w:r w:rsidR="00DB0763" w:rsidRPr="007444D5">
        <w:rPr>
          <w:rFonts w:cs="Times New Roman"/>
        </w:rPr>
        <w:t>Reclamação para Preservação da Autonomia do Ministério Público n° 1.00279/2020-91</w:t>
      </w:r>
      <w:r w:rsidR="00DB0763">
        <w:rPr>
          <w:rFonts w:cs="Times New Roman"/>
        </w:rPr>
        <w:t xml:space="preserve">, a Conselheira Fernanda Marinela ausentou-se justificadamente. </w:t>
      </w:r>
      <w:r w:rsidR="00C17F5B">
        <w:rPr>
          <w:rFonts w:cs="Times New Roman"/>
        </w:rPr>
        <w:t>Na ocasião</w:t>
      </w:r>
      <w:r w:rsidR="0099572B">
        <w:rPr>
          <w:rFonts w:cs="Times New Roman"/>
        </w:rPr>
        <w:t xml:space="preserve">, o </w:t>
      </w:r>
      <w:r w:rsidR="0099572B">
        <w:t xml:space="preserve">Conselheiro Sebastião Caixeta </w:t>
      </w:r>
      <w:r w:rsidR="003161E0">
        <w:t>proferiu</w:t>
      </w:r>
      <w:r w:rsidR="0099572B">
        <w:t xml:space="preserve"> </w:t>
      </w:r>
      <w:r w:rsidR="003161E0">
        <w:t>voto-</w:t>
      </w:r>
      <w:r w:rsidR="0099572B" w:rsidRPr="00C17F5B">
        <w:t>vista</w:t>
      </w:r>
      <w:r w:rsidR="003161E0" w:rsidRPr="00C17F5B">
        <w:t xml:space="preserve">, inaugurando divergência </w:t>
      </w:r>
      <w:r w:rsidR="00C17F5B" w:rsidRPr="00C17F5B">
        <w:t>a</w:t>
      </w:r>
      <w:r w:rsidR="003161E0" w:rsidRPr="00C17F5B">
        <w:t>o voto do Relator, Conselheiro Silvio Amorim.</w:t>
      </w:r>
      <w:r w:rsidR="003161E0" w:rsidRPr="00C17F5B">
        <w:rPr>
          <w:rFonts w:cs="Times New Roman"/>
        </w:rPr>
        <w:t xml:space="preserve"> Na sequência</w:t>
      </w:r>
      <w:r w:rsidR="00B25A0A" w:rsidRPr="00C17F5B">
        <w:rPr>
          <w:rFonts w:cs="Times New Roman"/>
        </w:rPr>
        <w:t xml:space="preserve">, </w:t>
      </w:r>
      <w:r w:rsidR="002D4390" w:rsidRPr="00C17F5B">
        <w:rPr>
          <w:rFonts w:cs="Times New Roman"/>
          <w:lang w:eastAsia="ar-SA"/>
        </w:rPr>
        <w:t>a</w:t>
      </w:r>
      <w:r w:rsidR="00E1357A" w:rsidRPr="00DE31DD">
        <w:rPr>
          <w:rFonts w:cs="Times New Roman"/>
          <w:kern w:val="0"/>
          <w:lang w:eastAsia="pt-BR"/>
        </w:rPr>
        <w:t xml:space="preserve"> sessão foi encerrada </w:t>
      </w:r>
      <w:r w:rsidR="00E1357A" w:rsidRPr="00114333">
        <w:rPr>
          <w:rFonts w:cs="Times New Roman"/>
          <w:kern w:val="0"/>
          <w:lang w:eastAsia="pt-BR"/>
        </w:rPr>
        <w:t>às</w:t>
      </w:r>
      <w:r w:rsidR="00BA1737" w:rsidRPr="00114333">
        <w:rPr>
          <w:rFonts w:cs="Times New Roman"/>
          <w:kern w:val="0"/>
          <w:lang w:eastAsia="pt-BR"/>
        </w:rPr>
        <w:t xml:space="preserve"> </w:t>
      </w:r>
      <w:r w:rsidR="00770A7E">
        <w:rPr>
          <w:rFonts w:cs="Times New Roman"/>
          <w:kern w:val="0"/>
          <w:lang w:eastAsia="pt-BR"/>
        </w:rPr>
        <w:t>de</w:t>
      </w:r>
      <w:r w:rsidR="005D17FD">
        <w:rPr>
          <w:rFonts w:cs="Times New Roman"/>
          <w:kern w:val="0"/>
          <w:lang w:eastAsia="pt-BR"/>
        </w:rPr>
        <w:t>zesseis</w:t>
      </w:r>
      <w:r w:rsidR="004B59AD" w:rsidRPr="00114333">
        <w:rPr>
          <w:rFonts w:cs="Times New Roman"/>
          <w:kern w:val="0"/>
          <w:lang w:eastAsia="pt-BR"/>
        </w:rPr>
        <w:t xml:space="preserve"> </w:t>
      </w:r>
      <w:r w:rsidR="00E1357A" w:rsidRPr="00114333">
        <w:rPr>
          <w:rFonts w:cs="Times New Roman"/>
          <w:kern w:val="0"/>
          <w:lang w:eastAsia="pt-BR"/>
        </w:rPr>
        <w:t>horas e</w:t>
      </w:r>
      <w:r w:rsidR="00C005E2">
        <w:rPr>
          <w:rFonts w:cs="Times New Roman"/>
          <w:kern w:val="0"/>
          <w:lang w:eastAsia="pt-BR"/>
        </w:rPr>
        <w:t xml:space="preserve"> </w:t>
      </w:r>
      <w:r w:rsidR="005D17FD">
        <w:rPr>
          <w:rFonts w:cs="Times New Roman"/>
          <w:kern w:val="0"/>
          <w:lang w:eastAsia="pt-BR"/>
        </w:rPr>
        <w:t>vinte e três</w:t>
      </w:r>
      <w:r w:rsidR="00915C55" w:rsidRPr="00114333">
        <w:rPr>
          <w:rFonts w:cs="Times New Roman"/>
          <w:kern w:val="0"/>
          <w:lang w:eastAsia="pt-BR"/>
        </w:rPr>
        <w:t xml:space="preserve"> </w:t>
      </w:r>
      <w:r w:rsidR="00E1357A" w:rsidRPr="00114333">
        <w:rPr>
          <w:rFonts w:cs="Times New Roman"/>
          <w:kern w:val="0"/>
          <w:lang w:eastAsia="pt-BR"/>
        </w:rPr>
        <w:t>minutos,</w:t>
      </w:r>
      <w:r w:rsidR="00E1357A" w:rsidRPr="00DE31DD">
        <w:rPr>
          <w:rFonts w:cs="Times New Roman"/>
          <w:kern w:val="0"/>
          <w:lang w:eastAsia="pt-BR"/>
        </w:rPr>
        <w:t xml:space="preserve"> lavrando o Secretário-Geral</w:t>
      </w:r>
      <w:r w:rsidR="00E31CED" w:rsidRPr="00DE31DD">
        <w:rPr>
          <w:rFonts w:cs="Times New Roman"/>
          <w:kern w:val="0"/>
          <w:lang w:eastAsia="pt-BR"/>
        </w:rPr>
        <w:t xml:space="preserve"> </w:t>
      </w:r>
      <w:r w:rsidR="00E1357A" w:rsidRPr="00DE31DD">
        <w:rPr>
          <w:rFonts w:cs="Times New Roman"/>
          <w:kern w:val="0"/>
          <w:lang w:eastAsia="pt-BR"/>
        </w:rPr>
        <w:t>a presente ata, que vai assinada por ele e pelo Presidente do CNMP</w:t>
      </w:r>
      <w:r w:rsidR="00612301">
        <w:rPr>
          <w:rFonts w:cs="Times New Roman"/>
          <w:kern w:val="0"/>
          <w:lang w:eastAsia="pt-BR"/>
        </w:rPr>
        <w:t>, em exercício.</w:t>
      </w:r>
    </w:p>
    <w:p w14:paraId="2CD55B2F" w14:textId="77777777" w:rsidR="00FC3028" w:rsidRDefault="00FC3028" w:rsidP="00497336">
      <w:pPr>
        <w:spacing w:line="360" w:lineRule="auto"/>
        <w:jc w:val="both"/>
        <w:rPr>
          <w:lang w:eastAsia="pt-BR"/>
        </w:rPr>
      </w:pPr>
    </w:p>
    <w:p w14:paraId="707C4B30" w14:textId="77777777" w:rsidR="00B54584" w:rsidRPr="00DE31DD" w:rsidRDefault="00B54584" w:rsidP="002C008C">
      <w:pPr>
        <w:rPr>
          <w:rFonts w:cs="Times New Roman"/>
          <w:kern w:val="0"/>
          <w:lang w:eastAsia="pt-BR"/>
        </w:rPr>
      </w:pPr>
    </w:p>
    <w:p w14:paraId="143ACF43" w14:textId="01E95C08" w:rsidR="0037257A" w:rsidRPr="00DE31DD" w:rsidRDefault="00B54584" w:rsidP="00CC0094">
      <w:pPr>
        <w:jc w:val="center"/>
        <w:rPr>
          <w:rFonts w:cs="Times New Roman"/>
          <w:kern w:val="0"/>
          <w:lang w:eastAsia="pt-BR"/>
        </w:rPr>
      </w:pPr>
      <w:r w:rsidRPr="00DE31DD">
        <w:rPr>
          <w:rFonts w:cs="Times New Roman"/>
          <w:kern w:val="0"/>
          <w:lang w:eastAsia="pt-BR"/>
        </w:rPr>
        <w:t>JAIME DE CASSIO MIRANDA</w:t>
      </w:r>
    </w:p>
    <w:p w14:paraId="2F2DEF3E" w14:textId="1017EE12" w:rsidR="0037257A" w:rsidRDefault="00E1357A" w:rsidP="00CC0094">
      <w:pPr>
        <w:jc w:val="center"/>
        <w:rPr>
          <w:rFonts w:cs="Times New Roman"/>
          <w:kern w:val="0"/>
          <w:lang w:eastAsia="pt-BR"/>
        </w:rPr>
      </w:pPr>
      <w:r w:rsidRPr="00DE31DD">
        <w:rPr>
          <w:rFonts w:cs="Times New Roman"/>
          <w:kern w:val="0"/>
          <w:lang w:eastAsia="pt-BR"/>
        </w:rPr>
        <w:t>Secretário-Geral</w:t>
      </w:r>
      <w:r w:rsidR="002B0BBC" w:rsidRPr="00DE31DD">
        <w:rPr>
          <w:rFonts w:cs="Times New Roman"/>
          <w:kern w:val="0"/>
          <w:lang w:eastAsia="pt-BR"/>
        </w:rPr>
        <w:t xml:space="preserve"> </w:t>
      </w:r>
      <w:r w:rsidRPr="00DE31DD">
        <w:rPr>
          <w:rFonts w:cs="Times New Roman"/>
          <w:kern w:val="0"/>
          <w:lang w:eastAsia="pt-BR"/>
        </w:rPr>
        <w:t>do CNMP</w:t>
      </w:r>
    </w:p>
    <w:p w14:paraId="0114F3C5" w14:textId="1BD88E22" w:rsidR="00FC3028" w:rsidRDefault="00FC3028" w:rsidP="00CC0094">
      <w:pPr>
        <w:jc w:val="center"/>
        <w:rPr>
          <w:rFonts w:cs="Times New Roman"/>
          <w:kern w:val="0"/>
          <w:lang w:eastAsia="pt-BR"/>
        </w:rPr>
      </w:pPr>
    </w:p>
    <w:p w14:paraId="5DD15F5B" w14:textId="44440375" w:rsidR="00FC3028" w:rsidRDefault="00FC3028" w:rsidP="00CC0094">
      <w:pPr>
        <w:jc w:val="center"/>
        <w:rPr>
          <w:rFonts w:cs="Times New Roman"/>
          <w:kern w:val="0"/>
          <w:lang w:eastAsia="pt-BR"/>
        </w:rPr>
      </w:pPr>
    </w:p>
    <w:p w14:paraId="00457620" w14:textId="03D15C35" w:rsidR="00FC3028" w:rsidRDefault="00FC3028" w:rsidP="00CC0094">
      <w:pPr>
        <w:jc w:val="center"/>
        <w:rPr>
          <w:rFonts w:cs="Times New Roman"/>
          <w:kern w:val="0"/>
          <w:lang w:eastAsia="pt-BR"/>
        </w:rPr>
      </w:pPr>
    </w:p>
    <w:p w14:paraId="7FC71FC8" w14:textId="77777777" w:rsidR="0005585B" w:rsidRDefault="0005585B" w:rsidP="0005585B">
      <w:pPr>
        <w:jc w:val="center"/>
        <w:rPr>
          <w:lang w:eastAsia="pt-BR"/>
        </w:rPr>
      </w:pPr>
      <w:r>
        <w:rPr>
          <w:lang w:eastAsia="pt-BR"/>
        </w:rPr>
        <w:t>HUMBERTO JACQUES DE MEDEIROS</w:t>
      </w:r>
    </w:p>
    <w:p w14:paraId="3551D44E" w14:textId="239D055B" w:rsidR="0005585B" w:rsidRDefault="0005585B" w:rsidP="005F27D1">
      <w:pPr>
        <w:jc w:val="center"/>
        <w:rPr>
          <w:kern w:val="0"/>
          <w:lang w:eastAsia="pt-BR"/>
        </w:rPr>
      </w:pPr>
      <w:r>
        <w:rPr>
          <w:lang w:eastAsia="pt-BR"/>
        </w:rPr>
        <w:t>Vice-Procurador-Geral da República, no exercício da Presidência do CNMP</w:t>
      </w:r>
    </w:p>
    <w:p w14:paraId="14EFD822" w14:textId="77777777" w:rsidR="00FC3028" w:rsidRDefault="00FC3028">
      <w:pPr>
        <w:tabs>
          <w:tab w:val="left" w:pos="0"/>
        </w:tabs>
        <w:jc w:val="center"/>
        <w:rPr>
          <w:rStyle w:val="nfaseforte"/>
          <w:rFonts w:cs="Times New Roman"/>
          <w:color w:val="000000"/>
        </w:rPr>
      </w:pPr>
    </w:p>
    <w:p w14:paraId="3F40512E" w14:textId="57E051CE" w:rsidR="00FC3028" w:rsidRDefault="00FC3028">
      <w:pPr>
        <w:tabs>
          <w:tab w:val="left" w:pos="0"/>
        </w:tabs>
        <w:jc w:val="center"/>
        <w:rPr>
          <w:rStyle w:val="nfaseforte"/>
          <w:rFonts w:cs="Times New Roman"/>
          <w:color w:val="000000"/>
        </w:rPr>
      </w:pPr>
    </w:p>
    <w:p w14:paraId="53AF3542" w14:textId="039B14A0" w:rsidR="00C94D8B" w:rsidRDefault="00C94D8B">
      <w:pPr>
        <w:tabs>
          <w:tab w:val="left" w:pos="0"/>
        </w:tabs>
        <w:jc w:val="center"/>
        <w:rPr>
          <w:rStyle w:val="nfaseforte"/>
          <w:rFonts w:cs="Times New Roman"/>
          <w:color w:val="000000"/>
        </w:rPr>
      </w:pPr>
    </w:p>
    <w:p w14:paraId="6F72E3F6" w14:textId="25A04A28" w:rsidR="00C94D8B" w:rsidRDefault="00C94D8B">
      <w:pPr>
        <w:tabs>
          <w:tab w:val="left" w:pos="0"/>
        </w:tabs>
        <w:jc w:val="center"/>
        <w:rPr>
          <w:rStyle w:val="nfaseforte"/>
          <w:rFonts w:cs="Times New Roman"/>
          <w:color w:val="000000"/>
        </w:rPr>
      </w:pPr>
    </w:p>
    <w:p w14:paraId="1149A8B1" w14:textId="77777777" w:rsidR="00C94D8B" w:rsidRDefault="00C94D8B">
      <w:pPr>
        <w:tabs>
          <w:tab w:val="left" w:pos="0"/>
        </w:tabs>
        <w:jc w:val="center"/>
        <w:rPr>
          <w:rStyle w:val="nfaseforte"/>
          <w:rFonts w:cs="Times New Roman"/>
          <w:color w:val="000000"/>
        </w:rPr>
      </w:pPr>
    </w:p>
    <w:p w14:paraId="3805EAF4" w14:textId="2009D8D9" w:rsidR="0037257A" w:rsidRPr="00DE31DD" w:rsidRDefault="009C4DD9">
      <w:pPr>
        <w:tabs>
          <w:tab w:val="left" w:pos="0"/>
        </w:tabs>
        <w:jc w:val="center"/>
        <w:rPr>
          <w:rFonts w:eastAsia="Times New Roman" w:cs="Times New Roman"/>
        </w:rPr>
      </w:pPr>
      <w:r w:rsidRPr="00DE31DD">
        <w:rPr>
          <w:rStyle w:val="nfaseforte"/>
          <w:rFonts w:cs="Times New Roman"/>
          <w:color w:val="000000"/>
        </w:rPr>
        <w:lastRenderedPageBreak/>
        <w:t>C</w:t>
      </w:r>
      <w:r w:rsidR="00E1357A" w:rsidRPr="00DE31DD">
        <w:rPr>
          <w:rStyle w:val="nfaseforte"/>
          <w:rFonts w:cs="Times New Roman"/>
          <w:color w:val="000000"/>
        </w:rPr>
        <w:t>ERTIDÕES DE JULGAMENTO</w:t>
      </w:r>
    </w:p>
    <w:p w14:paraId="3F78FBF4" w14:textId="48105DC3" w:rsidR="0005585B" w:rsidRDefault="00FC3028" w:rsidP="0005585B">
      <w:pPr>
        <w:tabs>
          <w:tab w:val="left" w:pos="0"/>
        </w:tabs>
        <w:jc w:val="center"/>
        <w:rPr>
          <w:rStyle w:val="nfaseforte"/>
          <w:rFonts w:cs="Times New Roman"/>
          <w:color w:val="000000"/>
        </w:rPr>
      </w:pPr>
      <w:r>
        <w:rPr>
          <w:rStyle w:val="nfaseforte"/>
          <w:rFonts w:cs="Times New Roman"/>
          <w:color w:val="000000"/>
        </w:rPr>
        <w:t>10</w:t>
      </w:r>
      <w:r w:rsidR="00E1357A" w:rsidRPr="00DE31DD">
        <w:rPr>
          <w:rStyle w:val="nfaseforte"/>
          <w:rFonts w:cs="Times New Roman"/>
          <w:color w:val="000000"/>
        </w:rPr>
        <w:t xml:space="preserve">ª SESSÃO ORDINÁRIA - </w:t>
      </w:r>
      <w:r>
        <w:rPr>
          <w:rStyle w:val="nfaseforte"/>
          <w:rFonts w:cs="Times New Roman"/>
          <w:color w:val="000000"/>
        </w:rPr>
        <w:t>22</w:t>
      </w:r>
      <w:r w:rsidR="00E1357A" w:rsidRPr="00DE31DD">
        <w:rPr>
          <w:rStyle w:val="nfaseforte"/>
          <w:rFonts w:cs="Times New Roman"/>
          <w:color w:val="000000"/>
        </w:rPr>
        <w:t>/</w:t>
      </w:r>
      <w:r w:rsidR="005D2373" w:rsidRPr="00DE31DD">
        <w:rPr>
          <w:rStyle w:val="nfaseforte"/>
          <w:rFonts w:cs="Times New Roman"/>
          <w:color w:val="000000"/>
        </w:rPr>
        <w:t>0</w:t>
      </w:r>
      <w:r>
        <w:rPr>
          <w:rStyle w:val="nfaseforte"/>
          <w:rFonts w:cs="Times New Roman"/>
          <w:color w:val="000000"/>
        </w:rPr>
        <w:t>6</w:t>
      </w:r>
      <w:r w:rsidR="00E1357A" w:rsidRPr="00DE31DD">
        <w:rPr>
          <w:rStyle w:val="nfaseforte"/>
          <w:rFonts w:cs="Times New Roman"/>
          <w:color w:val="000000"/>
        </w:rPr>
        <w:t>/202</w:t>
      </w:r>
      <w:r w:rsidR="005D2373" w:rsidRPr="00DE31DD">
        <w:rPr>
          <w:rStyle w:val="nfaseforte"/>
          <w:rFonts w:cs="Times New Roman"/>
          <w:color w:val="000000"/>
        </w:rPr>
        <w:t>1</w:t>
      </w:r>
    </w:p>
    <w:p w14:paraId="63E8897C" w14:textId="6AEF46FE" w:rsidR="0005585B" w:rsidRDefault="0005585B" w:rsidP="0005585B">
      <w:pPr>
        <w:tabs>
          <w:tab w:val="left" w:pos="0"/>
        </w:tabs>
        <w:jc w:val="center"/>
        <w:rPr>
          <w:rStyle w:val="nfaseforte"/>
          <w:rFonts w:cs="Times New Roman"/>
          <w:color w:val="000000"/>
        </w:rPr>
      </w:pPr>
    </w:p>
    <w:p w14:paraId="6977596E" w14:textId="66D28151" w:rsidR="00584C24" w:rsidRPr="00584C24" w:rsidRDefault="00584C24" w:rsidP="00584C24">
      <w:pPr>
        <w:tabs>
          <w:tab w:val="left" w:pos="0"/>
        </w:tabs>
        <w:ind w:hanging="567"/>
        <w:rPr>
          <w:rStyle w:val="nfaseforte"/>
          <w:rFonts w:cs="Times New Roman"/>
          <w:color w:val="000000"/>
        </w:rPr>
      </w:pPr>
    </w:p>
    <w:p w14:paraId="6BE6EEE2" w14:textId="274B410C" w:rsidR="00584C24" w:rsidRPr="00E42355" w:rsidRDefault="00E42355" w:rsidP="00E42355">
      <w:pPr>
        <w:pStyle w:val="Padro"/>
        <w:snapToGrid w:val="0"/>
        <w:spacing w:line="200" w:lineRule="atLeast"/>
        <w:jc w:val="both"/>
        <w:rPr>
          <w:rFonts w:ascii="Times New Roman" w:eastAsia="Times New Roman" w:hAnsi="Times New Roman" w:cs="Times New Roman"/>
          <w:b/>
          <w:bCs/>
          <w:color w:val="000000"/>
          <w:szCs w:val="24"/>
        </w:rPr>
      </w:pPr>
      <w:r w:rsidRPr="00E42355">
        <w:rPr>
          <w:rFonts w:ascii="Times New Roman" w:eastAsia="Times New Roman" w:hAnsi="Times New Roman" w:cs="Times New Roman"/>
          <w:b/>
          <w:bCs/>
          <w:color w:val="000000"/>
          <w:szCs w:val="24"/>
        </w:rPr>
        <w:t xml:space="preserve">1) </w:t>
      </w:r>
      <w:r w:rsidR="00584C24" w:rsidRPr="00E42355">
        <w:rPr>
          <w:rFonts w:ascii="Times New Roman" w:eastAsia="Times New Roman" w:hAnsi="Times New Roman" w:cs="Times New Roman"/>
          <w:b/>
          <w:bCs/>
          <w:color w:val="000000"/>
          <w:szCs w:val="24"/>
        </w:rPr>
        <w:t>Processo Administrativo Disciplinar n.º 1.00342/2020-08</w:t>
      </w:r>
    </w:p>
    <w:p w14:paraId="15673F54" w14:textId="77777777" w:rsidR="00584C24" w:rsidRPr="00584C24" w:rsidRDefault="00584C24" w:rsidP="00584C24">
      <w:pPr>
        <w:pStyle w:val="Padro"/>
        <w:snapToGrid w:val="0"/>
        <w:spacing w:line="200" w:lineRule="atLeast"/>
        <w:ind w:left="556" w:hanging="567"/>
        <w:jc w:val="both"/>
        <w:rPr>
          <w:rFonts w:ascii="Times New Roman" w:eastAsia="Times New Roman" w:hAnsi="Times New Roman" w:cs="Times New Roman"/>
          <w:color w:val="000000"/>
          <w:szCs w:val="24"/>
        </w:rPr>
      </w:pPr>
      <w:r w:rsidRPr="00584C24">
        <w:rPr>
          <w:rFonts w:ascii="Times New Roman" w:eastAsia="Times New Roman" w:hAnsi="Times New Roman" w:cs="Times New Roman"/>
          <w:color w:val="000000"/>
          <w:szCs w:val="24"/>
        </w:rPr>
        <w:t>Relator: Cons. Luciano Nunes Maia Freire</w:t>
      </w:r>
    </w:p>
    <w:p w14:paraId="34F52A4C" w14:textId="77777777" w:rsidR="00584C24" w:rsidRPr="00584C24" w:rsidRDefault="00584C24" w:rsidP="00584C24">
      <w:pPr>
        <w:pStyle w:val="Padro"/>
        <w:snapToGrid w:val="0"/>
        <w:spacing w:line="200" w:lineRule="atLeast"/>
        <w:ind w:left="556" w:hanging="567"/>
        <w:jc w:val="both"/>
        <w:rPr>
          <w:rFonts w:ascii="Times New Roman" w:eastAsia="Times New Roman" w:hAnsi="Times New Roman" w:cs="Times New Roman"/>
          <w:color w:val="000000"/>
          <w:szCs w:val="24"/>
        </w:rPr>
      </w:pPr>
      <w:r w:rsidRPr="00584C24">
        <w:rPr>
          <w:rFonts w:ascii="Times New Roman" w:eastAsia="Times New Roman" w:hAnsi="Times New Roman" w:cs="Times New Roman"/>
          <w:color w:val="000000"/>
          <w:szCs w:val="24"/>
        </w:rPr>
        <w:t>Requerente: Conselho Nacional do Ministério Público</w:t>
      </w:r>
    </w:p>
    <w:p w14:paraId="3C64629A" w14:textId="77777777" w:rsidR="00584C24" w:rsidRPr="00584C24" w:rsidRDefault="00584C24" w:rsidP="00584C24">
      <w:pPr>
        <w:pStyle w:val="Padro"/>
        <w:snapToGrid w:val="0"/>
        <w:spacing w:line="200" w:lineRule="atLeast"/>
        <w:ind w:left="556" w:hanging="567"/>
        <w:jc w:val="both"/>
        <w:rPr>
          <w:rFonts w:ascii="Times New Roman" w:hAnsi="Times New Roman" w:cs="Times New Roman"/>
          <w:color w:val="000000"/>
          <w:szCs w:val="24"/>
          <w:shd w:val="clear" w:color="auto" w:fill="FFFFFF"/>
        </w:rPr>
      </w:pPr>
      <w:r w:rsidRPr="00584C24">
        <w:rPr>
          <w:rFonts w:ascii="Times New Roman" w:eastAsia="Times New Roman" w:hAnsi="Times New Roman" w:cs="Times New Roman"/>
          <w:color w:val="000000"/>
          <w:szCs w:val="24"/>
        </w:rPr>
        <w:t xml:space="preserve">Requerido: </w:t>
      </w:r>
      <w:r w:rsidRPr="00584C24">
        <w:rPr>
          <w:rFonts w:ascii="Times New Roman" w:hAnsi="Times New Roman" w:cs="Times New Roman"/>
          <w:color w:val="000000"/>
          <w:szCs w:val="24"/>
          <w:shd w:val="clear" w:color="auto" w:fill="FFFFFF"/>
        </w:rPr>
        <w:t>Membro do Ministério Público do Estado de Mato Grosso</w:t>
      </w:r>
    </w:p>
    <w:p w14:paraId="7227823D" w14:textId="77777777" w:rsidR="00584C24" w:rsidRPr="00584C24" w:rsidRDefault="00584C24" w:rsidP="00584C24">
      <w:pPr>
        <w:pStyle w:val="Padro"/>
        <w:snapToGrid w:val="0"/>
        <w:spacing w:line="200" w:lineRule="atLeast"/>
        <w:ind w:left="556" w:hanging="567"/>
        <w:jc w:val="both"/>
        <w:rPr>
          <w:rFonts w:ascii="Times New Roman" w:eastAsia="Times New Roman" w:hAnsi="Times New Roman" w:cs="Times New Roman"/>
          <w:color w:val="000000"/>
          <w:szCs w:val="24"/>
        </w:rPr>
      </w:pPr>
      <w:r w:rsidRPr="00584C24">
        <w:rPr>
          <w:rFonts w:ascii="Times New Roman" w:hAnsi="Times New Roman" w:cs="Times New Roman"/>
          <w:color w:val="000000"/>
          <w:szCs w:val="24"/>
          <w:shd w:val="clear" w:color="auto" w:fill="FFFFFF"/>
        </w:rPr>
        <w:t>Advogado: José Fabio Marques Dias Junior – OAB/MT nº 6.398</w:t>
      </w:r>
    </w:p>
    <w:p w14:paraId="70BC4542" w14:textId="51CA8F88" w:rsidR="00584C24" w:rsidRPr="00584C24" w:rsidRDefault="00584C24" w:rsidP="00E42355">
      <w:pPr>
        <w:pStyle w:val="Padro"/>
        <w:snapToGrid w:val="0"/>
        <w:spacing w:line="200" w:lineRule="atLeast"/>
        <w:ind w:left="-11"/>
        <w:jc w:val="both"/>
        <w:rPr>
          <w:rFonts w:ascii="Times New Roman" w:hAnsi="Times New Roman" w:cs="Times New Roman"/>
          <w:color w:val="000000"/>
          <w:szCs w:val="24"/>
          <w:shd w:val="clear" w:color="auto" w:fill="FFFFFF"/>
        </w:rPr>
      </w:pPr>
      <w:r w:rsidRPr="00584C24">
        <w:rPr>
          <w:rFonts w:ascii="Times New Roman" w:eastAsia="Times New Roman" w:hAnsi="Times New Roman" w:cs="Times New Roman"/>
          <w:color w:val="000000"/>
          <w:szCs w:val="24"/>
        </w:rPr>
        <w:t xml:space="preserve">Objeto: </w:t>
      </w:r>
      <w:r w:rsidRPr="00584C24">
        <w:rPr>
          <w:rFonts w:ascii="Times New Roman" w:hAnsi="Times New Roman" w:cs="Times New Roman"/>
          <w:color w:val="000000"/>
          <w:szCs w:val="24"/>
          <w:shd w:val="clear" w:color="auto" w:fill="FFFFFF"/>
        </w:rPr>
        <w:t>Membro do Ministério Público do Estado de Mato Grosso. Falta e zelo pelo prestígio da Justiça. Prática de ato incompatível com a dignidade e decoro do cargo. Em cumprimento ao acórdão proferido na Sindicância CNMP nº 1.00141/2019-12.</w:t>
      </w:r>
    </w:p>
    <w:p w14:paraId="0F0695FD" w14:textId="1A6C457D" w:rsidR="00584C24" w:rsidRDefault="00584C24" w:rsidP="00E42355">
      <w:pPr>
        <w:pStyle w:val="Padro"/>
        <w:snapToGrid w:val="0"/>
        <w:ind w:left="-11"/>
        <w:jc w:val="both"/>
        <w:rPr>
          <w:rFonts w:ascii="Times New Roman" w:eastAsia="Times New Roman" w:hAnsi="Times New Roman" w:cs="Times New Roman"/>
          <w:color w:val="000000"/>
          <w:szCs w:val="24"/>
        </w:rPr>
      </w:pPr>
      <w:r w:rsidRPr="00584C24">
        <w:rPr>
          <w:rFonts w:ascii="Times New Roman" w:eastAsia="Times New Roman" w:hAnsi="Times New Roman" w:cs="Times New Roman"/>
          <w:b/>
          <w:bCs/>
          <w:color w:val="000000"/>
          <w:szCs w:val="24"/>
        </w:rPr>
        <w:t xml:space="preserve">Deliberação: </w:t>
      </w:r>
      <w:r w:rsidRPr="00584C24">
        <w:rPr>
          <w:rFonts w:ascii="Times New Roman" w:eastAsia="Times New Roman" w:hAnsi="Times New Roman" w:cs="Times New Roman"/>
          <w:color w:val="000000"/>
          <w:szCs w:val="24"/>
        </w:rPr>
        <w:t>O Conselho, por unanimidade, decidiu pela prorrogação de prazo por 90 (noventa) dias, a partir de 10 de junho de 2021, nos termos propostos pelo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46B28E92" w14:textId="4B145FCA" w:rsidR="00E42355" w:rsidRPr="00E42355" w:rsidRDefault="00E42355" w:rsidP="00E42355">
      <w:pPr>
        <w:pStyle w:val="Padro"/>
        <w:snapToGrid w:val="0"/>
        <w:ind w:left="-11"/>
        <w:jc w:val="both"/>
        <w:rPr>
          <w:rFonts w:ascii="Times New Roman" w:eastAsia="Times New Roman" w:hAnsi="Times New Roman" w:cs="Times New Roman"/>
          <w:b/>
          <w:bCs/>
          <w:color w:val="000000"/>
          <w:szCs w:val="24"/>
        </w:rPr>
      </w:pPr>
    </w:p>
    <w:p w14:paraId="547CF838" w14:textId="77777777" w:rsidR="00E42355" w:rsidRPr="00E42355" w:rsidRDefault="00E42355" w:rsidP="00E42355">
      <w:pPr>
        <w:pStyle w:val="Padro"/>
        <w:snapToGrid w:val="0"/>
        <w:spacing w:line="200" w:lineRule="atLeast"/>
        <w:ind w:left="556" w:hanging="556"/>
        <w:jc w:val="both"/>
        <w:rPr>
          <w:rFonts w:ascii="Times New Roman" w:eastAsia="Times New Roman" w:hAnsi="Times New Roman" w:cs="Times New Roman"/>
          <w:b/>
          <w:bCs/>
          <w:color w:val="000000"/>
          <w:szCs w:val="24"/>
        </w:rPr>
      </w:pPr>
      <w:r w:rsidRPr="00E42355">
        <w:rPr>
          <w:rFonts w:ascii="Times New Roman" w:eastAsia="Times New Roman" w:hAnsi="Times New Roman" w:cs="Times New Roman"/>
          <w:b/>
          <w:bCs/>
          <w:color w:val="000000"/>
          <w:szCs w:val="24"/>
        </w:rPr>
        <w:t>2) Processo Administrativo Disciplinar n.º 1.00408/2021-87</w:t>
      </w:r>
    </w:p>
    <w:p w14:paraId="594B6518" w14:textId="77777777" w:rsidR="00E42355" w:rsidRPr="00E42355" w:rsidRDefault="00E42355" w:rsidP="00E42355">
      <w:pPr>
        <w:pStyle w:val="Padro"/>
        <w:snapToGrid w:val="0"/>
        <w:spacing w:line="200" w:lineRule="atLeast"/>
        <w:ind w:left="556" w:hanging="556"/>
        <w:jc w:val="both"/>
        <w:rPr>
          <w:rFonts w:ascii="Times New Roman" w:eastAsia="Times New Roman" w:hAnsi="Times New Roman" w:cs="Times New Roman"/>
          <w:color w:val="000000"/>
          <w:szCs w:val="24"/>
        </w:rPr>
      </w:pPr>
      <w:r w:rsidRPr="00E42355">
        <w:rPr>
          <w:rFonts w:ascii="Times New Roman" w:eastAsia="Times New Roman" w:hAnsi="Times New Roman" w:cs="Times New Roman"/>
          <w:color w:val="000000"/>
          <w:szCs w:val="24"/>
        </w:rPr>
        <w:t>Relator: Cons. Marcelo Weitzel Rabello de Souza</w:t>
      </w:r>
    </w:p>
    <w:p w14:paraId="3C722103" w14:textId="77777777" w:rsidR="00E42355" w:rsidRPr="00E42355" w:rsidRDefault="00E42355" w:rsidP="00E42355">
      <w:pPr>
        <w:pStyle w:val="Padro"/>
        <w:snapToGrid w:val="0"/>
        <w:spacing w:line="200" w:lineRule="atLeast"/>
        <w:ind w:left="556" w:hanging="556"/>
        <w:jc w:val="both"/>
        <w:rPr>
          <w:rFonts w:ascii="Times New Roman" w:eastAsia="Times New Roman" w:hAnsi="Times New Roman" w:cs="Times New Roman"/>
          <w:color w:val="000000"/>
          <w:szCs w:val="24"/>
        </w:rPr>
      </w:pPr>
      <w:r w:rsidRPr="00E42355">
        <w:rPr>
          <w:rFonts w:ascii="Times New Roman" w:eastAsia="Times New Roman" w:hAnsi="Times New Roman" w:cs="Times New Roman"/>
          <w:color w:val="000000"/>
          <w:szCs w:val="24"/>
        </w:rPr>
        <w:t>Requerente: Conselho Nacional do Ministério Público</w:t>
      </w:r>
    </w:p>
    <w:p w14:paraId="01693B06" w14:textId="77777777" w:rsidR="00E42355" w:rsidRPr="00E42355" w:rsidRDefault="00E42355" w:rsidP="00E42355">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E42355">
        <w:rPr>
          <w:rFonts w:ascii="Times New Roman" w:eastAsia="Times New Roman" w:hAnsi="Times New Roman" w:cs="Times New Roman"/>
          <w:color w:val="000000"/>
          <w:szCs w:val="24"/>
        </w:rPr>
        <w:t xml:space="preserve">Requeridos: </w:t>
      </w:r>
      <w:r w:rsidRPr="00E42355">
        <w:rPr>
          <w:rFonts w:ascii="Times New Roman" w:hAnsi="Times New Roman" w:cs="Times New Roman"/>
          <w:color w:val="000000"/>
          <w:szCs w:val="24"/>
          <w:shd w:val="clear" w:color="auto" w:fill="FFFFFF"/>
        </w:rPr>
        <w:t>Membros do Ministério Público do Estado de São Paulo</w:t>
      </w:r>
    </w:p>
    <w:p w14:paraId="3D09FADE" w14:textId="77777777" w:rsidR="00E42355" w:rsidRPr="00E42355" w:rsidRDefault="00E42355" w:rsidP="00E42355">
      <w:pPr>
        <w:pStyle w:val="Padro"/>
        <w:snapToGrid w:val="0"/>
        <w:spacing w:line="200" w:lineRule="atLeast"/>
        <w:jc w:val="both"/>
        <w:rPr>
          <w:rFonts w:ascii="Times New Roman" w:hAnsi="Times New Roman" w:cs="Times New Roman"/>
          <w:color w:val="000000"/>
          <w:szCs w:val="24"/>
          <w:shd w:val="clear" w:color="auto" w:fill="FFFFFF"/>
        </w:rPr>
      </w:pPr>
      <w:r w:rsidRPr="00E42355">
        <w:rPr>
          <w:rFonts w:ascii="Times New Roman" w:hAnsi="Times New Roman" w:cs="Times New Roman"/>
          <w:color w:val="000000"/>
          <w:szCs w:val="24"/>
          <w:shd w:val="clear" w:color="auto" w:fill="FFFFFF"/>
        </w:rPr>
        <w:t>Advogados: Eduardo Pizarro Carnelos – OAB/SP n.º 78154; Roberto Soares Garcia – OAB/SP n.º 125605; Flavia Amarante Teixeira Duarte – OAB/SP n.º 434393</w:t>
      </w:r>
    </w:p>
    <w:p w14:paraId="42E9FE80" w14:textId="76D4586A" w:rsidR="00E42355" w:rsidRDefault="00E42355" w:rsidP="00E42355">
      <w:pPr>
        <w:pStyle w:val="Padro"/>
        <w:snapToGrid w:val="0"/>
        <w:spacing w:line="200" w:lineRule="atLeast"/>
        <w:jc w:val="both"/>
        <w:rPr>
          <w:rFonts w:ascii="Times New Roman" w:eastAsia="Times New Roman" w:hAnsi="Times New Roman" w:cs="Times New Roman"/>
          <w:color w:val="000000"/>
          <w:szCs w:val="24"/>
        </w:rPr>
      </w:pPr>
      <w:r w:rsidRPr="00E42355">
        <w:rPr>
          <w:rFonts w:ascii="Times New Roman" w:eastAsia="Times New Roman" w:hAnsi="Times New Roman" w:cs="Times New Roman"/>
          <w:color w:val="000000"/>
          <w:szCs w:val="24"/>
        </w:rPr>
        <w:t>Objeto: Membros do Ministério Público do Estado de São Paulo. Manifestação no bojo do Pedido de Providências nº 1.00675/2019-19. Possível manifestação difamatória e ofensiva em face de Conselheiros Nacionais do Ministério Público.</w:t>
      </w:r>
    </w:p>
    <w:p w14:paraId="77874E00" w14:textId="67FAA2AA" w:rsidR="00E42355" w:rsidRDefault="00E42355" w:rsidP="00E42355">
      <w:pPr>
        <w:pStyle w:val="Padro"/>
        <w:snapToGrid w:val="0"/>
        <w:jc w:val="both"/>
        <w:rPr>
          <w:rFonts w:ascii="Times New Roman" w:eastAsia="Times New Roman" w:hAnsi="Times New Roman" w:cs="Times New Roman"/>
          <w:color w:val="000000"/>
          <w:szCs w:val="24"/>
        </w:rPr>
      </w:pPr>
      <w:r w:rsidRPr="00E42355">
        <w:rPr>
          <w:rFonts w:ascii="Times New Roman" w:eastAsia="Times New Roman" w:hAnsi="Times New Roman" w:cs="Times New Roman"/>
          <w:b/>
          <w:bCs/>
          <w:color w:val="000000"/>
          <w:szCs w:val="24"/>
        </w:rPr>
        <w:t xml:space="preserve">Deliberação: </w:t>
      </w:r>
      <w:r w:rsidRPr="00E42355">
        <w:rPr>
          <w:rFonts w:ascii="Times New Roman" w:eastAsia="Times New Roman" w:hAnsi="Times New Roman" w:cs="Times New Roman"/>
          <w:color w:val="000000"/>
          <w:szCs w:val="24"/>
        </w:rPr>
        <w:t>O Conselho, por unanimidade, decidiu pela prorrogação de prazo por 90 (noventa) dias, a partir de 23 de junho de 2021, nos termos propostos pelo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153F54DD" w14:textId="39A7547D" w:rsidR="00E42355" w:rsidRDefault="00E42355" w:rsidP="00E42355">
      <w:pPr>
        <w:pStyle w:val="Padro"/>
        <w:snapToGrid w:val="0"/>
        <w:jc w:val="both"/>
        <w:rPr>
          <w:rFonts w:ascii="Times New Roman" w:eastAsia="Times New Roman" w:hAnsi="Times New Roman" w:cs="Times New Roman"/>
          <w:color w:val="000000"/>
          <w:szCs w:val="24"/>
        </w:rPr>
      </w:pPr>
    </w:p>
    <w:p w14:paraId="79C61609" w14:textId="77777777" w:rsidR="00C75899" w:rsidRPr="00C75899" w:rsidRDefault="00E42355" w:rsidP="00C75899">
      <w:pPr>
        <w:pStyle w:val="Padro"/>
        <w:snapToGrid w:val="0"/>
        <w:spacing w:line="200" w:lineRule="atLeast"/>
        <w:ind w:left="556" w:hanging="556"/>
        <w:jc w:val="both"/>
        <w:rPr>
          <w:rFonts w:ascii="Times New Roman" w:eastAsia="Times New Roman" w:hAnsi="Times New Roman" w:cs="Times New Roman"/>
          <w:b/>
          <w:bCs/>
          <w:color w:val="000000"/>
          <w:szCs w:val="24"/>
        </w:rPr>
      </w:pPr>
      <w:r w:rsidRPr="00C75899">
        <w:rPr>
          <w:rFonts w:ascii="Times New Roman" w:eastAsia="Times New Roman" w:hAnsi="Times New Roman" w:cs="Times New Roman"/>
          <w:b/>
          <w:bCs/>
          <w:color w:val="000000"/>
          <w:szCs w:val="24"/>
        </w:rPr>
        <w:t>3)</w:t>
      </w:r>
      <w:r w:rsidR="00C75899" w:rsidRPr="00C75899">
        <w:rPr>
          <w:rFonts w:ascii="Times New Roman" w:eastAsia="Times New Roman" w:hAnsi="Times New Roman" w:cs="Times New Roman"/>
          <w:b/>
          <w:bCs/>
          <w:color w:val="000000"/>
          <w:szCs w:val="24"/>
        </w:rPr>
        <w:t xml:space="preserve"> Processo Administrativo Disciplinar n.º 1.00471/2021-13</w:t>
      </w:r>
    </w:p>
    <w:p w14:paraId="3F485B98" w14:textId="77777777" w:rsidR="00C75899" w:rsidRPr="00C75899" w:rsidRDefault="00C75899" w:rsidP="00C75899">
      <w:pPr>
        <w:pStyle w:val="Padro"/>
        <w:snapToGrid w:val="0"/>
        <w:spacing w:line="200" w:lineRule="atLeast"/>
        <w:ind w:left="556" w:hanging="556"/>
        <w:jc w:val="both"/>
        <w:rPr>
          <w:rFonts w:ascii="Times New Roman" w:eastAsia="Times New Roman" w:hAnsi="Times New Roman" w:cs="Times New Roman"/>
          <w:color w:val="000000"/>
          <w:szCs w:val="24"/>
        </w:rPr>
      </w:pPr>
      <w:r w:rsidRPr="00C75899">
        <w:rPr>
          <w:rFonts w:ascii="Times New Roman" w:eastAsia="Times New Roman" w:hAnsi="Times New Roman" w:cs="Times New Roman"/>
          <w:color w:val="000000"/>
          <w:szCs w:val="24"/>
        </w:rPr>
        <w:t>Relator: Cons. Marcelo Weitzel Rabello de Souza</w:t>
      </w:r>
    </w:p>
    <w:p w14:paraId="55EEA7AA" w14:textId="77777777" w:rsidR="00C75899" w:rsidRPr="00C75899" w:rsidRDefault="00C75899" w:rsidP="00C75899">
      <w:pPr>
        <w:pStyle w:val="Padro"/>
        <w:snapToGrid w:val="0"/>
        <w:spacing w:line="200" w:lineRule="atLeast"/>
        <w:ind w:left="556" w:hanging="556"/>
        <w:jc w:val="both"/>
        <w:rPr>
          <w:rFonts w:ascii="Times New Roman" w:eastAsia="Times New Roman" w:hAnsi="Times New Roman" w:cs="Times New Roman"/>
          <w:color w:val="000000"/>
          <w:szCs w:val="24"/>
        </w:rPr>
      </w:pPr>
      <w:r w:rsidRPr="00C75899">
        <w:rPr>
          <w:rFonts w:ascii="Times New Roman" w:eastAsia="Times New Roman" w:hAnsi="Times New Roman" w:cs="Times New Roman"/>
          <w:color w:val="000000"/>
          <w:szCs w:val="24"/>
        </w:rPr>
        <w:t>Requerente: Conselho Nacional do Ministério Público</w:t>
      </w:r>
    </w:p>
    <w:p w14:paraId="3FA30F9B" w14:textId="77777777" w:rsidR="00C75899" w:rsidRPr="00C75899" w:rsidRDefault="00C75899" w:rsidP="00C75899">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C75899">
        <w:rPr>
          <w:rFonts w:ascii="Times New Roman" w:eastAsia="Times New Roman" w:hAnsi="Times New Roman" w:cs="Times New Roman"/>
          <w:color w:val="000000"/>
          <w:szCs w:val="24"/>
        </w:rPr>
        <w:t xml:space="preserve">Requerido: </w:t>
      </w:r>
      <w:r w:rsidRPr="00C75899">
        <w:rPr>
          <w:rFonts w:ascii="Times New Roman" w:hAnsi="Times New Roman" w:cs="Times New Roman"/>
          <w:color w:val="000000"/>
          <w:szCs w:val="24"/>
          <w:shd w:val="clear" w:color="auto" w:fill="FFFFFF"/>
        </w:rPr>
        <w:t>Membro do Ministério Público Federal</w:t>
      </w:r>
    </w:p>
    <w:p w14:paraId="6D9A87E5" w14:textId="77777777" w:rsidR="00C75899" w:rsidRPr="00C75899" w:rsidRDefault="00C75899" w:rsidP="00C75899">
      <w:pPr>
        <w:pStyle w:val="Padro"/>
        <w:snapToGrid w:val="0"/>
        <w:spacing w:line="200" w:lineRule="atLeast"/>
        <w:jc w:val="both"/>
        <w:rPr>
          <w:rFonts w:ascii="Times New Roman" w:hAnsi="Times New Roman" w:cs="Times New Roman"/>
          <w:color w:val="000000"/>
          <w:szCs w:val="24"/>
          <w:shd w:val="clear" w:color="auto" w:fill="FFFFFF"/>
        </w:rPr>
      </w:pPr>
      <w:r w:rsidRPr="00C75899">
        <w:rPr>
          <w:rFonts w:ascii="Times New Roman" w:hAnsi="Times New Roman" w:cs="Times New Roman"/>
          <w:color w:val="000000"/>
          <w:szCs w:val="24"/>
          <w:shd w:val="clear" w:color="auto" w:fill="FFFFFF"/>
        </w:rPr>
        <w:t>Advogados: Octavio Augusto da Silva Orzari – OAB/DF n.º 32163; Vinicius Andre de Sousa – OAB/DF n.º 60285; Pedro Machado de Almeida Castro – OAB/DF n.º 26544; Bruno Henrique de Moura – OAB/DF n.º 64376</w:t>
      </w:r>
    </w:p>
    <w:p w14:paraId="5C5C4D2F" w14:textId="3B7EBE1D" w:rsidR="00C75899" w:rsidRDefault="00C75899" w:rsidP="00C75899">
      <w:pPr>
        <w:pStyle w:val="Padro"/>
        <w:snapToGrid w:val="0"/>
        <w:spacing w:line="200" w:lineRule="atLeast"/>
        <w:jc w:val="both"/>
        <w:rPr>
          <w:rFonts w:ascii="Times New Roman" w:eastAsia="Times New Roman" w:hAnsi="Times New Roman" w:cs="Times New Roman"/>
          <w:color w:val="000000"/>
          <w:szCs w:val="24"/>
        </w:rPr>
      </w:pPr>
      <w:r w:rsidRPr="00C75899">
        <w:rPr>
          <w:rFonts w:ascii="Times New Roman" w:eastAsia="Times New Roman" w:hAnsi="Times New Roman" w:cs="Times New Roman"/>
          <w:color w:val="000000"/>
          <w:szCs w:val="24"/>
        </w:rPr>
        <w:lastRenderedPageBreak/>
        <w:t>Objeto: Membro do Ministério Público Federal. Manifestação pública indevida. Utilização da rede social Twitter para proliferação de discurso de ódio, discriminação, xenofobia, expressões ofensivas em relação a Chefes de Estado, ao Diretor-Geral da Organização Mundial da Saúde e a colegas membros do Ministério Público. Informações colhidas na Reclamação Disciplinar CNMP 1.00304/2020-37. Portaria GAB-CSK/CNMP Nº 3/2021.</w:t>
      </w:r>
    </w:p>
    <w:p w14:paraId="7A29E36F" w14:textId="77777777" w:rsidR="00C75899" w:rsidRPr="00C75899" w:rsidRDefault="00C75899" w:rsidP="00C75899">
      <w:pPr>
        <w:pStyle w:val="Padro"/>
        <w:snapToGrid w:val="0"/>
        <w:jc w:val="both"/>
        <w:rPr>
          <w:rFonts w:ascii="Times New Roman" w:eastAsia="Times New Roman" w:hAnsi="Times New Roman" w:cs="Times New Roman"/>
          <w:color w:val="000000"/>
          <w:szCs w:val="24"/>
        </w:rPr>
      </w:pPr>
      <w:r w:rsidRPr="00C75899">
        <w:rPr>
          <w:rFonts w:ascii="Times New Roman" w:eastAsia="Times New Roman" w:hAnsi="Times New Roman" w:cs="Times New Roman"/>
          <w:b/>
          <w:bCs/>
          <w:color w:val="000000"/>
          <w:szCs w:val="24"/>
        </w:rPr>
        <w:t xml:space="preserve">Deliberação: </w:t>
      </w:r>
      <w:r w:rsidRPr="00C75899">
        <w:rPr>
          <w:rFonts w:ascii="Times New Roman" w:eastAsia="Times New Roman" w:hAnsi="Times New Roman" w:cs="Times New Roman"/>
          <w:color w:val="000000"/>
          <w:szCs w:val="24"/>
        </w:rPr>
        <w:t xml:space="preserve">O Conselho, por unanimidade, decidiu pela prorrogação de prazo por 90 (noventa) dias, a partir de 23 de junho de 2021, nos termos propostos pelo Relator. </w:t>
      </w:r>
      <w:bookmarkStart w:id="1" w:name="_Hlk75277252"/>
      <w:r w:rsidRPr="00C75899">
        <w:rPr>
          <w:rFonts w:ascii="Times New Roman" w:eastAsia="Times New Roman" w:hAnsi="Times New Roman" w:cs="Times New Roman"/>
          <w:color w:val="000000"/>
          <w:szCs w:val="24"/>
        </w:rPr>
        <w:t>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bookmarkEnd w:id="1"/>
    <w:p w14:paraId="08503BAD" w14:textId="7D3A203B" w:rsidR="00C75899" w:rsidRPr="00C75899" w:rsidRDefault="00C75899" w:rsidP="00C75899">
      <w:pPr>
        <w:pStyle w:val="Padro"/>
        <w:snapToGrid w:val="0"/>
        <w:spacing w:line="200" w:lineRule="atLeast"/>
        <w:jc w:val="both"/>
        <w:rPr>
          <w:rFonts w:ascii="Times New Roman" w:eastAsia="Times New Roman" w:hAnsi="Times New Roman" w:cs="Times New Roman"/>
          <w:b/>
          <w:bCs/>
          <w:color w:val="000000"/>
          <w:szCs w:val="24"/>
        </w:rPr>
      </w:pPr>
    </w:p>
    <w:p w14:paraId="2ABC36D5" w14:textId="23D7CF66" w:rsidR="00C75899" w:rsidRPr="00C75899" w:rsidRDefault="00C75899" w:rsidP="00C75899">
      <w:pPr>
        <w:pStyle w:val="Padro"/>
        <w:snapToGrid w:val="0"/>
        <w:spacing w:line="200" w:lineRule="atLeast"/>
        <w:ind w:left="556" w:hanging="556"/>
        <w:jc w:val="both"/>
        <w:rPr>
          <w:rFonts w:ascii="Times New Roman" w:eastAsia="Times New Roman" w:hAnsi="Times New Roman" w:cs="Times New Roman"/>
          <w:b/>
          <w:bCs/>
          <w:color w:val="000000"/>
          <w:szCs w:val="24"/>
        </w:rPr>
      </w:pPr>
      <w:r w:rsidRPr="00C75899">
        <w:rPr>
          <w:rFonts w:ascii="Times New Roman" w:eastAsia="Times New Roman" w:hAnsi="Times New Roman" w:cs="Times New Roman"/>
          <w:b/>
          <w:bCs/>
          <w:color w:val="000000"/>
          <w:szCs w:val="24"/>
        </w:rPr>
        <w:t>4) Processo Administrativo Disciplinar n.º 1.00978/2020-96</w:t>
      </w:r>
    </w:p>
    <w:p w14:paraId="11904673" w14:textId="77777777" w:rsidR="00C75899" w:rsidRPr="00C75899" w:rsidRDefault="00C75899" w:rsidP="00C75899">
      <w:pPr>
        <w:pStyle w:val="Padro"/>
        <w:snapToGrid w:val="0"/>
        <w:spacing w:line="200" w:lineRule="atLeast"/>
        <w:ind w:left="556" w:hanging="556"/>
        <w:jc w:val="both"/>
        <w:rPr>
          <w:rFonts w:ascii="Times New Roman" w:eastAsia="Times New Roman" w:hAnsi="Times New Roman" w:cs="Times New Roman"/>
          <w:color w:val="000000"/>
          <w:szCs w:val="24"/>
        </w:rPr>
      </w:pPr>
      <w:r w:rsidRPr="00C75899">
        <w:rPr>
          <w:rFonts w:ascii="Times New Roman" w:eastAsia="Times New Roman" w:hAnsi="Times New Roman" w:cs="Times New Roman"/>
          <w:color w:val="000000"/>
          <w:szCs w:val="24"/>
        </w:rPr>
        <w:t>Relatora: Conselheira Fernanda Marinela de Sousa Santos</w:t>
      </w:r>
    </w:p>
    <w:p w14:paraId="66EB5EAD" w14:textId="77777777" w:rsidR="00C75899" w:rsidRPr="00C75899" w:rsidRDefault="00C75899" w:rsidP="00C75899">
      <w:pPr>
        <w:pStyle w:val="Padro"/>
        <w:snapToGrid w:val="0"/>
        <w:spacing w:line="200" w:lineRule="atLeast"/>
        <w:ind w:left="556" w:hanging="556"/>
        <w:jc w:val="both"/>
        <w:rPr>
          <w:rFonts w:ascii="Times New Roman" w:eastAsia="Times New Roman" w:hAnsi="Times New Roman" w:cs="Times New Roman"/>
          <w:color w:val="000000"/>
          <w:szCs w:val="24"/>
        </w:rPr>
      </w:pPr>
      <w:r w:rsidRPr="00C75899">
        <w:rPr>
          <w:rFonts w:ascii="Times New Roman" w:eastAsia="Times New Roman" w:hAnsi="Times New Roman" w:cs="Times New Roman"/>
          <w:color w:val="000000"/>
          <w:szCs w:val="24"/>
        </w:rPr>
        <w:t>Requerente: Corregedoria Nacional do Ministério Público</w:t>
      </w:r>
    </w:p>
    <w:p w14:paraId="6E9BF5D3" w14:textId="77777777" w:rsidR="00C75899" w:rsidRPr="00C75899" w:rsidRDefault="00C75899" w:rsidP="00C75899">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C75899">
        <w:rPr>
          <w:rFonts w:ascii="Times New Roman" w:eastAsia="Times New Roman" w:hAnsi="Times New Roman" w:cs="Times New Roman"/>
          <w:color w:val="000000"/>
          <w:szCs w:val="24"/>
        </w:rPr>
        <w:t xml:space="preserve">Requerido: </w:t>
      </w:r>
      <w:r w:rsidRPr="00C75899">
        <w:rPr>
          <w:rFonts w:ascii="Times New Roman" w:hAnsi="Times New Roman" w:cs="Times New Roman"/>
          <w:color w:val="000000"/>
          <w:szCs w:val="24"/>
          <w:shd w:val="clear" w:color="auto" w:fill="FFFFFF"/>
        </w:rPr>
        <w:t>Membro do Ministério Público Militar</w:t>
      </w:r>
    </w:p>
    <w:p w14:paraId="70329DD4" w14:textId="1E20F978" w:rsidR="00C75899" w:rsidRDefault="00C75899" w:rsidP="00C75899">
      <w:pPr>
        <w:pStyle w:val="Padro"/>
        <w:snapToGrid w:val="0"/>
        <w:spacing w:line="200" w:lineRule="atLeast"/>
        <w:jc w:val="both"/>
        <w:rPr>
          <w:rFonts w:ascii="Times New Roman" w:hAnsi="Times New Roman" w:cs="Times New Roman"/>
          <w:color w:val="000000"/>
          <w:szCs w:val="24"/>
          <w:shd w:val="clear" w:color="auto" w:fill="FFFFFF"/>
        </w:rPr>
      </w:pPr>
      <w:r w:rsidRPr="00C75899">
        <w:rPr>
          <w:rFonts w:ascii="Times New Roman" w:eastAsia="Times New Roman" w:hAnsi="Times New Roman" w:cs="Times New Roman"/>
          <w:color w:val="000000"/>
          <w:szCs w:val="24"/>
        </w:rPr>
        <w:t xml:space="preserve">Objeto: </w:t>
      </w:r>
      <w:r w:rsidRPr="00C75899">
        <w:rPr>
          <w:rFonts w:ascii="Times New Roman" w:hAnsi="Times New Roman" w:cs="Times New Roman"/>
          <w:color w:val="000000"/>
          <w:szCs w:val="24"/>
          <w:shd w:val="clear" w:color="auto" w:fill="FFFFFF"/>
        </w:rPr>
        <w:t>Membro do Ministério Público Militar. Reclamação Disciplinar n.º 1.00470/2020-70. Publicação de artigos em sites jornalísticos.</w:t>
      </w:r>
    </w:p>
    <w:p w14:paraId="4DA7AD04" w14:textId="77777777" w:rsidR="00C75899" w:rsidRPr="00C75899" w:rsidRDefault="00C75899" w:rsidP="00C75899">
      <w:pPr>
        <w:pStyle w:val="Padro"/>
        <w:snapToGrid w:val="0"/>
        <w:jc w:val="both"/>
        <w:rPr>
          <w:rFonts w:ascii="Times New Roman" w:eastAsia="Times New Roman" w:hAnsi="Times New Roman" w:cs="Times New Roman"/>
          <w:color w:val="000000"/>
          <w:szCs w:val="24"/>
        </w:rPr>
      </w:pPr>
      <w:r w:rsidRPr="00C75899">
        <w:rPr>
          <w:rFonts w:ascii="Times New Roman" w:eastAsia="Times New Roman" w:hAnsi="Times New Roman" w:cs="Times New Roman"/>
          <w:b/>
          <w:bCs/>
          <w:color w:val="000000"/>
          <w:szCs w:val="24"/>
        </w:rPr>
        <w:t xml:space="preserve">Deliberação: </w:t>
      </w:r>
      <w:r w:rsidRPr="00C75899">
        <w:rPr>
          <w:rFonts w:ascii="Times New Roman" w:eastAsia="Times New Roman" w:hAnsi="Times New Roman" w:cs="Times New Roman"/>
          <w:color w:val="000000"/>
          <w:szCs w:val="24"/>
        </w:rPr>
        <w:t>O Conselho, por unanimidade, decidiu pela prorrogação de prazo por 90 (noventa) dias, a partir de 14 de junho de 2021, nos termos propostos pela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720F3D18" w14:textId="77777777" w:rsidR="00C75899" w:rsidRPr="00C75899" w:rsidRDefault="00C75899" w:rsidP="00C75899">
      <w:pPr>
        <w:pStyle w:val="Padro"/>
        <w:snapToGrid w:val="0"/>
        <w:spacing w:line="200" w:lineRule="atLeast"/>
        <w:jc w:val="both"/>
        <w:rPr>
          <w:rFonts w:ascii="Times New Roman" w:hAnsi="Times New Roman" w:cs="Times New Roman"/>
          <w:color w:val="000000"/>
          <w:szCs w:val="24"/>
          <w:shd w:val="clear" w:color="auto" w:fill="FFFFFF"/>
        </w:rPr>
      </w:pPr>
    </w:p>
    <w:p w14:paraId="27283B84" w14:textId="77777777" w:rsidR="00C75899" w:rsidRPr="00C75899" w:rsidRDefault="00C75899" w:rsidP="00C75899">
      <w:pPr>
        <w:pStyle w:val="Padro"/>
        <w:snapToGrid w:val="0"/>
        <w:spacing w:line="200" w:lineRule="atLeast"/>
        <w:ind w:left="556" w:hanging="556"/>
        <w:jc w:val="both"/>
        <w:rPr>
          <w:rFonts w:ascii="Times New Roman" w:eastAsia="Times New Roman" w:hAnsi="Times New Roman" w:cs="Times New Roman"/>
          <w:b/>
          <w:bCs/>
          <w:color w:val="000000"/>
          <w:szCs w:val="24"/>
        </w:rPr>
      </w:pPr>
      <w:r w:rsidRPr="00C75899">
        <w:rPr>
          <w:rFonts w:ascii="Times New Roman" w:eastAsia="Times New Roman" w:hAnsi="Times New Roman" w:cs="Times New Roman"/>
          <w:b/>
          <w:bCs/>
          <w:color w:val="000000"/>
          <w:szCs w:val="24"/>
        </w:rPr>
        <w:t>5) Processo Administrativo Disciplinar n° 1.00997/2020-21 (Processo Sigiloso)</w:t>
      </w:r>
    </w:p>
    <w:p w14:paraId="4D800F98" w14:textId="77777777" w:rsidR="00C75899" w:rsidRPr="00C75899" w:rsidRDefault="00C75899" w:rsidP="00C75899">
      <w:pPr>
        <w:pStyle w:val="Padro"/>
        <w:snapToGrid w:val="0"/>
        <w:spacing w:line="200" w:lineRule="atLeast"/>
        <w:ind w:left="556" w:hanging="556"/>
        <w:jc w:val="both"/>
        <w:rPr>
          <w:rFonts w:ascii="Times New Roman" w:eastAsia="Times New Roman" w:hAnsi="Times New Roman" w:cs="Times New Roman"/>
          <w:color w:val="000000"/>
          <w:szCs w:val="24"/>
        </w:rPr>
      </w:pPr>
      <w:r w:rsidRPr="00C75899">
        <w:rPr>
          <w:rFonts w:ascii="Times New Roman" w:eastAsia="Times New Roman" w:hAnsi="Times New Roman" w:cs="Times New Roman"/>
          <w:color w:val="000000"/>
          <w:szCs w:val="24"/>
        </w:rPr>
        <w:t>Relator(a): Conselheira Fernanda Marinela de Sousa Santos</w:t>
      </w:r>
    </w:p>
    <w:p w14:paraId="44E30F7D" w14:textId="77777777" w:rsidR="00C75899" w:rsidRPr="00C75899" w:rsidRDefault="00C75899" w:rsidP="00C75899">
      <w:pPr>
        <w:pStyle w:val="Padro"/>
        <w:snapToGrid w:val="0"/>
        <w:spacing w:line="200" w:lineRule="atLeast"/>
        <w:ind w:left="556" w:hanging="556"/>
        <w:jc w:val="both"/>
        <w:rPr>
          <w:rFonts w:ascii="Times New Roman" w:eastAsia="Times New Roman" w:hAnsi="Times New Roman" w:cs="Times New Roman"/>
          <w:color w:val="000000"/>
          <w:szCs w:val="24"/>
        </w:rPr>
      </w:pPr>
      <w:r w:rsidRPr="00C75899">
        <w:rPr>
          <w:rFonts w:ascii="Times New Roman" w:eastAsia="Times New Roman" w:hAnsi="Times New Roman" w:cs="Times New Roman"/>
          <w:color w:val="000000"/>
          <w:szCs w:val="24"/>
        </w:rPr>
        <w:t>Requerente: Corregedoria Nacional do Ministério Público</w:t>
      </w:r>
    </w:p>
    <w:p w14:paraId="55D5FD02" w14:textId="77777777" w:rsidR="00C75899" w:rsidRPr="00C75899" w:rsidRDefault="00C75899" w:rsidP="00C75899">
      <w:pPr>
        <w:pStyle w:val="Padro"/>
        <w:snapToGrid w:val="0"/>
        <w:spacing w:line="200" w:lineRule="atLeast"/>
        <w:ind w:left="556" w:hanging="556"/>
        <w:jc w:val="both"/>
        <w:rPr>
          <w:rFonts w:ascii="Times New Roman" w:eastAsia="Times New Roman" w:hAnsi="Times New Roman" w:cs="Times New Roman"/>
          <w:color w:val="000000"/>
          <w:szCs w:val="24"/>
        </w:rPr>
      </w:pPr>
      <w:r w:rsidRPr="00C75899">
        <w:rPr>
          <w:rFonts w:ascii="Times New Roman" w:eastAsia="Times New Roman" w:hAnsi="Times New Roman" w:cs="Times New Roman"/>
          <w:color w:val="000000"/>
          <w:szCs w:val="24"/>
        </w:rPr>
        <w:t>Requerido: Membro do Ministério Público Federal</w:t>
      </w:r>
    </w:p>
    <w:p w14:paraId="0D582453" w14:textId="77777777" w:rsidR="00C75899" w:rsidRPr="00C75899" w:rsidRDefault="00C75899" w:rsidP="00C75899">
      <w:pPr>
        <w:pStyle w:val="Padro"/>
        <w:snapToGrid w:val="0"/>
        <w:spacing w:line="200" w:lineRule="atLeast"/>
        <w:jc w:val="both"/>
        <w:rPr>
          <w:rFonts w:ascii="Times New Roman" w:eastAsia="Times New Roman" w:hAnsi="Times New Roman" w:cs="Times New Roman"/>
          <w:color w:val="000000"/>
          <w:szCs w:val="24"/>
        </w:rPr>
      </w:pPr>
      <w:r w:rsidRPr="00C75899">
        <w:rPr>
          <w:rFonts w:ascii="Times New Roman" w:eastAsia="Times New Roman" w:hAnsi="Times New Roman" w:cs="Times New Roman"/>
          <w:color w:val="000000"/>
          <w:szCs w:val="24"/>
        </w:rPr>
        <w:t>Advogados: Alexandre Vitorino Silva – OAB/DF n.º 15.774; Dayane Rabelo Queiroz – OAB/DF n.º 59118; Bruna Cabral Vilela Bonomi – OAB/DF n.º 43447</w:t>
      </w:r>
    </w:p>
    <w:p w14:paraId="09763B87" w14:textId="77777777" w:rsidR="00C75899" w:rsidRPr="00C75899" w:rsidRDefault="00C75899" w:rsidP="00C75899">
      <w:pPr>
        <w:pStyle w:val="Padro"/>
        <w:snapToGrid w:val="0"/>
        <w:spacing w:line="200" w:lineRule="atLeast"/>
        <w:jc w:val="both"/>
        <w:rPr>
          <w:rFonts w:ascii="Times New Roman" w:eastAsia="Times New Roman" w:hAnsi="Times New Roman" w:cs="Times New Roman"/>
          <w:color w:val="000000"/>
          <w:szCs w:val="24"/>
        </w:rPr>
      </w:pPr>
      <w:r w:rsidRPr="00C75899">
        <w:rPr>
          <w:rFonts w:ascii="Times New Roman" w:eastAsia="Times New Roman" w:hAnsi="Times New Roman" w:cs="Times New Roman"/>
          <w:color w:val="000000"/>
          <w:szCs w:val="24"/>
        </w:rPr>
        <w:t>Objeto: Membro do Ministério Público Federal. Pedido de Providências n.º 1.00230/2019-50. Reclamação Disciplinar nº 1.00579/2019-37. Contratação de mídia publicitária (outdoor) de promoção pessoal. Utilização não autorizada de dados de terceiro.</w:t>
      </w:r>
    </w:p>
    <w:p w14:paraId="22901B42" w14:textId="77777777" w:rsidR="00C75899" w:rsidRPr="00C75899" w:rsidRDefault="00C75899" w:rsidP="00C75899">
      <w:pPr>
        <w:pStyle w:val="Padro"/>
        <w:snapToGrid w:val="0"/>
        <w:jc w:val="both"/>
        <w:rPr>
          <w:rFonts w:ascii="Times New Roman" w:eastAsia="Times New Roman" w:hAnsi="Times New Roman" w:cs="Times New Roman"/>
          <w:color w:val="000000"/>
          <w:szCs w:val="24"/>
        </w:rPr>
      </w:pPr>
      <w:r w:rsidRPr="00C75899">
        <w:rPr>
          <w:rFonts w:ascii="Times New Roman" w:eastAsia="Times New Roman" w:hAnsi="Times New Roman" w:cs="Times New Roman"/>
          <w:b/>
          <w:bCs/>
          <w:color w:val="000000"/>
          <w:szCs w:val="24"/>
        </w:rPr>
        <w:t xml:space="preserve">Deliberação: </w:t>
      </w:r>
      <w:r w:rsidRPr="00C75899">
        <w:rPr>
          <w:rFonts w:ascii="Times New Roman" w:eastAsia="Times New Roman" w:hAnsi="Times New Roman" w:cs="Times New Roman"/>
          <w:color w:val="000000"/>
          <w:szCs w:val="24"/>
        </w:rPr>
        <w:t>O Conselho, por unanimidade, decidiu pela prorrogação de prazo por 90 (noventa) dias, a partir de 28 de junho de 2021, nos termos propostos pela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5EA89452" w14:textId="17D66670" w:rsidR="00C75899" w:rsidRPr="00CD5C4E" w:rsidRDefault="00C75899" w:rsidP="00C75899">
      <w:pPr>
        <w:pStyle w:val="Padro"/>
        <w:snapToGrid w:val="0"/>
        <w:spacing w:line="200" w:lineRule="atLeast"/>
        <w:jc w:val="both"/>
        <w:rPr>
          <w:rFonts w:eastAsia="Times New Roman"/>
          <w:color w:val="000000"/>
          <w:szCs w:val="24"/>
        </w:rPr>
      </w:pPr>
    </w:p>
    <w:p w14:paraId="2B01C6CC" w14:textId="77777777" w:rsidR="00EB46B2" w:rsidRPr="00EB46B2" w:rsidRDefault="00621B3E" w:rsidP="00EB46B2">
      <w:pPr>
        <w:tabs>
          <w:tab w:val="left" w:pos="7308"/>
        </w:tabs>
        <w:snapToGrid w:val="0"/>
        <w:spacing w:line="100" w:lineRule="atLeast"/>
        <w:ind w:left="567" w:hanging="567"/>
        <w:jc w:val="both"/>
        <w:rPr>
          <w:rFonts w:cs="Times New Roman"/>
          <w:b/>
          <w:bCs/>
        </w:rPr>
      </w:pPr>
      <w:r w:rsidRPr="00EB46B2">
        <w:rPr>
          <w:rFonts w:eastAsia="Times New Roman" w:cs="Times New Roman"/>
          <w:b/>
          <w:bCs/>
          <w:color w:val="000000"/>
        </w:rPr>
        <w:lastRenderedPageBreak/>
        <w:t xml:space="preserve">6) </w:t>
      </w:r>
      <w:r w:rsidR="00EB46B2" w:rsidRPr="00EB46B2">
        <w:rPr>
          <w:rFonts w:cs="Times New Roman"/>
          <w:b/>
          <w:bCs/>
        </w:rPr>
        <w:t>Processo Administrativo Disciplinar n° 1.00669/2018-38</w:t>
      </w:r>
    </w:p>
    <w:p w14:paraId="7E345BAB" w14:textId="77777777" w:rsidR="00EB46B2" w:rsidRDefault="00EB46B2" w:rsidP="00EB46B2">
      <w:pPr>
        <w:tabs>
          <w:tab w:val="left" w:pos="7308"/>
        </w:tabs>
        <w:snapToGrid w:val="0"/>
        <w:spacing w:line="100" w:lineRule="atLeast"/>
        <w:ind w:left="567" w:hanging="567"/>
        <w:jc w:val="both"/>
        <w:rPr>
          <w:rFonts w:cs="Times New Roman"/>
        </w:rPr>
      </w:pPr>
      <w:r w:rsidRPr="0076593D">
        <w:rPr>
          <w:rFonts w:cs="Times New Roman"/>
        </w:rPr>
        <w:t>Relator(a):</w:t>
      </w:r>
      <w:r>
        <w:rPr>
          <w:rFonts w:cs="Times New Roman"/>
        </w:rPr>
        <w:t xml:space="preserve"> </w:t>
      </w:r>
      <w:r w:rsidRPr="0076593D">
        <w:rPr>
          <w:rFonts w:cs="Times New Roman"/>
        </w:rPr>
        <w:t>Cons. Marcelo Weitzel Rabello de Souza</w:t>
      </w:r>
    </w:p>
    <w:p w14:paraId="39ADADFA" w14:textId="77777777" w:rsidR="00EB46B2" w:rsidRPr="0076593D" w:rsidRDefault="00EB46B2" w:rsidP="00EB46B2">
      <w:pPr>
        <w:tabs>
          <w:tab w:val="left" w:pos="7308"/>
        </w:tabs>
        <w:snapToGrid w:val="0"/>
        <w:spacing w:line="100" w:lineRule="atLeast"/>
        <w:ind w:left="567" w:hanging="567"/>
        <w:jc w:val="both"/>
        <w:rPr>
          <w:rFonts w:cs="Times New Roman"/>
        </w:rPr>
      </w:pPr>
      <w:r w:rsidRPr="0076593D">
        <w:rPr>
          <w:rFonts w:cs="Times New Roman"/>
        </w:rPr>
        <w:t>Requerente:</w:t>
      </w:r>
      <w:r>
        <w:rPr>
          <w:rFonts w:cs="Times New Roman"/>
        </w:rPr>
        <w:t xml:space="preserve"> </w:t>
      </w:r>
      <w:r w:rsidRPr="0076593D">
        <w:rPr>
          <w:rFonts w:cs="Times New Roman"/>
        </w:rPr>
        <w:t>Corregedoria Nacional do Ministério Público</w:t>
      </w:r>
    </w:p>
    <w:p w14:paraId="56F8173A" w14:textId="77777777" w:rsidR="00EB46B2" w:rsidRPr="0076593D" w:rsidRDefault="00EB46B2" w:rsidP="00EB46B2">
      <w:pPr>
        <w:tabs>
          <w:tab w:val="left" w:pos="7308"/>
        </w:tabs>
        <w:snapToGrid w:val="0"/>
        <w:spacing w:line="100" w:lineRule="atLeast"/>
        <w:ind w:left="567" w:hanging="567"/>
        <w:jc w:val="both"/>
        <w:rPr>
          <w:rFonts w:cs="Times New Roman"/>
        </w:rPr>
      </w:pPr>
      <w:r w:rsidRPr="0076593D">
        <w:rPr>
          <w:rFonts w:cs="Times New Roman"/>
        </w:rPr>
        <w:t>Requerido:</w:t>
      </w:r>
      <w:r>
        <w:rPr>
          <w:rFonts w:cs="Times New Roman"/>
        </w:rPr>
        <w:t xml:space="preserve"> </w:t>
      </w:r>
      <w:r w:rsidRPr="0076593D">
        <w:rPr>
          <w:rFonts w:cs="Times New Roman"/>
        </w:rPr>
        <w:t>Membro do Ministério Público do Estado do Paraná</w:t>
      </w:r>
    </w:p>
    <w:p w14:paraId="069FE9E2" w14:textId="77777777" w:rsidR="00EB46B2" w:rsidRPr="0076593D" w:rsidRDefault="00EB46B2" w:rsidP="00EB46B2">
      <w:pPr>
        <w:tabs>
          <w:tab w:val="left" w:pos="7308"/>
        </w:tabs>
        <w:snapToGrid w:val="0"/>
        <w:spacing w:line="100" w:lineRule="atLeast"/>
        <w:jc w:val="both"/>
        <w:rPr>
          <w:rFonts w:cs="Times New Roman"/>
        </w:rPr>
      </w:pPr>
      <w:r w:rsidRPr="0076593D">
        <w:rPr>
          <w:rFonts w:cs="Times New Roman"/>
        </w:rPr>
        <w:t>Advogados:</w:t>
      </w:r>
      <w:r>
        <w:rPr>
          <w:rFonts w:cs="Times New Roman"/>
        </w:rPr>
        <w:t xml:space="preserve"> </w:t>
      </w:r>
      <w:r w:rsidRPr="0076593D">
        <w:rPr>
          <w:rFonts w:cs="Times New Roman"/>
        </w:rPr>
        <w:t>Vivian Cristina Lima Lopez Valle – OAB/PR n.º 27089; Rodrigo Maciel Cabral – OAB/PR n.º 96349</w:t>
      </w:r>
    </w:p>
    <w:p w14:paraId="3FDC4676" w14:textId="77777777" w:rsidR="00EB46B2" w:rsidRPr="0076593D" w:rsidRDefault="00EB46B2" w:rsidP="00EB46B2">
      <w:pPr>
        <w:tabs>
          <w:tab w:val="left" w:pos="7308"/>
        </w:tabs>
        <w:snapToGrid w:val="0"/>
        <w:spacing w:line="100" w:lineRule="atLeast"/>
        <w:jc w:val="both"/>
        <w:rPr>
          <w:rFonts w:cs="Times New Roman"/>
        </w:rPr>
      </w:pPr>
      <w:r w:rsidRPr="0076593D">
        <w:rPr>
          <w:rFonts w:cs="Times New Roman"/>
        </w:rPr>
        <w:t>Objeto:</w:t>
      </w:r>
      <w:r>
        <w:rPr>
          <w:rFonts w:cs="Times New Roman"/>
        </w:rPr>
        <w:t xml:space="preserve"> </w:t>
      </w:r>
      <w:r w:rsidRPr="0076593D">
        <w:rPr>
          <w:rFonts w:cs="Times New Roman"/>
        </w:rPr>
        <w:t>Membro do Ministério Público do Estado do Paraná. Portaria CNMP-CN n.º 183/2018. Inquérito Civil n.º MPPR-0046.15.019762-5. Expedição e cumprimento de notificação pessoal, contrariando deliberação firmada por Grupo Especializado na Proteção do Patrimônio Público e no Combate à Improbidade Administrativa. Ato improvável em expor indevidamente a imagem do Parquet estadual e do Subprocurador-Geral de Justiça para Assuntos Jurídicos. Divulgação de assunto sigiloso. Reclamação Disciplinar n.º 1.00353/2018-55.</w:t>
      </w:r>
    </w:p>
    <w:p w14:paraId="229E97B1" w14:textId="341C7B98" w:rsidR="00EB46B2" w:rsidRDefault="00EB46B2" w:rsidP="00EB46B2">
      <w:pPr>
        <w:pStyle w:val="Padro"/>
        <w:snapToGrid w:val="0"/>
        <w:spacing w:line="200" w:lineRule="atLeast"/>
        <w:jc w:val="both"/>
        <w:rPr>
          <w:rFonts w:ascii="Times New Roman" w:eastAsia="Times New Roman" w:hAnsi="Times New Roman" w:cs="Times New Roman"/>
          <w:color w:val="000000"/>
          <w:szCs w:val="24"/>
        </w:rPr>
      </w:pPr>
      <w:r w:rsidRPr="00EB46B2">
        <w:rPr>
          <w:rFonts w:ascii="Times New Roman" w:eastAsia="Times New Roman" w:hAnsi="Times New Roman" w:cs="Times New Roman"/>
          <w:color w:val="000000"/>
          <w:szCs w:val="24"/>
        </w:rPr>
        <w:t>Sustentação Oral: Vivian Cristina Lima López Valle (Advogada do Requerido)</w:t>
      </w:r>
    </w:p>
    <w:p w14:paraId="7FDFE7E1" w14:textId="77777777" w:rsidR="00EB46B2" w:rsidRPr="00EB46B2" w:rsidRDefault="00EB46B2" w:rsidP="00EB46B2">
      <w:pPr>
        <w:pStyle w:val="Padro"/>
        <w:snapToGrid w:val="0"/>
        <w:spacing w:line="200" w:lineRule="atLeast"/>
        <w:jc w:val="both"/>
        <w:rPr>
          <w:rFonts w:ascii="Times New Roman" w:eastAsia="Times New Roman" w:hAnsi="Times New Roman" w:cs="Times New Roman"/>
          <w:color w:val="000000"/>
          <w:szCs w:val="24"/>
        </w:rPr>
      </w:pPr>
      <w:r w:rsidRPr="00EB46B2">
        <w:rPr>
          <w:rFonts w:ascii="Times New Roman" w:eastAsia="Times New Roman" w:hAnsi="Times New Roman" w:cs="Times New Roman"/>
          <w:b/>
          <w:bCs/>
          <w:color w:val="000000"/>
          <w:szCs w:val="24"/>
        </w:rPr>
        <w:t xml:space="preserve">Decisão: </w:t>
      </w:r>
      <w:r w:rsidRPr="00EB46B2">
        <w:rPr>
          <w:rFonts w:ascii="Times New Roman" w:eastAsia="Times New Roman" w:hAnsi="Times New Roman" w:cs="Times New Roman"/>
          <w:color w:val="000000"/>
          <w:szCs w:val="24"/>
        </w:rPr>
        <w:t>Após o voto do Relator, no sentido de rejeitar as preliminares suscitadas e, no mérito, julgar procedente o presente Processo Administrativo Disciplinar, em desfavor Membro do Ministério Público do Estado do Paraná, aplicando-lhe a sanção disciplinar de advertência, pediu vista a Conselheira Sandra Krieger.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43BE4BC9" w14:textId="77777777" w:rsidR="00EB46B2" w:rsidRPr="00EB46B2" w:rsidRDefault="00EB46B2" w:rsidP="00EB46B2">
      <w:pPr>
        <w:pStyle w:val="Padro"/>
        <w:snapToGrid w:val="0"/>
        <w:spacing w:line="200" w:lineRule="atLeast"/>
        <w:jc w:val="both"/>
        <w:rPr>
          <w:rFonts w:ascii="Times New Roman" w:eastAsia="Times New Roman" w:hAnsi="Times New Roman" w:cs="Times New Roman"/>
          <w:color w:val="000000"/>
          <w:szCs w:val="24"/>
        </w:rPr>
      </w:pPr>
    </w:p>
    <w:p w14:paraId="398BE810" w14:textId="77777777" w:rsidR="00EB46B2" w:rsidRPr="00EB46B2" w:rsidRDefault="00EB46B2" w:rsidP="00EB46B2">
      <w:pPr>
        <w:pStyle w:val="Padro"/>
        <w:snapToGrid w:val="0"/>
        <w:spacing w:line="200" w:lineRule="atLeast"/>
        <w:ind w:left="556" w:hanging="556"/>
        <w:jc w:val="both"/>
        <w:rPr>
          <w:rFonts w:ascii="Times New Roman" w:eastAsia="Times New Roman" w:hAnsi="Times New Roman" w:cs="Times New Roman"/>
          <w:b/>
          <w:bCs/>
          <w:color w:val="000000"/>
          <w:szCs w:val="24"/>
        </w:rPr>
      </w:pPr>
      <w:r w:rsidRPr="00EB46B2">
        <w:rPr>
          <w:rFonts w:ascii="Times New Roman" w:eastAsia="Times New Roman" w:hAnsi="Times New Roman" w:cs="Times New Roman"/>
          <w:b/>
          <w:bCs/>
          <w:color w:val="000000"/>
          <w:szCs w:val="24"/>
        </w:rPr>
        <w:t>7) Processo Administrativo Disciplinar n.º 1.00471/2021-13</w:t>
      </w:r>
    </w:p>
    <w:p w14:paraId="47527020" w14:textId="77777777" w:rsidR="00EB46B2" w:rsidRPr="00EB46B2" w:rsidRDefault="00EB46B2" w:rsidP="00EB46B2">
      <w:pPr>
        <w:pStyle w:val="Padro"/>
        <w:snapToGrid w:val="0"/>
        <w:spacing w:line="200" w:lineRule="atLeast"/>
        <w:ind w:left="556" w:hanging="556"/>
        <w:jc w:val="both"/>
        <w:rPr>
          <w:rFonts w:ascii="Times New Roman" w:eastAsia="Times New Roman" w:hAnsi="Times New Roman" w:cs="Times New Roman"/>
          <w:color w:val="000000"/>
          <w:szCs w:val="24"/>
        </w:rPr>
      </w:pPr>
      <w:r w:rsidRPr="00EB46B2">
        <w:rPr>
          <w:rFonts w:ascii="Times New Roman" w:eastAsia="Times New Roman" w:hAnsi="Times New Roman" w:cs="Times New Roman"/>
          <w:color w:val="000000"/>
          <w:szCs w:val="24"/>
        </w:rPr>
        <w:t>Relator: Cons. Marcelo Weitzel Rabello de Souza</w:t>
      </w:r>
    </w:p>
    <w:p w14:paraId="40A44BF3" w14:textId="77777777" w:rsidR="00EB46B2" w:rsidRPr="00EB46B2" w:rsidRDefault="00EB46B2" w:rsidP="00EB46B2">
      <w:pPr>
        <w:pStyle w:val="Padro"/>
        <w:snapToGrid w:val="0"/>
        <w:spacing w:line="200" w:lineRule="atLeast"/>
        <w:ind w:left="556" w:hanging="556"/>
        <w:jc w:val="both"/>
        <w:rPr>
          <w:rFonts w:ascii="Times New Roman" w:eastAsia="Times New Roman" w:hAnsi="Times New Roman" w:cs="Times New Roman"/>
          <w:color w:val="000000"/>
          <w:szCs w:val="24"/>
        </w:rPr>
      </w:pPr>
      <w:r w:rsidRPr="00EB46B2">
        <w:rPr>
          <w:rFonts w:ascii="Times New Roman" w:eastAsia="Times New Roman" w:hAnsi="Times New Roman" w:cs="Times New Roman"/>
          <w:color w:val="000000"/>
          <w:szCs w:val="24"/>
        </w:rPr>
        <w:t>Requerente: Conselho Nacional do Ministério Público</w:t>
      </w:r>
    </w:p>
    <w:p w14:paraId="7A027853" w14:textId="77777777" w:rsidR="00EB46B2" w:rsidRPr="00EB46B2" w:rsidRDefault="00EB46B2" w:rsidP="00EB46B2">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EB46B2">
        <w:rPr>
          <w:rFonts w:ascii="Times New Roman" w:eastAsia="Times New Roman" w:hAnsi="Times New Roman" w:cs="Times New Roman"/>
          <w:color w:val="000000"/>
          <w:szCs w:val="24"/>
        </w:rPr>
        <w:t xml:space="preserve">Requerido: </w:t>
      </w:r>
      <w:r w:rsidRPr="00EB46B2">
        <w:rPr>
          <w:rFonts w:ascii="Times New Roman" w:hAnsi="Times New Roman" w:cs="Times New Roman"/>
          <w:color w:val="000000"/>
          <w:szCs w:val="24"/>
          <w:shd w:val="clear" w:color="auto" w:fill="FFFFFF"/>
        </w:rPr>
        <w:t>Membro do Ministério Público Federal</w:t>
      </w:r>
    </w:p>
    <w:p w14:paraId="4BCEFA31" w14:textId="77777777" w:rsidR="00EB46B2" w:rsidRPr="00EB46B2" w:rsidRDefault="00EB46B2" w:rsidP="00EB46B2">
      <w:pPr>
        <w:pStyle w:val="Padro"/>
        <w:snapToGrid w:val="0"/>
        <w:spacing w:line="200" w:lineRule="atLeast"/>
        <w:jc w:val="both"/>
        <w:rPr>
          <w:rFonts w:ascii="Times New Roman" w:hAnsi="Times New Roman" w:cs="Times New Roman"/>
          <w:color w:val="000000"/>
          <w:szCs w:val="24"/>
          <w:shd w:val="clear" w:color="auto" w:fill="FFFFFF"/>
        </w:rPr>
      </w:pPr>
      <w:r w:rsidRPr="00EB46B2">
        <w:rPr>
          <w:rFonts w:ascii="Times New Roman" w:hAnsi="Times New Roman" w:cs="Times New Roman"/>
          <w:color w:val="000000"/>
          <w:szCs w:val="24"/>
          <w:shd w:val="clear" w:color="auto" w:fill="FFFFFF"/>
        </w:rPr>
        <w:t>Advogados: Octavio Augusto da Silva Orzari – OAB/DF n.º 32163; Vinicius Andre de Sousa – OAB/DF n.º 60285; Pedro Machado de Almeida Castro – OAB/DF n.º 26544; Bruno Henrique de Moura – OAB/DF n.º 64376</w:t>
      </w:r>
    </w:p>
    <w:p w14:paraId="5E611552" w14:textId="77777777" w:rsidR="00EB46B2" w:rsidRPr="00EB46B2" w:rsidRDefault="00EB46B2" w:rsidP="00EB46B2">
      <w:pPr>
        <w:pStyle w:val="Padro"/>
        <w:snapToGrid w:val="0"/>
        <w:spacing w:line="200" w:lineRule="atLeast"/>
        <w:jc w:val="both"/>
        <w:rPr>
          <w:rFonts w:ascii="Times New Roman" w:eastAsia="Times New Roman" w:hAnsi="Times New Roman" w:cs="Times New Roman"/>
          <w:color w:val="000000"/>
          <w:szCs w:val="24"/>
        </w:rPr>
      </w:pPr>
      <w:r w:rsidRPr="00EB46B2">
        <w:rPr>
          <w:rFonts w:ascii="Times New Roman" w:eastAsia="Times New Roman" w:hAnsi="Times New Roman" w:cs="Times New Roman"/>
          <w:color w:val="000000"/>
          <w:szCs w:val="24"/>
        </w:rPr>
        <w:t>Objeto: Membro do Ministério Público Federal. Manifestação pública indevida. Utilização da rede social Twitter para proliferação de discurso de ódio, discriminação, xenofobia, expressões ofensivas em relação a Chefes de Estado, ao Diretor-Geral da Organização Mundial da Saúde e a colegas membros do Ministério Público. Informações colhidas na Reclamação Disciplinar CNMP 1.00304/2020-37. Portaria GAB-CSK/CNMP Nº 3/2021.</w:t>
      </w:r>
    </w:p>
    <w:p w14:paraId="4B50D850" w14:textId="6668877E" w:rsidR="00E42355" w:rsidRPr="00EB46B2" w:rsidRDefault="00EB46B2" w:rsidP="00E42355">
      <w:pPr>
        <w:pStyle w:val="Padro"/>
        <w:snapToGrid w:val="0"/>
        <w:spacing w:line="200" w:lineRule="atLeast"/>
        <w:jc w:val="both"/>
        <w:rPr>
          <w:rFonts w:ascii="Times New Roman" w:eastAsia="Times New Roman" w:hAnsi="Times New Roman" w:cs="Times New Roman"/>
          <w:color w:val="000000"/>
          <w:szCs w:val="24"/>
        </w:rPr>
      </w:pPr>
      <w:r w:rsidRPr="00EB46B2">
        <w:rPr>
          <w:rFonts w:ascii="Times New Roman" w:eastAsia="Times New Roman" w:hAnsi="Times New Roman" w:cs="Times New Roman"/>
          <w:color w:val="000000"/>
          <w:szCs w:val="24"/>
          <w:lang w:eastAsia="pt-BR"/>
        </w:rPr>
        <w:t>Sustentação Oral: Vinicius André de Sousa – Advogado do Recorrente.</w:t>
      </w:r>
    </w:p>
    <w:p w14:paraId="1F355D1C" w14:textId="07377BCD" w:rsidR="00EB46B2" w:rsidRDefault="00EB46B2" w:rsidP="00EB46B2">
      <w:pPr>
        <w:pStyle w:val="Padro"/>
        <w:snapToGrid w:val="0"/>
        <w:jc w:val="both"/>
        <w:rPr>
          <w:rFonts w:ascii="Times New Roman" w:eastAsia="Times New Roman" w:hAnsi="Times New Roman" w:cs="Times New Roman"/>
          <w:color w:val="000000"/>
          <w:szCs w:val="24"/>
          <w:lang w:eastAsia="pt-BR"/>
        </w:rPr>
      </w:pPr>
      <w:r w:rsidRPr="00EB46B2">
        <w:rPr>
          <w:rFonts w:ascii="Times New Roman" w:eastAsia="Times New Roman" w:hAnsi="Times New Roman" w:cs="Times New Roman"/>
          <w:b/>
          <w:bCs/>
          <w:color w:val="000000"/>
          <w:szCs w:val="24"/>
          <w:lang w:eastAsia="pt-BR"/>
        </w:rPr>
        <w:t>Decisão:</w:t>
      </w:r>
      <w:r w:rsidRPr="00EB46B2">
        <w:rPr>
          <w:rFonts w:ascii="Times New Roman" w:eastAsia="Times New Roman" w:hAnsi="Times New Roman" w:cs="Times New Roman"/>
          <w:color w:val="000000"/>
          <w:szCs w:val="24"/>
          <w:lang w:eastAsia="pt-BR"/>
        </w:rPr>
        <w:t xml:space="preserve"> 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76951CD2" w14:textId="517FA1B5" w:rsidR="00EB46B2" w:rsidRDefault="00EB46B2" w:rsidP="00EB46B2">
      <w:pPr>
        <w:pStyle w:val="Padro"/>
        <w:snapToGrid w:val="0"/>
        <w:jc w:val="both"/>
        <w:rPr>
          <w:rFonts w:ascii="Times New Roman" w:eastAsia="Times New Roman" w:hAnsi="Times New Roman" w:cs="Times New Roman"/>
          <w:color w:val="000000"/>
          <w:szCs w:val="24"/>
          <w:lang w:eastAsia="pt-BR"/>
        </w:rPr>
      </w:pPr>
    </w:p>
    <w:p w14:paraId="2F4689A4" w14:textId="77777777" w:rsidR="00EB46B2" w:rsidRDefault="00EB46B2" w:rsidP="00EB46B2">
      <w:pPr>
        <w:tabs>
          <w:tab w:val="left" w:pos="7308"/>
        </w:tabs>
        <w:snapToGrid w:val="0"/>
        <w:spacing w:line="100" w:lineRule="atLeast"/>
        <w:ind w:left="567"/>
        <w:jc w:val="both"/>
        <w:rPr>
          <w:rFonts w:eastAsia="Times New Roman" w:cs="Times New Roman"/>
          <w:color w:val="000000"/>
          <w:lang w:eastAsia="pt-BR"/>
        </w:rPr>
      </w:pPr>
    </w:p>
    <w:p w14:paraId="6DEE6A1A" w14:textId="77777777" w:rsidR="00EB46B2" w:rsidRDefault="00EB46B2" w:rsidP="00EB46B2">
      <w:pPr>
        <w:tabs>
          <w:tab w:val="left" w:pos="7308"/>
        </w:tabs>
        <w:snapToGrid w:val="0"/>
        <w:spacing w:line="100" w:lineRule="atLeast"/>
        <w:ind w:left="567"/>
        <w:jc w:val="both"/>
        <w:rPr>
          <w:rFonts w:eastAsia="Times New Roman" w:cs="Times New Roman"/>
          <w:color w:val="000000"/>
          <w:lang w:eastAsia="pt-BR"/>
        </w:rPr>
      </w:pPr>
    </w:p>
    <w:p w14:paraId="5172B868" w14:textId="401B2F32" w:rsidR="00EB46B2" w:rsidRPr="00EB46B2" w:rsidRDefault="00EB46B2" w:rsidP="00EB46B2">
      <w:pPr>
        <w:tabs>
          <w:tab w:val="left" w:pos="7308"/>
        </w:tabs>
        <w:snapToGrid w:val="0"/>
        <w:spacing w:line="100" w:lineRule="atLeast"/>
        <w:jc w:val="both"/>
        <w:rPr>
          <w:rFonts w:cs="Times New Roman"/>
          <w:b/>
          <w:bCs/>
        </w:rPr>
      </w:pPr>
      <w:r w:rsidRPr="00EB46B2">
        <w:rPr>
          <w:rFonts w:eastAsia="Times New Roman" w:cs="Times New Roman"/>
          <w:b/>
          <w:bCs/>
          <w:color w:val="000000"/>
          <w:lang w:eastAsia="pt-BR"/>
        </w:rPr>
        <w:lastRenderedPageBreak/>
        <w:t xml:space="preserve">8) </w:t>
      </w:r>
      <w:r w:rsidRPr="00EB46B2">
        <w:rPr>
          <w:rFonts w:cs="Times New Roman"/>
          <w:b/>
          <w:bCs/>
        </w:rPr>
        <w:t>Procedimento de Controle Administrativo n° 1.00516/2020-60 (Embargos de Declaração)</w:t>
      </w:r>
    </w:p>
    <w:p w14:paraId="3919587B" w14:textId="77777777" w:rsidR="00EB46B2" w:rsidRDefault="00EB46B2" w:rsidP="00EB46B2">
      <w:pPr>
        <w:tabs>
          <w:tab w:val="left" w:pos="7308"/>
        </w:tabs>
        <w:snapToGrid w:val="0"/>
        <w:spacing w:line="100" w:lineRule="atLeast"/>
        <w:ind w:left="567" w:hanging="567"/>
        <w:jc w:val="both"/>
        <w:rPr>
          <w:rFonts w:cs="Times New Roman"/>
        </w:rPr>
      </w:pPr>
      <w:r w:rsidRPr="008A0EF1">
        <w:rPr>
          <w:rFonts w:cs="Times New Roman"/>
        </w:rPr>
        <w:t>Relatora:</w:t>
      </w:r>
      <w:r>
        <w:rPr>
          <w:rFonts w:cs="Times New Roman"/>
        </w:rPr>
        <w:t xml:space="preserve"> </w:t>
      </w:r>
      <w:r w:rsidRPr="008A0EF1">
        <w:rPr>
          <w:rFonts w:cs="Times New Roman"/>
        </w:rPr>
        <w:t>Cons. Fernanda Marinela de Sousa Santos</w:t>
      </w:r>
    </w:p>
    <w:p w14:paraId="1C644A57" w14:textId="77777777" w:rsidR="00EB46B2" w:rsidRPr="008A0EF1" w:rsidRDefault="00EB46B2" w:rsidP="00EB46B2">
      <w:pPr>
        <w:tabs>
          <w:tab w:val="left" w:pos="7308"/>
        </w:tabs>
        <w:snapToGrid w:val="0"/>
        <w:spacing w:line="100" w:lineRule="atLeast"/>
        <w:ind w:left="567" w:hanging="567"/>
        <w:jc w:val="both"/>
        <w:rPr>
          <w:rFonts w:cs="Times New Roman"/>
        </w:rPr>
      </w:pPr>
      <w:r w:rsidRPr="008A0EF1">
        <w:rPr>
          <w:rFonts w:cs="Times New Roman"/>
        </w:rPr>
        <w:t>Embargantes:</w:t>
      </w:r>
      <w:r>
        <w:rPr>
          <w:rFonts w:cs="Times New Roman"/>
        </w:rPr>
        <w:t xml:space="preserve"> </w:t>
      </w:r>
      <w:r w:rsidRPr="008A0EF1">
        <w:rPr>
          <w:rFonts w:cs="Times New Roman"/>
        </w:rPr>
        <w:t>Ministério Público Federal; Associação Nacional dos Procuradores da República</w:t>
      </w:r>
    </w:p>
    <w:p w14:paraId="4E84B569" w14:textId="55840DD6" w:rsidR="00EB46B2" w:rsidRDefault="00EB46B2" w:rsidP="00EB46B2">
      <w:pPr>
        <w:tabs>
          <w:tab w:val="left" w:pos="7308"/>
        </w:tabs>
        <w:snapToGrid w:val="0"/>
        <w:spacing w:line="100" w:lineRule="atLeast"/>
        <w:jc w:val="both"/>
        <w:rPr>
          <w:rFonts w:cs="Times New Roman"/>
        </w:rPr>
      </w:pPr>
      <w:r w:rsidRPr="008A0EF1">
        <w:rPr>
          <w:rFonts w:cs="Times New Roman"/>
        </w:rPr>
        <w:t>Objeto:</w:t>
      </w:r>
      <w:r>
        <w:rPr>
          <w:rFonts w:cs="Times New Roman"/>
        </w:rPr>
        <w:t xml:space="preserve"> </w:t>
      </w:r>
      <w:r w:rsidRPr="008A0EF1">
        <w:rPr>
          <w:rFonts w:cs="Times New Roman"/>
        </w:rPr>
        <w:t>Ministério Público Federal. Conselho Superior. 4ª Câmara de Coordenação e Revisão. Regulamentação do serviço de distribuição dos feitos. Reclamação PGEA 1.00.001.000098/2020-91. Pedido liminar.</w:t>
      </w:r>
    </w:p>
    <w:p w14:paraId="7EEAA844" w14:textId="77777777" w:rsidR="00EB46B2" w:rsidRPr="00EB46B2" w:rsidRDefault="00EB46B2" w:rsidP="00EB46B2">
      <w:pPr>
        <w:pStyle w:val="Padro"/>
        <w:snapToGrid w:val="0"/>
        <w:jc w:val="both"/>
        <w:rPr>
          <w:rFonts w:ascii="Times New Roman" w:eastAsia="Times New Roman" w:hAnsi="Times New Roman" w:cs="Times New Roman"/>
          <w:color w:val="000000"/>
          <w:szCs w:val="24"/>
          <w:lang w:eastAsia="pt-BR"/>
        </w:rPr>
      </w:pPr>
      <w:r w:rsidRPr="00EB46B2">
        <w:rPr>
          <w:rFonts w:ascii="Times New Roman" w:eastAsia="Times New Roman" w:hAnsi="Times New Roman" w:cs="Times New Roman"/>
          <w:b/>
          <w:bCs/>
          <w:color w:val="000000"/>
          <w:szCs w:val="24"/>
        </w:rPr>
        <w:t xml:space="preserve">Decisão: </w:t>
      </w:r>
      <w:r w:rsidRPr="00EB46B2">
        <w:rPr>
          <w:rFonts w:ascii="Times New Roman" w:eastAsia="Times New Roman" w:hAnsi="Times New Roman" w:cs="Times New Roman"/>
          <w:color w:val="000000"/>
          <w:szCs w:val="24"/>
        </w:rPr>
        <w:t>O Conselho, por maioria, negou provimento aos presentes Embargos de Declaração, nos termos do voto da Relatora. Vencido o Conselheiro Silvio Amorim, que dava provimento aos presentes Embargos de Declaração, de modo a: (1) Reconhecer a existência de contradição no acórdão embargado e ordenar a extinção do feito em razão da perda superveniente do objeto da causa, aplicando efeitos infringentes ao recurso; (2) Superada a admissão do vício indicado no item (1), reconhecer a presença de omissão no acórdão embargado quanto à ausência de intimação dos demais Coordenadores das Câmaras de Coordenação e Revisão do Ministério Público Federal e dos Conselheiros do Conselho Superior do Ministério Público Federal, para o fim de anular o acórdão embargado e determinar que outra decisão seja proferida pelo Plenário do Conselho Nacional do Ministério Público, após a abertura de oportunidade para que aquelas autoridades, querendo, ofereçam manifestação quanto aos termos deste Procedimento de Controle Administrativo; (3) Superadas as questões elencadas nos itens (1) e (2), reconhecer a existência de contradição no acórdão embargado e, sem efeitos infringentes, saná-la com o objetivo de afirmar a possibilidade de distribuição de processos para os suplentes das Câmaras de Coordenação e Revisão do Ministério Público Federal, em caso de necessidade de serviço devidamente reconhecida por aqueles Órgãos Superiores. Vencido, ainda, o Conselheiro Sebastião Caixeta que acompanhava a divergência do Conselheiro Silvio Amorim no tocante ao item 3 do voto. A</w:t>
      </w:r>
      <w:r w:rsidRPr="00EB46B2">
        <w:rPr>
          <w:rFonts w:ascii="Times New Roman" w:eastAsia="Times New Roman" w:hAnsi="Times New Roman" w:cs="Times New Roman"/>
          <w:color w:val="000000"/>
          <w:szCs w:val="24"/>
          <w:lang w:eastAsia="pt-BR"/>
        </w:rPr>
        <w:t>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4613C147" w14:textId="77777777" w:rsidR="00EB46B2" w:rsidRPr="008A0EF1" w:rsidRDefault="00EB46B2" w:rsidP="00EB46B2">
      <w:pPr>
        <w:tabs>
          <w:tab w:val="left" w:pos="7308"/>
        </w:tabs>
        <w:snapToGrid w:val="0"/>
        <w:spacing w:line="100" w:lineRule="atLeast"/>
        <w:jc w:val="both"/>
        <w:rPr>
          <w:rFonts w:cs="Times New Roman"/>
        </w:rPr>
      </w:pPr>
    </w:p>
    <w:p w14:paraId="7B2BEF80" w14:textId="77777777" w:rsidR="00EB46B2" w:rsidRPr="00EB46B2" w:rsidRDefault="00EB46B2" w:rsidP="00EB46B2">
      <w:pPr>
        <w:tabs>
          <w:tab w:val="left" w:pos="7308"/>
        </w:tabs>
        <w:snapToGrid w:val="0"/>
        <w:spacing w:line="100" w:lineRule="atLeast"/>
        <w:ind w:left="567" w:hanging="567"/>
        <w:jc w:val="both"/>
        <w:rPr>
          <w:rFonts w:cs="Times New Roman"/>
          <w:b/>
          <w:bCs/>
        </w:rPr>
      </w:pPr>
      <w:r w:rsidRPr="00EB46B2">
        <w:rPr>
          <w:rFonts w:eastAsia="Times New Roman" w:cs="Times New Roman"/>
          <w:b/>
          <w:bCs/>
          <w:color w:val="000000"/>
          <w:lang w:eastAsia="pt-BR"/>
        </w:rPr>
        <w:t xml:space="preserve">9) </w:t>
      </w:r>
      <w:bookmarkStart w:id="2" w:name="_Hlk71723181"/>
      <w:r w:rsidRPr="00EB46B2">
        <w:rPr>
          <w:rFonts w:cs="Times New Roman"/>
          <w:b/>
          <w:bCs/>
        </w:rPr>
        <w:t>Pedido de Providências n° 1.00587/2020-35 (Recurso Interno)</w:t>
      </w:r>
    </w:p>
    <w:p w14:paraId="5F900D17" w14:textId="77777777" w:rsidR="00EB46B2" w:rsidRDefault="00EB46B2" w:rsidP="00EB46B2">
      <w:pPr>
        <w:tabs>
          <w:tab w:val="left" w:pos="7308"/>
        </w:tabs>
        <w:snapToGrid w:val="0"/>
        <w:spacing w:line="100" w:lineRule="atLeast"/>
        <w:ind w:left="567" w:hanging="567"/>
        <w:jc w:val="both"/>
        <w:rPr>
          <w:rFonts w:cs="Times New Roman"/>
        </w:rPr>
      </w:pPr>
      <w:r w:rsidRPr="008E13DB">
        <w:rPr>
          <w:rFonts w:cs="Times New Roman"/>
        </w:rPr>
        <w:t>Relator(a):</w:t>
      </w:r>
      <w:r>
        <w:rPr>
          <w:rFonts w:cs="Times New Roman"/>
        </w:rPr>
        <w:t xml:space="preserve"> </w:t>
      </w:r>
      <w:r w:rsidRPr="008E13DB">
        <w:rPr>
          <w:rFonts w:cs="Times New Roman"/>
        </w:rPr>
        <w:t>Cons. Fernanda Marinela de Sousa Santos</w:t>
      </w:r>
    </w:p>
    <w:p w14:paraId="3453147B" w14:textId="77777777" w:rsidR="00EB46B2" w:rsidRPr="008E13DB" w:rsidRDefault="00EB46B2" w:rsidP="00EB46B2">
      <w:pPr>
        <w:tabs>
          <w:tab w:val="left" w:pos="7308"/>
        </w:tabs>
        <w:snapToGrid w:val="0"/>
        <w:spacing w:line="100" w:lineRule="atLeast"/>
        <w:ind w:left="567" w:hanging="567"/>
        <w:jc w:val="both"/>
        <w:rPr>
          <w:rFonts w:cs="Times New Roman"/>
        </w:rPr>
      </w:pPr>
      <w:r w:rsidRPr="008E13DB">
        <w:rPr>
          <w:rFonts w:cs="Times New Roman"/>
        </w:rPr>
        <w:t>Recorrente:</w:t>
      </w:r>
      <w:r>
        <w:rPr>
          <w:rFonts w:cs="Times New Roman"/>
        </w:rPr>
        <w:t xml:space="preserve"> </w:t>
      </w:r>
      <w:r w:rsidRPr="008E13DB">
        <w:rPr>
          <w:rFonts w:cs="Times New Roman"/>
        </w:rPr>
        <w:t>Daniel Barros Fonseca</w:t>
      </w:r>
    </w:p>
    <w:p w14:paraId="72458673" w14:textId="77777777" w:rsidR="00EB46B2" w:rsidRPr="008E13DB" w:rsidRDefault="00EB46B2" w:rsidP="00EB46B2">
      <w:pPr>
        <w:tabs>
          <w:tab w:val="left" w:pos="7308"/>
        </w:tabs>
        <w:snapToGrid w:val="0"/>
        <w:spacing w:line="100" w:lineRule="atLeast"/>
        <w:ind w:left="567" w:hanging="567"/>
        <w:jc w:val="both"/>
        <w:rPr>
          <w:rFonts w:cs="Times New Roman"/>
        </w:rPr>
      </w:pPr>
      <w:r w:rsidRPr="008E13DB">
        <w:rPr>
          <w:rFonts w:cs="Times New Roman"/>
        </w:rPr>
        <w:t>Recorrido:</w:t>
      </w:r>
      <w:r>
        <w:rPr>
          <w:rFonts w:cs="Times New Roman"/>
        </w:rPr>
        <w:t xml:space="preserve"> </w:t>
      </w:r>
      <w:r w:rsidRPr="008E13DB">
        <w:rPr>
          <w:rFonts w:cs="Times New Roman"/>
        </w:rPr>
        <w:t>Ministério Público Federal</w:t>
      </w:r>
    </w:p>
    <w:p w14:paraId="7043ECD3" w14:textId="77777777" w:rsidR="00EB46B2" w:rsidRPr="008E13DB" w:rsidRDefault="00EB46B2" w:rsidP="00EB46B2">
      <w:pPr>
        <w:tabs>
          <w:tab w:val="left" w:pos="7308"/>
        </w:tabs>
        <w:snapToGrid w:val="0"/>
        <w:spacing w:line="100" w:lineRule="atLeast"/>
        <w:jc w:val="both"/>
        <w:rPr>
          <w:rFonts w:cs="Times New Roman"/>
        </w:rPr>
      </w:pPr>
      <w:r w:rsidRPr="008E13DB">
        <w:rPr>
          <w:rFonts w:cs="Times New Roman"/>
        </w:rPr>
        <w:t>Objeto:</w:t>
      </w:r>
      <w:r>
        <w:rPr>
          <w:rFonts w:cs="Times New Roman"/>
        </w:rPr>
        <w:t xml:space="preserve"> </w:t>
      </w:r>
      <w:r w:rsidRPr="008E13DB">
        <w:rPr>
          <w:rFonts w:cs="Times New Roman"/>
        </w:rPr>
        <w:t>Ministério Público Federal. Atuação. Promoção de arquivamento sem o devido recurso. Diversas denúncias de supostos crimes de corrupção. Suposta violação do Estado de Direito.</w:t>
      </w:r>
    </w:p>
    <w:bookmarkEnd w:id="2"/>
    <w:p w14:paraId="4EBC4C67" w14:textId="2295AAF9" w:rsidR="00EB46B2" w:rsidRDefault="00EB46B2" w:rsidP="00EB46B2">
      <w:pPr>
        <w:pStyle w:val="Padro"/>
        <w:tabs>
          <w:tab w:val="left" w:pos="2085"/>
        </w:tabs>
        <w:snapToGrid w:val="0"/>
        <w:spacing w:line="200" w:lineRule="atLeast"/>
        <w:jc w:val="both"/>
        <w:rPr>
          <w:rFonts w:ascii="Times New Roman" w:eastAsia="Times New Roman" w:hAnsi="Times New Roman" w:cs="Times New Roman"/>
          <w:color w:val="000000"/>
          <w:szCs w:val="24"/>
        </w:rPr>
      </w:pPr>
      <w:r w:rsidRPr="00EB46B2">
        <w:rPr>
          <w:rFonts w:ascii="Times New Roman" w:eastAsia="Times New Roman" w:hAnsi="Times New Roman" w:cs="Times New Roman"/>
          <w:b/>
          <w:bCs/>
          <w:color w:val="000000"/>
          <w:szCs w:val="24"/>
        </w:rPr>
        <w:t xml:space="preserve">Decisão: </w:t>
      </w:r>
      <w:r w:rsidRPr="00EB46B2">
        <w:rPr>
          <w:rFonts w:ascii="Times New Roman" w:eastAsia="Times New Roman" w:hAnsi="Times New Roman" w:cs="Times New Roman"/>
          <w:color w:val="000000"/>
          <w:szCs w:val="24"/>
        </w:rPr>
        <w:t>O Conselho, por unanimidade, negou provimento ao presente Recurso Interno,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r w:rsidRPr="00EB46B2">
        <w:rPr>
          <w:rFonts w:ascii="Times New Roman" w:eastAsia="Times New Roman" w:hAnsi="Times New Roman" w:cs="Times New Roman"/>
          <w:color w:val="000000"/>
          <w:szCs w:val="24"/>
        </w:rPr>
        <w:tab/>
      </w:r>
    </w:p>
    <w:p w14:paraId="62CCE088" w14:textId="68CEA595" w:rsidR="009E0F7F" w:rsidRDefault="009E0F7F" w:rsidP="00EB46B2">
      <w:pPr>
        <w:pStyle w:val="Padro"/>
        <w:tabs>
          <w:tab w:val="left" w:pos="2085"/>
        </w:tabs>
        <w:snapToGrid w:val="0"/>
        <w:spacing w:line="200" w:lineRule="atLeast"/>
        <w:jc w:val="both"/>
        <w:rPr>
          <w:rFonts w:ascii="Times New Roman" w:eastAsia="Times New Roman" w:hAnsi="Times New Roman" w:cs="Times New Roman"/>
          <w:color w:val="000000"/>
          <w:szCs w:val="24"/>
        </w:rPr>
      </w:pPr>
    </w:p>
    <w:p w14:paraId="5AB33FB6" w14:textId="29A00940" w:rsidR="009E0F7F" w:rsidRDefault="009E0F7F" w:rsidP="00EB46B2">
      <w:pPr>
        <w:pStyle w:val="Padro"/>
        <w:tabs>
          <w:tab w:val="left" w:pos="2085"/>
        </w:tabs>
        <w:snapToGrid w:val="0"/>
        <w:spacing w:line="200" w:lineRule="atLeast"/>
        <w:jc w:val="both"/>
        <w:rPr>
          <w:rFonts w:ascii="Times New Roman" w:eastAsia="Times New Roman" w:hAnsi="Times New Roman" w:cs="Times New Roman"/>
          <w:color w:val="000000"/>
          <w:szCs w:val="24"/>
        </w:rPr>
      </w:pPr>
    </w:p>
    <w:p w14:paraId="114FC234" w14:textId="77777777" w:rsidR="009E0F7F" w:rsidRPr="009E0F7F" w:rsidRDefault="009E0F7F" w:rsidP="009E0F7F">
      <w:pPr>
        <w:tabs>
          <w:tab w:val="left" w:pos="7308"/>
        </w:tabs>
        <w:snapToGrid w:val="0"/>
        <w:spacing w:line="100" w:lineRule="atLeast"/>
        <w:ind w:left="567" w:hanging="567"/>
        <w:jc w:val="both"/>
        <w:rPr>
          <w:rFonts w:cs="Times New Roman"/>
          <w:b/>
          <w:bCs/>
        </w:rPr>
      </w:pPr>
      <w:r w:rsidRPr="009E0F7F">
        <w:rPr>
          <w:rFonts w:eastAsia="Times New Roman" w:cs="Times New Roman"/>
          <w:b/>
          <w:bCs/>
          <w:color w:val="000000"/>
        </w:rPr>
        <w:lastRenderedPageBreak/>
        <w:t xml:space="preserve">10) </w:t>
      </w:r>
      <w:r w:rsidRPr="009E0F7F">
        <w:rPr>
          <w:rFonts w:cs="Times New Roman"/>
          <w:b/>
          <w:bCs/>
        </w:rPr>
        <w:t>Reclamação Disciplinar n° 1.00701/2020-18 (Recurso Interno)</w:t>
      </w:r>
    </w:p>
    <w:p w14:paraId="3BDA118B" w14:textId="77777777" w:rsidR="009E0F7F" w:rsidRPr="009E0F7F" w:rsidRDefault="009E0F7F" w:rsidP="009E0F7F">
      <w:pPr>
        <w:tabs>
          <w:tab w:val="left" w:pos="7308"/>
        </w:tabs>
        <w:snapToGrid w:val="0"/>
        <w:spacing w:line="100" w:lineRule="atLeast"/>
        <w:ind w:left="567" w:hanging="567"/>
        <w:jc w:val="both"/>
        <w:rPr>
          <w:rFonts w:cs="Times New Roman"/>
        </w:rPr>
      </w:pPr>
      <w:r w:rsidRPr="009E0F7F">
        <w:rPr>
          <w:rFonts w:cs="Times New Roman"/>
        </w:rPr>
        <w:t>Relator(a): Cons. Luciano Nunes Maia Freire</w:t>
      </w:r>
    </w:p>
    <w:p w14:paraId="37DFD45E" w14:textId="77777777" w:rsidR="009E0F7F" w:rsidRPr="009E0F7F" w:rsidRDefault="009E0F7F" w:rsidP="009E0F7F">
      <w:pPr>
        <w:tabs>
          <w:tab w:val="left" w:pos="7308"/>
        </w:tabs>
        <w:snapToGrid w:val="0"/>
        <w:spacing w:line="100" w:lineRule="atLeast"/>
        <w:ind w:left="567" w:hanging="567"/>
        <w:jc w:val="both"/>
        <w:rPr>
          <w:rFonts w:cs="Times New Roman"/>
        </w:rPr>
      </w:pPr>
      <w:r w:rsidRPr="009E0F7F">
        <w:rPr>
          <w:rFonts w:cs="Times New Roman"/>
        </w:rPr>
        <w:t>Recorrente: Carlos Alexandre Klomfahs</w:t>
      </w:r>
    </w:p>
    <w:p w14:paraId="20E2EFF2" w14:textId="77777777" w:rsidR="009E0F7F" w:rsidRPr="009E0F7F" w:rsidRDefault="009E0F7F" w:rsidP="009E0F7F">
      <w:pPr>
        <w:tabs>
          <w:tab w:val="left" w:pos="7308"/>
        </w:tabs>
        <w:snapToGrid w:val="0"/>
        <w:spacing w:line="100" w:lineRule="atLeast"/>
        <w:ind w:left="567" w:hanging="567"/>
        <w:jc w:val="both"/>
        <w:rPr>
          <w:rFonts w:cs="Times New Roman"/>
        </w:rPr>
      </w:pPr>
      <w:r w:rsidRPr="009E0F7F">
        <w:rPr>
          <w:rFonts w:cs="Times New Roman"/>
        </w:rPr>
        <w:t>Recorrido: Membro do Ministério Público do Estado de São Paulo</w:t>
      </w:r>
    </w:p>
    <w:p w14:paraId="3D1BC991" w14:textId="77777777" w:rsidR="009E0F7F" w:rsidRPr="009E0F7F" w:rsidRDefault="009E0F7F" w:rsidP="009E0F7F">
      <w:pPr>
        <w:tabs>
          <w:tab w:val="left" w:pos="7308"/>
        </w:tabs>
        <w:snapToGrid w:val="0"/>
        <w:spacing w:line="100" w:lineRule="atLeast"/>
        <w:jc w:val="both"/>
        <w:rPr>
          <w:rFonts w:cs="Times New Roman"/>
        </w:rPr>
      </w:pPr>
      <w:r w:rsidRPr="009E0F7F">
        <w:rPr>
          <w:rFonts w:cs="Times New Roman"/>
        </w:rPr>
        <w:t>Interessados: Corregedoria Geral do Ministério Público do Estado de São Paulo; Ministério Público do Estado de São Paulo</w:t>
      </w:r>
    </w:p>
    <w:p w14:paraId="6E10916C" w14:textId="0CD7B766" w:rsidR="009E0F7F" w:rsidRPr="009E0F7F" w:rsidRDefault="009E0F7F" w:rsidP="009E0F7F">
      <w:pPr>
        <w:tabs>
          <w:tab w:val="left" w:pos="7308"/>
        </w:tabs>
        <w:snapToGrid w:val="0"/>
        <w:spacing w:line="100" w:lineRule="atLeast"/>
        <w:jc w:val="both"/>
        <w:rPr>
          <w:rFonts w:cs="Times New Roman"/>
        </w:rPr>
      </w:pPr>
      <w:r w:rsidRPr="009E0F7F">
        <w:rPr>
          <w:rFonts w:cs="Times New Roman"/>
        </w:rPr>
        <w:t>Objeto: Reclamação Disciplinar instaurada em desfavor de membro do Ministério Público do Estado de São Paulo.</w:t>
      </w:r>
    </w:p>
    <w:p w14:paraId="4CDC135A" w14:textId="77777777" w:rsidR="009E0F7F" w:rsidRPr="009E0F7F" w:rsidRDefault="009E0F7F" w:rsidP="009E0F7F">
      <w:pPr>
        <w:pStyle w:val="Padro"/>
        <w:snapToGrid w:val="0"/>
        <w:spacing w:line="200" w:lineRule="atLeast"/>
        <w:ind w:left="-11"/>
        <w:jc w:val="both"/>
        <w:rPr>
          <w:rFonts w:ascii="Times New Roman" w:eastAsia="Times New Roman" w:hAnsi="Times New Roman" w:cs="Times New Roman"/>
          <w:color w:val="000000"/>
          <w:szCs w:val="24"/>
        </w:rPr>
      </w:pPr>
      <w:r w:rsidRPr="009E0F7F">
        <w:rPr>
          <w:rFonts w:ascii="Times New Roman" w:eastAsia="Times New Roman" w:hAnsi="Times New Roman" w:cs="Times New Roman"/>
          <w:b/>
          <w:bCs/>
          <w:color w:val="000000"/>
          <w:szCs w:val="24"/>
        </w:rPr>
        <w:t>Decisão:</w:t>
      </w:r>
      <w:r w:rsidRPr="009E0F7F">
        <w:rPr>
          <w:rFonts w:ascii="Times New Roman" w:eastAsia="Times New Roman" w:hAnsi="Times New Roman" w:cs="Times New Roman"/>
          <w:color w:val="000000"/>
          <w:szCs w:val="24"/>
        </w:rPr>
        <w:t xml:space="preserve"> O Conselho, por unanimidade, negou provimento ao presente Recurso Interno,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r w:rsidRPr="009E0F7F">
        <w:rPr>
          <w:rFonts w:ascii="Times New Roman" w:eastAsia="Times New Roman" w:hAnsi="Times New Roman" w:cs="Times New Roman"/>
          <w:color w:val="000000"/>
          <w:szCs w:val="24"/>
        </w:rPr>
        <w:tab/>
      </w:r>
    </w:p>
    <w:p w14:paraId="4AA36AB8" w14:textId="77777777" w:rsidR="009E0F7F" w:rsidRPr="00D43B52" w:rsidRDefault="009E0F7F" w:rsidP="009E0F7F">
      <w:pPr>
        <w:tabs>
          <w:tab w:val="left" w:pos="7308"/>
        </w:tabs>
        <w:snapToGrid w:val="0"/>
        <w:spacing w:line="100" w:lineRule="atLeast"/>
        <w:ind w:left="567"/>
        <w:jc w:val="both"/>
        <w:rPr>
          <w:rFonts w:cs="Times New Roman"/>
        </w:rPr>
      </w:pPr>
    </w:p>
    <w:p w14:paraId="526EE7D2" w14:textId="77777777" w:rsidR="009E0F7F" w:rsidRPr="009E0F7F" w:rsidRDefault="009E0F7F" w:rsidP="009E0F7F">
      <w:pPr>
        <w:tabs>
          <w:tab w:val="left" w:pos="7308"/>
        </w:tabs>
        <w:snapToGrid w:val="0"/>
        <w:spacing w:line="100" w:lineRule="atLeast"/>
        <w:ind w:left="567" w:hanging="567"/>
        <w:jc w:val="both"/>
        <w:rPr>
          <w:rFonts w:cs="Times New Roman"/>
          <w:b/>
          <w:bCs/>
        </w:rPr>
      </w:pPr>
      <w:r w:rsidRPr="009E0F7F">
        <w:rPr>
          <w:rFonts w:eastAsia="Times New Roman" w:cs="Times New Roman"/>
          <w:b/>
          <w:bCs/>
          <w:color w:val="000000"/>
        </w:rPr>
        <w:t xml:space="preserve">11) </w:t>
      </w:r>
      <w:r w:rsidRPr="009E0F7F">
        <w:rPr>
          <w:rFonts w:cs="Times New Roman"/>
          <w:b/>
          <w:bCs/>
        </w:rPr>
        <w:t>Reclamação Disciplinar n° 1.00305/2021-80</w:t>
      </w:r>
    </w:p>
    <w:p w14:paraId="03C04A65" w14:textId="77777777" w:rsidR="009E0F7F" w:rsidRDefault="009E0F7F" w:rsidP="009E0F7F">
      <w:pPr>
        <w:tabs>
          <w:tab w:val="left" w:pos="7308"/>
        </w:tabs>
        <w:snapToGrid w:val="0"/>
        <w:spacing w:line="100" w:lineRule="atLeast"/>
        <w:ind w:left="567" w:hanging="567"/>
        <w:jc w:val="both"/>
        <w:rPr>
          <w:rFonts w:cs="Times New Roman"/>
        </w:rPr>
      </w:pPr>
      <w:r w:rsidRPr="005E251E">
        <w:rPr>
          <w:rFonts w:cs="Times New Roman"/>
        </w:rPr>
        <w:t>Relator(a):</w:t>
      </w:r>
      <w:r>
        <w:rPr>
          <w:rFonts w:cs="Times New Roman"/>
        </w:rPr>
        <w:t xml:space="preserve"> </w:t>
      </w:r>
      <w:r w:rsidRPr="005E251E">
        <w:rPr>
          <w:rFonts w:cs="Times New Roman"/>
        </w:rPr>
        <w:t>Cons</w:t>
      </w:r>
      <w:r>
        <w:rPr>
          <w:rFonts w:cs="Times New Roman"/>
        </w:rPr>
        <w:t>elheiro</w:t>
      </w:r>
      <w:r w:rsidRPr="005E251E">
        <w:rPr>
          <w:rFonts w:cs="Times New Roman"/>
        </w:rPr>
        <w:t xml:space="preserve"> Rinaldo Reis Lima</w:t>
      </w:r>
    </w:p>
    <w:p w14:paraId="02F2B5C6" w14:textId="77777777" w:rsidR="009E0F7F" w:rsidRPr="005E251E" w:rsidRDefault="009E0F7F" w:rsidP="009E0F7F">
      <w:pPr>
        <w:tabs>
          <w:tab w:val="left" w:pos="7308"/>
        </w:tabs>
        <w:snapToGrid w:val="0"/>
        <w:spacing w:line="100" w:lineRule="atLeast"/>
        <w:ind w:left="567" w:hanging="567"/>
        <w:jc w:val="both"/>
        <w:rPr>
          <w:rFonts w:cs="Times New Roman"/>
        </w:rPr>
      </w:pPr>
      <w:r w:rsidRPr="005E251E">
        <w:rPr>
          <w:rFonts w:cs="Times New Roman"/>
        </w:rPr>
        <w:t>Requerente:</w:t>
      </w:r>
      <w:r>
        <w:rPr>
          <w:rFonts w:cs="Times New Roman"/>
        </w:rPr>
        <w:t xml:space="preserve"> </w:t>
      </w:r>
      <w:r w:rsidRPr="005E251E">
        <w:rPr>
          <w:rFonts w:cs="Times New Roman"/>
        </w:rPr>
        <w:t>Sebastião Vieira Caixeta</w:t>
      </w:r>
    </w:p>
    <w:p w14:paraId="34341F6F" w14:textId="77777777" w:rsidR="009E0F7F" w:rsidRPr="005E251E" w:rsidRDefault="009E0F7F" w:rsidP="009E0F7F">
      <w:pPr>
        <w:tabs>
          <w:tab w:val="left" w:pos="7308"/>
        </w:tabs>
        <w:snapToGrid w:val="0"/>
        <w:spacing w:line="100" w:lineRule="atLeast"/>
        <w:ind w:left="567" w:hanging="567"/>
        <w:jc w:val="both"/>
        <w:rPr>
          <w:rFonts w:cs="Times New Roman"/>
        </w:rPr>
      </w:pPr>
      <w:r w:rsidRPr="005E251E">
        <w:rPr>
          <w:rFonts w:cs="Times New Roman"/>
        </w:rPr>
        <w:t>Requerido:</w:t>
      </w:r>
      <w:r>
        <w:rPr>
          <w:rFonts w:cs="Times New Roman"/>
        </w:rPr>
        <w:t xml:space="preserve"> </w:t>
      </w:r>
      <w:r w:rsidRPr="005E251E">
        <w:rPr>
          <w:rFonts w:cs="Times New Roman"/>
        </w:rPr>
        <w:t>Membro do Ministério Público do Estado do Pará</w:t>
      </w:r>
    </w:p>
    <w:p w14:paraId="4EA6A923" w14:textId="77777777" w:rsidR="009E0F7F" w:rsidRPr="005E251E" w:rsidRDefault="009E0F7F" w:rsidP="009E0F7F">
      <w:pPr>
        <w:tabs>
          <w:tab w:val="left" w:pos="7308"/>
        </w:tabs>
        <w:snapToGrid w:val="0"/>
        <w:spacing w:line="100" w:lineRule="atLeast"/>
        <w:jc w:val="both"/>
        <w:rPr>
          <w:rFonts w:cs="Times New Roman"/>
        </w:rPr>
      </w:pPr>
      <w:r w:rsidRPr="005E251E">
        <w:rPr>
          <w:rFonts w:cs="Times New Roman"/>
        </w:rPr>
        <w:t>Interessados:</w:t>
      </w:r>
      <w:r>
        <w:rPr>
          <w:rFonts w:cs="Times New Roman"/>
        </w:rPr>
        <w:t xml:space="preserve"> </w:t>
      </w:r>
      <w:r w:rsidRPr="005E251E">
        <w:rPr>
          <w:rFonts w:cs="Times New Roman"/>
        </w:rPr>
        <w:t>Corregedoria Geral do Ministério Público do Estado do Pará; Eleonora Menicucci de Oliveira; Ministério Público do Estado do Pará</w:t>
      </w:r>
    </w:p>
    <w:p w14:paraId="6AB37CF4" w14:textId="77777777" w:rsidR="009E0F7F" w:rsidRPr="005E251E" w:rsidRDefault="009E0F7F" w:rsidP="009E0F7F">
      <w:pPr>
        <w:tabs>
          <w:tab w:val="left" w:pos="7308"/>
        </w:tabs>
        <w:snapToGrid w:val="0"/>
        <w:spacing w:line="100" w:lineRule="atLeast"/>
        <w:jc w:val="both"/>
        <w:rPr>
          <w:rFonts w:cs="Times New Roman"/>
        </w:rPr>
      </w:pPr>
      <w:r w:rsidRPr="005E251E">
        <w:rPr>
          <w:rFonts w:cs="Times New Roman"/>
        </w:rPr>
        <w:t>Objeto:</w:t>
      </w:r>
      <w:r>
        <w:rPr>
          <w:rFonts w:cs="Times New Roman"/>
        </w:rPr>
        <w:t xml:space="preserve"> </w:t>
      </w:r>
      <w:r w:rsidRPr="005E251E">
        <w:rPr>
          <w:rFonts w:cs="Times New Roman"/>
        </w:rPr>
        <w:t>Reclamação Disciplinar instaurada em desfavor de membro do Ministério Público do Estado do Pará.</w:t>
      </w:r>
    </w:p>
    <w:p w14:paraId="02173009" w14:textId="77777777" w:rsidR="009E0F7F" w:rsidRPr="009E0F7F" w:rsidRDefault="009E0F7F" w:rsidP="009E0F7F">
      <w:pPr>
        <w:pStyle w:val="Padro"/>
        <w:snapToGrid w:val="0"/>
        <w:spacing w:line="200" w:lineRule="atLeast"/>
        <w:jc w:val="both"/>
        <w:rPr>
          <w:rFonts w:ascii="Times New Roman" w:eastAsia="Times New Roman" w:hAnsi="Times New Roman" w:cs="Times New Roman"/>
          <w:color w:val="000000"/>
          <w:szCs w:val="24"/>
        </w:rPr>
      </w:pPr>
      <w:r w:rsidRPr="009E0F7F">
        <w:rPr>
          <w:rFonts w:ascii="Times New Roman" w:eastAsia="Times New Roman" w:hAnsi="Times New Roman" w:cs="Times New Roman"/>
          <w:b/>
          <w:bCs/>
          <w:color w:val="000000"/>
          <w:szCs w:val="24"/>
        </w:rPr>
        <w:t xml:space="preserve">Decisão: </w:t>
      </w:r>
      <w:r w:rsidRPr="009E0F7F">
        <w:rPr>
          <w:rFonts w:ascii="Times New Roman" w:eastAsia="Times New Roman" w:hAnsi="Times New Roman" w:cs="Times New Roman"/>
          <w:color w:val="000000"/>
          <w:szCs w:val="24"/>
        </w:rPr>
        <w:t>O Conselho, por unanimidade, deu provimento parcial aos Embargos de Declaração, sem efeitos infringentes, apenas para esclarecer que o recurso interno interposto contra a decisão que levantou o sigilo dos autos não foi conhecido em razão de manifesta intempestividade,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7B8FB7CF" w14:textId="02CD834C" w:rsidR="009E0F7F" w:rsidRPr="00EB46B2" w:rsidRDefault="009E0F7F" w:rsidP="00EB46B2">
      <w:pPr>
        <w:pStyle w:val="Padro"/>
        <w:tabs>
          <w:tab w:val="left" w:pos="2085"/>
        </w:tabs>
        <w:snapToGrid w:val="0"/>
        <w:spacing w:line="200" w:lineRule="atLeast"/>
        <w:jc w:val="both"/>
        <w:rPr>
          <w:rFonts w:ascii="Times New Roman" w:eastAsia="Times New Roman" w:hAnsi="Times New Roman" w:cs="Times New Roman"/>
          <w:color w:val="000000"/>
          <w:szCs w:val="24"/>
        </w:rPr>
      </w:pPr>
    </w:p>
    <w:p w14:paraId="22A54C64" w14:textId="77777777" w:rsidR="00CA2523" w:rsidRPr="00CA2523" w:rsidRDefault="00CA2523" w:rsidP="00CA2523">
      <w:pPr>
        <w:tabs>
          <w:tab w:val="left" w:pos="7308"/>
        </w:tabs>
        <w:snapToGrid w:val="0"/>
        <w:spacing w:line="100" w:lineRule="atLeast"/>
        <w:ind w:left="567" w:hanging="567"/>
        <w:jc w:val="both"/>
        <w:rPr>
          <w:rFonts w:cs="Times New Roman"/>
          <w:b/>
          <w:bCs/>
        </w:rPr>
      </w:pPr>
      <w:r w:rsidRPr="00CA2523">
        <w:rPr>
          <w:rFonts w:eastAsia="Times New Roman" w:cs="Times New Roman"/>
          <w:b/>
          <w:bCs/>
          <w:color w:val="000000"/>
          <w:lang w:eastAsia="pt-BR"/>
        </w:rPr>
        <w:t xml:space="preserve">12) </w:t>
      </w:r>
      <w:r w:rsidRPr="00CA2523">
        <w:rPr>
          <w:rFonts w:cs="Times New Roman"/>
          <w:b/>
          <w:bCs/>
        </w:rPr>
        <w:t>Pedido de Providências n° 1.00738/2021-27 (Embargos de Declaração)</w:t>
      </w:r>
    </w:p>
    <w:p w14:paraId="3A706727" w14:textId="77777777" w:rsidR="00CA2523" w:rsidRDefault="00CA2523" w:rsidP="00CA2523">
      <w:pPr>
        <w:tabs>
          <w:tab w:val="left" w:pos="7308"/>
        </w:tabs>
        <w:snapToGrid w:val="0"/>
        <w:spacing w:line="100" w:lineRule="atLeast"/>
        <w:ind w:left="567" w:hanging="567"/>
        <w:jc w:val="both"/>
        <w:rPr>
          <w:rFonts w:cs="Times New Roman"/>
        </w:rPr>
      </w:pPr>
      <w:r w:rsidRPr="00172547">
        <w:rPr>
          <w:rFonts w:cs="Times New Roman"/>
        </w:rPr>
        <w:t>Relator(a):</w:t>
      </w:r>
      <w:r>
        <w:rPr>
          <w:rFonts w:cs="Times New Roman"/>
        </w:rPr>
        <w:t xml:space="preserve"> </w:t>
      </w:r>
      <w:r w:rsidRPr="00172547">
        <w:rPr>
          <w:rFonts w:cs="Times New Roman"/>
        </w:rPr>
        <w:t>Cons. Sandra Krieger Gonçalves</w:t>
      </w:r>
    </w:p>
    <w:p w14:paraId="0532204F" w14:textId="77777777" w:rsidR="00CA2523" w:rsidRPr="00172547" w:rsidRDefault="00CA2523" w:rsidP="00CA2523">
      <w:pPr>
        <w:tabs>
          <w:tab w:val="left" w:pos="7308"/>
        </w:tabs>
        <w:snapToGrid w:val="0"/>
        <w:spacing w:line="100" w:lineRule="atLeast"/>
        <w:ind w:left="567" w:hanging="567"/>
        <w:jc w:val="both"/>
        <w:rPr>
          <w:rFonts w:cs="Times New Roman"/>
        </w:rPr>
      </w:pPr>
      <w:r w:rsidRPr="00172547">
        <w:rPr>
          <w:rFonts w:cs="Times New Roman"/>
        </w:rPr>
        <w:t>Embargante:</w:t>
      </w:r>
      <w:r>
        <w:rPr>
          <w:rFonts w:cs="Times New Roman"/>
        </w:rPr>
        <w:t xml:space="preserve"> </w:t>
      </w:r>
      <w:r w:rsidRPr="00172547">
        <w:rPr>
          <w:rFonts w:cs="Times New Roman"/>
        </w:rPr>
        <w:t>Moises Rufino Fernandes</w:t>
      </w:r>
    </w:p>
    <w:p w14:paraId="6F0E21B5" w14:textId="77777777" w:rsidR="00CA2523" w:rsidRPr="00172547" w:rsidRDefault="00CA2523" w:rsidP="00CA2523">
      <w:pPr>
        <w:tabs>
          <w:tab w:val="left" w:pos="7308"/>
        </w:tabs>
        <w:snapToGrid w:val="0"/>
        <w:spacing w:line="100" w:lineRule="atLeast"/>
        <w:ind w:left="567" w:hanging="567"/>
        <w:jc w:val="both"/>
        <w:rPr>
          <w:rFonts w:cs="Times New Roman"/>
        </w:rPr>
      </w:pPr>
      <w:r w:rsidRPr="00172547">
        <w:rPr>
          <w:rFonts w:cs="Times New Roman"/>
        </w:rPr>
        <w:t>Embargado:</w:t>
      </w:r>
      <w:r>
        <w:rPr>
          <w:rFonts w:cs="Times New Roman"/>
        </w:rPr>
        <w:t xml:space="preserve"> </w:t>
      </w:r>
      <w:r w:rsidRPr="00172547">
        <w:rPr>
          <w:rFonts w:cs="Times New Roman"/>
        </w:rPr>
        <w:t>Ministério Público do Estado de São Paulo</w:t>
      </w:r>
    </w:p>
    <w:p w14:paraId="0C3000A3" w14:textId="77777777" w:rsidR="00CA2523" w:rsidRPr="00172547" w:rsidRDefault="00CA2523" w:rsidP="00CA2523">
      <w:pPr>
        <w:tabs>
          <w:tab w:val="left" w:pos="7308"/>
        </w:tabs>
        <w:snapToGrid w:val="0"/>
        <w:spacing w:line="100" w:lineRule="atLeast"/>
        <w:jc w:val="both"/>
        <w:rPr>
          <w:rFonts w:cs="Times New Roman"/>
        </w:rPr>
      </w:pPr>
      <w:r w:rsidRPr="00172547">
        <w:rPr>
          <w:rFonts w:cs="Times New Roman"/>
        </w:rPr>
        <w:t>Objeto:</w:t>
      </w:r>
      <w:r>
        <w:rPr>
          <w:rFonts w:cs="Times New Roman"/>
        </w:rPr>
        <w:t xml:space="preserve"> </w:t>
      </w:r>
      <w:r w:rsidRPr="00172547">
        <w:rPr>
          <w:rFonts w:cs="Times New Roman"/>
        </w:rPr>
        <w:t>Ministério Público do Estado de São Paulo. Atuação deficiente. Apuração de suposto crime de falsidade ideológica. Confecção de diploma universitário. Universidade da Cidade de São Paulo – UNICID.</w:t>
      </w:r>
    </w:p>
    <w:p w14:paraId="286B905F" w14:textId="46BCDECD" w:rsidR="00EB46B2" w:rsidRPr="00CA2523" w:rsidRDefault="00CA2523" w:rsidP="00EB46B2">
      <w:pPr>
        <w:pStyle w:val="Padro"/>
        <w:snapToGrid w:val="0"/>
        <w:jc w:val="both"/>
        <w:rPr>
          <w:rFonts w:ascii="Times New Roman" w:eastAsia="Times New Roman" w:hAnsi="Times New Roman" w:cs="Times New Roman"/>
          <w:color w:val="000000"/>
          <w:szCs w:val="24"/>
          <w:lang w:eastAsia="pt-BR"/>
        </w:rPr>
      </w:pPr>
      <w:r w:rsidRPr="00CA2523">
        <w:rPr>
          <w:rFonts w:ascii="Times New Roman" w:eastAsia="Times New Roman" w:hAnsi="Times New Roman" w:cs="Times New Roman"/>
          <w:b/>
          <w:bCs/>
          <w:color w:val="000000"/>
        </w:rPr>
        <w:t xml:space="preserve">Decisão: </w:t>
      </w:r>
      <w:r w:rsidRPr="00CA2523">
        <w:rPr>
          <w:rFonts w:ascii="Times New Roman" w:eastAsia="Times New Roman" w:hAnsi="Times New Roman" w:cs="Times New Roman"/>
          <w:color w:val="000000"/>
        </w:rPr>
        <w:t xml:space="preserve">O Conselho, por unanimidade, negou provimento aos presentes Embargos de Declaração, nos termos do voto da Relatora. Ausentes, justificadamente, o Presidente do CNMP, Antônio Augusto Brandão de Aras e, em razão da vacância do cargo, um dos representantes do Ministério Público Estadual, o representante do Ministério Público do </w:t>
      </w:r>
      <w:r w:rsidRPr="00CA2523">
        <w:rPr>
          <w:rFonts w:ascii="Times New Roman" w:eastAsia="Times New Roman" w:hAnsi="Times New Roman" w:cs="Times New Roman"/>
          <w:color w:val="000000"/>
        </w:rPr>
        <w:lastRenderedPageBreak/>
        <w:t>Distrito Federal e Territórios, o representante indicado pelo Supremo Tribunal Federal, o representante indicado pelo Senado Federal e o representante indicado pela Câmara dos Deputados.</w:t>
      </w:r>
    </w:p>
    <w:p w14:paraId="67AB9FAC" w14:textId="25D5505D" w:rsidR="00E42355" w:rsidRPr="00E42355" w:rsidRDefault="00E42355" w:rsidP="00E42355">
      <w:pPr>
        <w:pStyle w:val="Padro"/>
        <w:snapToGrid w:val="0"/>
        <w:ind w:left="-11"/>
        <w:jc w:val="both"/>
        <w:rPr>
          <w:rFonts w:ascii="Times New Roman" w:eastAsia="Times New Roman" w:hAnsi="Times New Roman" w:cs="Times New Roman"/>
          <w:color w:val="000000"/>
          <w:szCs w:val="24"/>
        </w:rPr>
      </w:pPr>
    </w:p>
    <w:p w14:paraId="6A20266A" w14:textId="77777777" w:rsidR="00CA2523" w:rsidRPr="00CA2523" w:rsidRDefault="00CA2523" w:rsidP="00CA2523">
      <w:pPr>
        <w:tabs>
          <w:tab w:val="left" w:pos="7308"/>
        </w:tabs>
        <w:snapToGrid w:val="0"/>
        <w:spacing w:line="100" w:lineRule="atLeast"/>
        <w:ind w:left="567" w:hanging="567"/>
        <w:jc w:val="both"/>
        <w:rPr>
          <w:rFonts w:cs="Times New Roman"/>
          <w:b/>
          <w:bCs/>
        </w:rPr>
      </w:pPr>
      <w:r w:rsidRPr="00CA2523">
        <w:rPr>
          <w:rFonts w:eastAsia="Times New Roman"/>
          <w:b/>
          <w:bCs/>
          <w:color w:val="000000"/>
        </w:rPr>
        <w:t xml:space="preserve">13) </w:t>
      </w:r>
      <w:r w:rsidRPr="00CA2523">
        <w:rPr>
          <w:rFonts w:cs="Times New Roman"/>
          <w:b/>
          <w:bCs/>
        </w:rPr>
        <w:t>Pedido de Providências n° 1.00171/2021-07</w:t>
      </w:r>
    </w:p>
    <w:p w14:paraId="6E6EAAF0" w14:textId="77777777" w:rsidR="00CA2523" w:rsidRDefault="00CA2523" w:rsidP="00CA2523">
      <w:pPr>
        <w:tabs>
          <w:tab w:val="left" w:pos="7308"/>
        </w:tabs>
        <w:snapToGrid w:val="0"/>
        <w:spacing w:line="100" w:lineRule="atLeast"/>
        <w:ind w:left="567" w:hanging="567"/>
        <w:jc w:val="both"/>
        <w:rPr>
          <w:rFonts w:cs="Times New Roman"/>
        </w:rPr>
      </w:pPr>
      <w:r w:rsidRPr="007743EF">
        <w:rPr>
          <w:rFonts w:cs="Times New Roman"/>
        </w:rPr>
        <w:t>Relator(a):</w:t>
      </w:r>
      <w:r>
        <w:rPr>
          <w:rFonts w:cs="Times New Roman"/>
        </w:rPr>
        <w:t xml:space="preserve"> </w:t>
      </w:r>
      <w:r w:rsidRPr="007743EF">
        <w:rPr>
          <w:rFonts w:cs="Times New Roman"/>
        </w:rPr>
        <w:t>Cons. Silvio Roberto Oliveira de Amorim Junior</w:t>
      </w:r>
    </w:p>
    <w:p w14:paraId="26A0B1C0" w14:textId="77777777" w:rsidR="00CA2523" w:rsidRPr="007743EF" w:rsidRDefault="00CA2523" w:rsidP="00CA2523">
      <w:pPr>
        <w:tabs>
          <w:tab w:val="left" w:pos="7308"/>
        </w:tabs>
        <w:snapToGrid w:val="0"/>
        <w:spacing w:line="100" w:lineRule="atLeast"/>
        <w:ind w:left="567" w:hanging="567"/>
        <w:jc w:val="both"/>
        <w:rPr>
          <w:rFonts w:cs="Times New Roman"/>
        </w:rPr>
      </w:pPr>
      <w:r w:rsidRPr="007743EF">
        <w:rPr>
          <w:rFonts w:cs="Times New Roman"/>
        </w:rPr>
        <w:t>Requerente:</w:t>
      </w:r>
      <w:r>
        <w:rPr>
          <w:rFonts w:cs="Times New Roman"/>
        </w:rPr>
        <w:t xml:space="preserve"> </w:t>
      </w:r>
      <w:r w:rsidRPr="007743EF">
        <w:rPr>
          <w:rFonts w:cs="Times New Roman"/>
        </w:rPr>
        <w:t>Procuradoria da República – Paraná</w:t>
      </w:r>
    </w:p>
    <w:p w14:paraId="7DCFD043" w14:textId="77777777" w:rsidR="00CA2523" w:rsidRPr="007743EF" w:rsidRDefault="00CA2523" w:rsidP="00CA2523">
      <w:pPr>
        <w:tabs>
          <w:tab w:val="left" w:pos="7308"/>
        </w:tabs>
        <w:snapToGrid w:val="0"/>
        <w:spacing w:line="100" w:lineRule="atLeast"/>
        <w:ind w:left="567" w:hanging="567"/>
        <w:jc w:val="both"/>
        <w:rPr>
          <w:rFonts w:cs="Times New Roman"/>
        </w:rPr>
      </w:pPr>
      <w:r w:rsidRPr="007743EF">
        <w:rPr>
          <w:rFonts w:cs="Times New Roman"/>
        </w:rPr>
        <w:t>Requerido:</w:t>
      </w:r>
      <w:r>
        <w:rPr>
          <w:rFonts w:cs="Times New Roman"/>
        </w:rPr>
        <w:t xml:space="preserve"> </w:t>
      </w:r>
      <w:r w:rsidRPr="007743EF">
        <w:rPr>
          <w:rFonts w:cs="Times New Roman"/>
        </w:rPr>
        <w:t>Ministério Público do Estado do Paraná</w:t>
      </w:r>
    </w:p>
    <w:p w14:paraId="28759F6A" w14:textId="77777777" w:rsidR="00CA2523" w:rsidRPr="007743EF" w:rsidRDefault="00CA2523" w:rsidP="00CA2523">
      <w:pPr>
        <w:tabs>
          <w:tab w:val="left" w:pos="7308"/>
        </w:tabs>
        <w:snapToGrid w:val="0"/>
        <w:spacing w:line="100" w:lineRule="atLeast"/>
        <w:ind w:left="567" w:hanging="567"/>
        <w:jc w:val="both"/>
        <w:rPr>
          <w:rFonts w:cs="Times New Roman"/>
        </w:rPr>
      </w:pPr>
      <w:r w:rsidRPr="007743EF">
        <w:rPr>
          <w:rFonts w:cs="Times New Roman"/>
        </w:rPr>
        <w:t>Interessados:</w:t>
      </w:r>
      <w:r>
        <w:rPr>
          <w:rFonts w:cs="Times New Roman"/>
        </w:rPr>
        <w:t xml:space="preserve"> </w:t>
      </w:r>
      <w:r w:rsidRPr="007743EF">
        <w:rPr>
          <w:rFonts w:cs="Times New Roman"/>
        </w:rPr>
        <w:t>Diego Fernandes Dourado; Renita Cunha Kravetz</w:t>
      </w:r>
    </w:p>
    <w:p w14:paraId="43716FC3" w14:textId="66873641" w:rsidR="00CA2523" w:rsidRDefault="00CA2523" w:rsidP="00CA2523">
      <w:pPr>
        <w:tabs>
          <w:tab w:val="left" w:pos="7308"/>
        </w:tabs>
        <w:snapToGrid w:val="0"/>
        <w:spacing w:line="100" w:lineRule="atLeast"/>
        <w:jc w:val="both"/>
        <w:rPr>
          <w:rFonts w:cs="Times New Roman"/>
        </w:rPr>
      </w:pPr>
      <w:r w:rsidRPr="007743EF">
        <w:rPr>
          <w:rFonts w:cs="Times New Roman"/>
        </w:rPr>
        <w:t>Objeto:</w:t>
      </w:r>
      <w:r>
        <w:rPr>
          <w:rFonts w:cs="Times New Roman"/>
        </w:rPr>
        <w:t xml:space="preserve"> </w:t>
      </w:r>
      <w:r w:rsidRPr="007743EF">
        <w:rPr>
          <w:rFonts w:cs="Times New Roman"/>
        </w:rPr>
        <w:t>Ministério Público Federal no Estado do Paraná. Ministério Público do Estado do Paraná. Conflito negativo de atribuição. Procedimento PGR nº 1.00.000.020997/2020-11. Apuração de extração mineral irregular no Município de Campo Largo/PR. Ofício 91/2021-AJCA/PGR.</w:t>
      </w:r>
    </w:p>
    <w:p w14:paraId="733F27CD" w14:textId="77777777" w:rsidR="00CA2523" w:rsidRPr="00CA2523" w:rsidRDefault="00CA2523" w:rsidP="00CA2523">
      <w:pPr>
        <w:pStyle w:val="Padro"/>
        <w:snapToGrid w:val="0"/>
        <w:spacing w:line="200" w:lineRule="atLeast"/>
        <w:jc w:val="both"/>
        <w:rPr>
          <w:rFonts w:ascii="Times New Roman" w:eastAsia="Times New Roman" w:hAnsi="Times New Roman" w:cs="Times New Roman"/>
          <w:color w:val="000000"/>
          <w:szCs w:val="24"/>
        </w:rPr>
      </w:pPr>
      <w:r w:rsidRPr="00CA2523">
        <w:rPr>
          <w:rFonts w:ascii="Times New Roman" w:eastAsia="Times New Roman" w:hAnsi="Times New Roman" w:cs="Times New Roman"/>
          <w:b/>
          <w:bCs/>
          <w:color w:val="000000"/>
          <w:szCs w:val="24"/>
        </w:rPr>
        <w:t xml:space="preserve">Decisão: </w:t>
      </w:r>
      <w:r w:rsidRPr="00CA2523">
        <w:rPr>
          <w:rFonts w:ascii="Times New Roman" w:eastAsia="Times New Roman" w:hAnsi="Times New Roman" w:cs="Times New Roman"/>
          <w:color w:val="000000"/>
          <w:szCs w:val="24"/>
        </w:rPr>
        <w:t>O Conselho, por maioria, conheceu o presente conflito, para, dirimindo-o, reconhecer a atribuição do Ministério Público Federal para apurar os fatos descritos, nos termos do voto divergente da Conselheira Sandra Krieger. Vencido o Relator, que votava no sentido de conhecer o presente Pedido de Providências para resolver o conflito e declarar a atribuição do Ministério Público do Estado do Paraná.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6C39481B" w14:textId="1E8D14B5" w:rsidR="00CA2523" w:rsidRDefault="00CA2523" w:rsidP="00CA2523">
      <w:pPr>
        <w:tabs>
          <w:tab w:val="left" w:pos="7308"/>
        </w:tabs>
        <w:snapToGrid w:val="0"/>
        <w:spacing w:line="100" w:lineRule="atLeast"/>
        <w:jc w:val="both"/>
        <w:rPr>
          <w:rFonts w:cs="Times New Roman"/>
        </w:rPr>
      </w:pPr>
    </w:p>
    <w:p w14:paraId="20060837" w14:textId="77777777" w:rsidR="005C3A35" w:rsidRPr="005C3A35" w:rsidRDefault="00E84815" w:rsidP="005C3A35">
      <w:pPr>
        <w:tabs>
          <w:tab w:val="left" w:pos="7308"/>
        </w:tabs>
        <w:snapToGrid w:val="0"/>
        <w:spacing w:line="100" w:lineRule="atLeast"/>
        <w:ind w:left="567" w:hanging="567"/>
        <w:jc w:val="both"/>
        <w:rPr>
          <w:rFonts w:cs="Times New Roman"/>
          <w:b/>
          <w:bCs/>
        </w:rPr>
      </w:pPr>
      <w:r w:rsidRPr="005C3A35">
        <w:rPr>
          <w:rFonts w:cs="Times New Roman"/>
          <w:b/>
          <w:bCs/>
        </w:rPr>
        <w:t>14)</w:t>
      </w:r>
      <w:r w:rsidR="005C3A35" w:rsidRPr="005C3A35">
        <w:rPr>
          <w:rFonts w:cs="Times New Roman"/>
          <w:b/>
          <w:bCs/>
        </w:rPr>
        <w:t xml:space="preserve"> Conflito de Atribuições n° 1.00655/2021-10</w:t>
      </w:r>
    </w:p>
    <w:p w14:paraId="2275FA47" w14:textId="77777777" w:rsidR="005C3A35" w:rsidRDefault="005C3A35" w:rsidP="005C3A35">
      <w:pPr>
        <w:tabs>
          <w:tab w:val="left" w:pos="7308"/>
        </w:tabs>
        <w:snapToGrid w:val="0"/>
        <w:spacing w:line="100" w:lineRule="atLeast"/>
        <w:ind w:left="567" w:hanging="567"/>
        <w:jc w:val="both"/>
        <w:rPr>
          <w:rFonts w:cs="Times New Roman"/>
        </w:rPr>
      </w:pPr>
      <w:r w:rsidRPr="00C527F0">
        <w:rPr>
          <w:rFonts w:cs="Times New Roman"/>
        </w:rPr>
        <w:t>Relator(a):</w:t>
      </w:r>
      <w:r>
        <w:rPr>
          <w:rFonts w:cs="Times New Roman"/>
        </w:rPr>
        <w:t xml:space="preserve"> </w:t>
      </w:r>
      <w:r w:rsidRPr="00C527F0">
        <w:rPr>
          <w:rFonts w:cs="Times New Roman"/>
        </w:rPr>
        <w:t>Cons. Fernanda Marinela de Sousa Santos</w:t>
      </w:r>
    </w:p>
    <w:p w14:paraId="230F3688" w14:textId="77777777" w:rsidR="005C3A35" w:rsidRPr="00C527F0" w:rsidRDefault="005C3A35" w:rsidP="005C3A35">
      <w:pPr>
        <w:tabs>
          <w:tab w:val="left" w:pos="7308"/>
        </w:tabs>
        <w:snapToGrid w:val="0"/>
        <w:spacing w:line="100" w:lineRule="atLeast"/>
        <w:ind w:left="567" w:hanging="567"/>
        <w:jc w:val="both"/>
        <w:rPr>
          <w:rFonts w:cs="Times New Roman"/>
        </w:rPr>
      </w:pPr>
      <w:r w:rsidRPr="00C527F0">
        <w:rPr>
          <w:rFonts w:cs="Times New Roman"/>
        </w:rPr>
        <w:t>Requerentes:</w:t>
      </w:r>
      <w:r>
        <w:rPr>
          <w:rFonts w:cs="Times New Roman"/>
        </w:rPr>
        <w:t xml:space="preserve"> </w:t>
      </w:r>
      <w:r w:rsidRPr="00C527F0">
        <w:rPr>
          <w:rFonts w:cs="Times New Roman"/>
        </w:rPr>
        <w:t>Karen Damian Pacheco Pinto; Ministério Público do Estado de Santa Catarina</w:t>
      </w:r>
    </w:p>
    <w:p w14:paraId="19ABD6DA" w14:textId="77777777" w:rsidR="005C3A35" w:rsidRPr="00C527F0" w:rsidRDefault="005C3A35" w:rsidP="005C3A35">
      <w:pPr>
        <w:tabs>
          <w:tab w:val="left" w:pos="7308"/>
        </w:tabs>
        <w:snapToGrid w:val="0"/>
        <w:spacing w:line="100" w:lineRule="atLeast"/>
        <w:ind w:left="567" w:hanging="567"/>
        <w:jc w:val="both"/>
        <w:rPr>
          <w:rFonts w:cs="Times New Roman"/>
        </w:rPr>
      </w:pPr>
      <w:r w:rsidRPr="00C527F0">
        <w:rPr>
          <w:rFonts w:cs="Times New Roman"/>
        </w:rPr>
        <w:t>Requerido:</w:t>
      </w:r>
      <w:r>
        <w:rPr>
          <w:rFonts w:cs="Times New Roman"/>
        </w:rPr>
        <w:t xml:space="preserve"> </w:t>
      </w:r>
      <w:r w:rsidRPr="00C527F0">
        <w:rPr>
          <w:rFonts w:cs="Times New Roman"/>
        </w:rPr>
        <w:t>Ministério Público do Estado do Rio Grande do Sul</w:t>
      </w:r>
    </w:p>
    <w:p w14:paraId="705E1BB2" w14:textId="77777777" w:rsidR="005C3A35" w:rsidRPr="00C527F0" w:rsidRDefault="005C3A35" w:rsidP="005C3A35">
      <w:pPr>
        <w:tabs>
          <w:tab w:val="left" w:pos="7308"/>
        </w:tabs>
        <w:snapToGrid w:val="0"/>
        <w:spacing w:line="100" w:lineRule="atLeast"/>
        <w:jc w:val="both"/>
        <w:rPr>
          <w:rFonts w:cs="Times New Roman"/>
        </w:rPr>
      </w:pPr>
      <w:r w:rsidRPr="00C527F0">
        <w:rPr>
          <w:rFonts w:cs="Times New Roman"/>
        </w:rPr>
        <w:t>Objeto:</w:t>
      </w:r>
      <w:r>
        <w:rPr>
          <w:rFonts w:cs="Times New Roman"/>
        </w:rPr>
        <w:t xml:space="preserve"> </w:t>
      </w:r>
      <w:r w:rsidRPr="00C527F0">
        <w:rPr>
          <w:rFonts w:cs="Times New Roman"/>
        </w:rPr>
        <w:t>Ministério Público do Estado de Santa Catarina. Ministério Público do Estado do Rio Grande do Sul. Conflito negativo de atribuições. Procedimento Ação Penal nº 0000027-91.2011.8.24.0021. Apuração de cobrança de multa aplicada ao processo criminal. Município de Cunha Porã/SC.</w:t>
      </w:r>
    </w:p>
    <w:p w14:paraId="686D1204" w14:textId="77457E5A" w:rsidR="005C3A35" w:rsidRDefault="005C3A35" w:rsidP="005C3A35">
      <w:pPr>
        <w:pStyle w:val="Padro"/>
        <w:snapToGrid w:val="0"/>
        <w:spacing w:line="200" w:lineRule="atLeast"/>
        <w:jc w:val="both"/>
        <w:rPr>
          <w:rFonts w:ascii="Times New Roman" w:eastAsia="Times New Roman" w:hAnsi="Times New Roman" w:cs="Times New Roman"/>
          <w:color w:val="000000"/>
          <w:szCs w:val="24"/>
        </w:rPr>
      </w:pPr>
      <w:r w:rsidRPr="005C3A35">
        <w:rPr>
          <w:rFonts w:ascii="Times New Roman" w:eastAsia="Times New Roman" w:hAnsi="Times New Roman" w:cs="Times New Roman"/>
          <w:b/>
          <w:bCs/>
          <w:color w:val="000000"/>
          <w:szCs w:val="24"/>
        </w:rPr>
        <w:t xml:space="preserve">Decisão: </w:t>
      </w:r>
      <w:r w:rsidRPr="005C3A35">
        <w:rPr>
          <w:rFonts w:ascii="Times New Roman" w:eastAsia="Times New Roman" w:hAnsi="Times New Roman" w:cs="Times New Roman"/>
          <w:color w:val="000000"/>
          <w:szCs w:val="24"/>
        </w:rPr>
        <w:t>O Conselho, por unanimidade, julgou procedente o presente Conflito de Atribuições, a fim de fixar a atribuição do Ministério Público de Passo Fundo – RS para atuar no procedimento instaurado para execução da pena de multa aplicada em razão da Ação Penal n.º 0000027-91.2011.8.24.0021,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400D364F" w14:textId="55E95907" w:rsidR="005C3A35" w:rsidRDefault="005C3A35" w:rsidP="005C3A35">
      <w:pPr>
        <w:pStyle w:val="Padro"/>
        <w:snapToGrid w:val="0"/>
        <w:spacing w:line="200" w:lineRule="atLeast"/>
        <w:jc w:val="both"/>
        <w:rPr>
          <w:rFonts w:ascii="Times New Roman" w:eastAsia="Times New Roman" w:hAnsi="Times New Roman" w:cs="Times New Roman"/>
          <w:color w:val="000000"/>
          <w:szCs w:val="24"/>
        </w:rPr>
      </w:pPr>
    </w:p>
    <w:p w14:paraId="16456024" w14:textId="5CDF0903" w:rsidR="006529EE" w:rsidRPr="006529EE" w:rsidRDefault="005C3A35" w:rsidP="006529EE">
      <w:pPr>
        <w:tabs>
          <w:tab w:val="left" w:pos="7308"/>
        </w:tabs>
        <w:snapToGrid w:val="0"/>
        <w:spacing w:line="100" w:lineRule="atLeast"/>
        <w:ind w:left="567" w:hanging="567"/>
        <w:jc w:val="both"/>
        <w:rPr>
          <w:rFonts w:cs="Times New Roman"/>
          <w:b/>
          <w:bCs/>
        </w:rPr>
      </w:pPr>
      <w:r w:rsidRPr="006529EE">
        <w:rPr>
          <w:rFonts w:eastAsia="Times New Roman" w:cs="Times New Roman"/>
          <w:b/>
          <w:bCs/>
          <w:color w:val="000000"/>
        </w:rPr>
        <w:t>15)</w:t>
      </w:r>
      <w:r w:rsidR="003C09B0" w:rsidRPr="006529EE">
        <w:rPr>
          <w:rFonts w:eastAsia="Times New Roman" w:cs="Times New Roman"/>
          <w:b/>
          <w:bCs/>
          <w:color w:val="000000"/>
        </w:rPr>
        <w:t xml:space="preserve"> </w:t>
      </w:r>
      <w:r w:rsidR="006529EE" w:rsidRPr="006529EE">
        <w:rPr>
          <w:rFonts w:cs="Times New Roman"/>
          <w:b/>
          <w:bCs/>
        </w:rPr>
        <w:t>Pedido de Providências n° 1.00387/2020-64</w:t>
      </w:r>
    </w:p>
    <w:p w14:paraId="7E85F7BA" w14:textId="77777777" w:rsidR="006529EE" w:rsidRDefault="006529EE" w:rsidP="006529EE">
      <w:pPr>
        <w:tabs>
          <w:tab w:val="left" w:pos="7308"/>
        </w:tabs>
        <w:snapToGrid w:val="0"/>
        <w:spacing w:line="100" w:lineRule="atLeast"/>
        <w:ind w:left="567" w:hanging="567"/>
        <w:jc w:val="both"/>
        <w:rPr>
          <w:rFonts w:cs="Times New Roman"/>
        </w:rPr>
      </w:pPr>
      <w:r w:rsidRPr="00E92ACD">
        <w:rPr>
          <w:rFonts w:cs="Times New Roman"/>
        </w:rPr>
        <w:t>Relator(a):</w:t>
      </w:r>
      <w:r>
        <w:rPr>
          <w:rFonts w:cs="Times New Roman"/>
        </w:rPr>
        <w:t xml:space="preserve"> C</w:t>
      </w:r>
      <w:r w:rsidRPr="00E92ACD">
        <w:rPr>
          <w:rFonts w:cs="Times New Roman"/>
        </w:rPr>
        <w:t>ons. Oswaldo D'Albuquerque Lima Neto</w:t>
      </w:r>
    </w:p>
    <w:p w14:paraId="747D92AD" w14:textId="77777777" w:rsidR="006529EE" w:rsidRPr="00E92ACD" w:rsidRDefault="006529EE" w:rsidP="006529EE">
      <w:pPr>
        <w:tabs>
          <w:tab w:val="left" w:pos="7308"/>
        </w:tabs>
        <w:snapToGrid w:val="0"/>
        <w:spacing w:line="100" w:lineRule="atLeast"/>
        <w:ind w:left="567" w:hanging="567"/>
        <w:jc w:val="both"/>
        <w:rPr>
          <w:rFonts w:cs="Times New Roman"/>
        </w:rPr>
      </w:pPr>
      <w:r w:rsidRPr="00E92ACD">
        <w:rPr>
          <w:rFonts w:cs="Times New Roman"/>
        </w:rPr>
        <w:t>Requerente:</w:t>
      </w:r>
      <w:r>
        <w:rPr>
          <w:rFonts w:cs="Times New Roman"/>
        </w:rPr>
        <w:t xml:space="preserve"> </w:t>
      </w:r>
      <w:r w:rsidRPr="00E92ACD">
        <w:rPr>
          <w:rFonts w:cs="Times New Roman"/>
        </w:rPr>
        <w:t>Ministério Público do Estado de Alagoas</w:t>
      </w:r>
    </w:p>
    <w:p w14:paraId="1070FDA6" w14:textId="77777777" w:rsidR="006529EE" w:rsidRPr="00E92ACD" w:rsidRDefault="006529EE" w:rsidP="006529EE">
      <w:pPr>
        <w:tabs>
          <w:tab w:val="left" w:pos="7308"/>
        </w:tabs>
        <w:snapToGrid w:val="0"/>
        <w:spacing w:line="100" w:lineRule="atLeast"/>
        <w:ind w:left="567" w:hanging="567"/>
        <w:jc w:val="both"/>
        <w:rPr>
          <w:rFonts w:cs="Times New Roman"/>
        </w:rPr>
      </w:pPr>
      <w:r w:rsidRPr="00E92ACD">
        <w:rPr>
          <w:rFonts w:cs="Times New Roman"/>
        </w:rPr>
        <w:lastRenderedPageBreak/>
        <w:t>Requerido:</w:t>
      </w:r>
      <w:r>
        <w:rPr>
          <w:rFonts w:cs="Times New Roman"/>
        </w:rPr>
        <w:t xml:space="preserve"> </w:t>
      </w:r>
      <w:r w:rsidRPr="00E92ACD">
        <w:rPr>
          <w:rFonts w:cs="Times New Roman"/>
        </w:rPr>
        <w:t>Ministério Público Federal</w:t>
      </w:r>
    </w:p>
    <w:p w14:paraId="59BF7416" w14:textId="77777777" w:rsidR="006529EE" w:rsidRPr="00E92ACD" w:rsidRDefault="006529EE" w:rsidP="006529EE">
      <w:pPr>
        <w:tabs>
          <w:tab w:val="left" w:pos="7308"/>
        </w:tabs>
        <w:snapToGrid w:val="0"/>
        <w:spacing w:line="100" w:lineRule="atLeast"/>
        <w:ind w:left="567" w:hanging="567"/>
        <w:jc w:val="both"/>
        <w:rPr>
          <w:rFonts w:cs="Times New Roman"/>
        </w:rPr>
      </w:pPr>
      <w:r w:rsidRPr="00E92ACD">
        <w:rPr>
          <w:rFonts w:cs="Times New Roman"/>
        </w:rPr>
        <w:t>Interessado:</w:t>
      </w:r>
      <w:r>
        <w:rPr>
          <w:rFonts w:cs="Times New Roman"/>
        </w:rPr>
        <w:t xml:space="preserve"> </w:t>
      </w:r>
      <w:r w:rsidRPr="00E92ACD">
        <w:rPr>
          <w:rFonts w:cs="Times New Roman"/>
        </w:rPr>
        <w:t>Lucas Horta de Almeida</w:t>
      </w:r>
    </w:p>
    <w:p w14:paraId="20D56555" w14:textId="77282066" w:rsidR="006529EE" w:rsidRDefault="006529EE" w:rsidP="006529EE">
      <w:pPr>
        <w:tabs>
          <w:tab w:val="left" w:pos="7308"/>
        </w:tabs>
        <w:snapToGrid w:val="0"/>
        <w:spacing w:line="100" w:lineRule="atLeast"/>
        <w:jc w:val="both"/>
        <w:rPr>
          <w:rFonts w:cs="Times New Roman"/>
        </w:rPr>
      </w:pPr>
      <w:r w:rsidRPr="00E92ACD">
        <w:rPr>
          <w:rFonts w:cs="Times New Roman"/>
        </w:rPr>
        <w:t>Objeto:</w:t>
      </w:r>
      <w:r>
        <w:rPr>
          <w:rFonts w:cs="Times New Roman"/>
        </w:rPr>
        <w:t xml:space="preserve"> </w:t>
      </w:r>
      <w:r w:rsidRPr="00E92ACD">
        <w:rPr>
          <w:rFonts w:cs="Times New Roman"/>
        </w:rPr>
        <w:t>Ministério Público Federal. Ministério Público do Estado de Alagoas. Conflito negativo de atribuições suscitado pela Promotoria de Justiça em Satuba.</w:t>
      </w:r>
    </w:p>
    <w:p w14:paraId="105954EF" w14:textId="77777777" w:rsidR="006529EE" w:rsidRPr="006529EE" w:rsidRDefault="006529EE" w:rsidP="006529EE">
      <w:pPr>
        <w:pStyle w:val="Padro"/>
        <w:snapToGrid w:val="0"/>
        <w:spacing w:line="200" w:lineRule="atLeast"/>
        <w:jc w:val="both"/>
        <w:rPr>
          <w:rFonts w:ascii="Times New Roman" w:eastAsia="Times New Roman" w:hAnsi="Times New Roman" w:cs="Times New Roman"/>
          <w:color w:val="000000"/>
          <w:szCs w:val="24"/>
        </w:rPr>
      </w:pPr>
      <w:r w:rsidRPr="006529EE">
        <w:rPr>
          <w:rFonts w:ascii="Times New Roman" w:eastAsia="Times New Roman" w:hAnsi="Times New Roman" w:cs="Times New Roman"/>
          <w:b/>
          <w:bCs/>
          <w:color w:val="000000"/>
          <w:szCs w:val="24"/>
        </w:rPr>
        <w:t xml:space="preserve">Decisão: </w:t>
      </w:r>
      <w:r w:rsidRPr="006529EE">
        <w:rPr>
          <w:rFonts w:ascii="Times New Roman" w:eastAsia="Times New Roman" w:hAnsi="Times New Roman" w:cs="Times New Roman"/>
          <w:color w:val="000000"/>
          <w:szCs w:val="24"/>
        </w:rPr>
        <w:t>O Conselho, por unanimidade, conheceu o Conflito de Atribuições para declarar a atribuição do Ministério Público do Estado de Alagoas (Promotoria de Justiça de Satuba/AL), para atuar nos autos do Procedimento Preparatório - PP nº 1.11.000.001815/2018-12 (MPE/AL nº 02.2019.00007301-3),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596FD7DF" w14:textId="1615C592" w:rsidR="006529EE" w:rsidRPr="006529EE" w:rsidRDefault="006529EE" w:rsidP="006529EE">
      <w:pPr>
        <w:tabs>
          <w:tab w:val="left" w:pos="7308"/>
        </w:tabs>
        <w:snapToGrid w:val="0"/>
        <w:spacing w:line="100" w:lineRule="atLeast"/>
        <w:jc w:val="both"/>
        <w:rPr>
          <w:rFonts w:cs="Times New Roman"/>
          <w:b/>
          <w:bCs/>
        </w:rPr>
      </w:pPr>
    </w:p>
    <w:p w14:paraId="084D474B" w14:textId="77777777" w:rsidR="006529EE" w:rsidRPr="006529EE" w:rsidRDefault="006529EE" w:rsidP="006529EE">
      <w:pPr>
        <w:tabs>
          <w:tab w:val="left" w:pos="7308"/>
        </w:tabs>
        <w:snapToGrid w:val="0"/>
        <w:spacing w:line="100" w:lineRule="atLeast"/>
        <w:ind w:left="567" w:hanging="567"/>
        <w:jc w:val="both"/>
        <w:rPr>
          <w:rFonts w:cs="Times New Roman"/>
          <w:b/>
          <w:bCs/>
        </w:rPr>
      </w:pPr>
      <w:r w:rsidRPr="006529EE">
        <w:rPr>
          <w:rFonts w:cs="Times New Roman"/>
          <w:b/>
          <w:bCs/>
        </w:rPr>
        <w:t>16) Pedido de Providências n° 1.00197/2021-28</w:t>
      </w:r>
    </w:p>
    <w:p w14:paraId="17B4C6BD" w14:textId="77777777" w:rsidR="006529EE" w:rsidRDefault="006529EE" w:rsidP="006529EE">
      <w:pPr>
        <w:tabs>
          <w:tab w:val="left" w:pos="7308"/>
        </w:tabs>
        <w:snapToGrid w:val="0"/>
        <w:spacing w:line="100" w:lineRule="atLeast"/>
        <w:ind w:left="567" w:hanging="567"/>
        <w:jc w:val="both"/>
        <w:rPr>
          <w:rFonts w:cs="Times New Roman"/>
        </w:rPr>
      </w:pPr>
      <w:r w:rsidRPr="00206FB2">
        <w:rPr>
          <w:rFonts w:cs="Times New Roman"/>
        </w:rPr>
        <w:t>Relator(a):</w:t>
      </w:r>
      <w:r>
        <w:rPr>
          <w:rFonts w:cs="Times New Roman"/>
        </w:rPr>
        <w:t xml:space="preserve"> </w:t>
      </w:r>
      <w:r w:rsidRPr="00206FB2">
        <w:rPr>
          <w:rFonts w:cs="Times New Roman"/>
        </w:rPr>
        <w:t>Cons. Silvio Roberto Oliveira de Amorim Junior</w:t>
      </w:r>
    </w:p>
    <w:p w14:paraId="0D3906DF" w14:textId="77777777" w:rsidR="006529EE" w:rsidRPr="00206FB2" w:rsidRDefault="006529EE" w:rsidP="006529EE">
      <w:pPr>
        <w:tabs>
          <w:tab w:val="left" w:pos="7308"/>
        </w:tabs>
        <w:snapToGrid w:val="0"/>
        <w:spacing w:line="100" w:lineRule="atLeast"/>
        <w:ind w:left="567" w:hanging="567"/>
        <w:jc w:val="both"/>
        <w:rPr>
          <w:rFonts w:cs="Times New Roman"/>
        </w:rPr>
      </w:pPr>
      <w:r w:rsidRPr="00206FB2">
        <w:rPr>
          <w:rFonts w:cs="Times New Roman"/>
        </w:rPr>
        <w:t>Requerente:</w:t>
      </w:r>
      <w:r>
        <w:rPr>
          <w:rFonts w:cs="Times New Roman"/>
        </w:rPr>
        <w:t xml:space="preserve"> </w:t>
      </w:r>
      <w:r w:rsidRPr="00206FB2">
        <w:rPr>
          <w:rFonts w:cs="Times New Roman"/>
        </w:rPr>
        <w:t>Procuradoria da República – Santa Catarina</w:t>
      </w:r>
    </w:p>
    <w:p w14:paraId="5FC9540E" w14:textId="77777777" w:rsidR="006529EE" w:rsidRPr="00206FB2" w:rsidRDefault="006529EE" w:rsidP="006529EE">
      <w:pPr>
        <w:tabs>
          <w:tab w:val="left" w:pos="7308"/>
        </w:tabs>
        <w:snapToGrid w:val="0"/>
        <w:spacing w:line="100" w:lineRule="atLeast"/>
        <w:ind w:left="567" w:hanging="567"/>
        <w:jc w:val="both"/>
        <w:rPr>
          <w:rFonts w:cs="Times New Roman"/>
        </w:rPr>
      </w:pPr>
      <w:r w:rsidRPr="00206FB2">
        <w:rPr>
          <w:rFonts w:cs="Times New Roman"/>
        </w:rPr>
        <w:t>Requerido:</w:t>
      </w:r>
      <w:r>
        <w:rPr>
          <w:rFonts w:cs="Times New Roman"/>
        </w:rPr>
        <w:t xml:space="preserve"> </w:t>
      </w:r>
      <w:r w:rsidRPr="00206FB2">
        <w:rPr>
          <w:rFonts w:cs="Times New Roman"/>
        </w:rPr>
        <w:t>Ministério Público do Estado de Santa Catarina</w:t>
      </w:r>
    </w:p>
    <w:p w14:paraId="49AA7C05" w14:textId="77777777" w:rsidR="006529EE" w:rsidRPr="00206FB2" w:rsidRDefault="006529EE" w:rsidP="006529EE">
      <w:pPr>
        <w:tabs>
          <w:tab w:val="left" w:pos="7308"/>
        </w:tabs>
        <w:snapToGrid w:val="0"/>
        <w:spacing w:line="100" w:lineRule="atLeast"/>
        <w:ind w:left="567" w:hanging="567"/>
        <w:jc w:val="both"/>
        <w:rPr>
          <w:rFonts w:cs="Times New Roman"/>
        </w:rPr>
      </w:pPr>
      <w:r w:rsidRPr="00206FB2">
        <w:rPr>
          <w:rFonts w:cs="Times New Roman"/>
        </w:rPr>
        <w:t>Interessados:</w:t>
      </w:r>
      <w:r>
        <w:rPr>
          <w:rFonts w:cs="Times New Roman"/>
        </w:rPr>
        <w:t xml:space="preserve"> </w:t>
      </w:r>
      <w:r w:rsidRPr="00206FB2">
        <w:rPr>
          <w:rFonts w:cs="Times New Roman"/>
        </w:rPr>
        <w:t>Eduardo Herdt Barragan; Rogério Ponzi Seligman</w:t>
      </w:r>
    </w:p>
    <w:p w14:paraId="2C64AAFA" w14:textId="479BFFE9" w:rsidR="006529EE" w:rsidRDefault="006529EE" w:rsidP="006529EE">
      <w:pPr>
        <w:tabs>
          <w:tab w:val="left" w:pos="7308"/>
        </w:tabs>
        <w:snapToGrid w:val="0"/>
        <w:spacing w:line="100" w:lineRule="atLeast"/>
        <w:jc w:val="both"/>
        <w:rPr>
          <w:rFonts w:cs="Times New Roman"/>
        </w:rPr>
      </w:pPr>
      <w:r w:rsidRPr="00206FB2">
        <w:rPr>
          <w:rFonts w:cs="Times New Roman"/>
        </w:rPr>
        <w:t>Objeto:</w:t>
      </w:r>
      <w:r>
        <w:rPr>
          <w:rFonts w:cs="Times New Roman"/>
        </w:rPr>
        <w:t xml:space="preserve"> </w:t>
      </w:r>
      <w:r w:rsidRPr="00206FB2">
        <w:rPr>
          <w:rFonts w:cs="Times New Roman"/>
        </w:rPr>
        <w:t>Ministério Público Federal no Estado de Santa Catarina. Ministério Público do Estado de Santa Catarina. Conflito negativo de atribuição. Procedimento PGR 1.00.000.021794/2020-41. Apuração de possível reforma irregular em imóvel histórico, conhecido como Fábrica de Bordados Hoepcke, na cidade de Florianópolis/SC. Ofício 91/2021-AJCA/PGR.</w:t>
      </w:r>
    </w:p>
    <w:p w14:paraId="35D76E2C" w14:textId="77777777" w:rsidR="006529EE" w:rsidRPr="006529EE" w:rsidRDefault="006529EE" w:rsidP="006529EE">
      <w:pPr>
        <w:pStyle w:val="Padro"/>
        <w:snapToGrid w:val="0"/>
        <w:spacing w:line="200" w:lineRule="atLeast"/>
        <w:jc w:val="both"/>
        <w:rPr>
          <w:rFonts w:ascii="Times New Roman" w:eastAsia="Times New Roman" w:hAnsi="Times New Roman" w:cs="Times New Roman"/>
          <w:color w:val="000000"/>
          <w:szCs w:val="24"/>
        </w:rPr>
      </w:pPr>
      <w:r w:rsidRPr="006529EE">
        <w:rPr>
          <w:rFonts w:ascii="Times New Roman" w:eastAsia="Times New Roman" w:hAnsi="Times New Roman" w:cs="Times New Roman"/>
          <w:b/>
          <w:bCs/>
          <w:color w:val="000000"/>
          <w:szCs w:val="24"/>
        </w:rPr>
        <w:t xml:space="preserve">Decisão: </w:t>
      </w:r>
      <w:r w:rsidRPr="006529EE">
        <w:rPr>
          <w:rFonts w:ascii="Times New Roman" w:eastAsia="Times New Roman" w:hAnsi="Times New Roman" w:cs="Times New Roman"/>
          <w:color w:val="000000"/>
          <w:szCs w:val="24"/>
        </w:rPr>
        <w:t>O Conselho, por unanimidade, julgou procedente o pedido formulado pelo órgão suscitante para resolvê-lo com a fixação de atribuição do Ministério Público do Estado de Santa Catarina, o suscitado, para apurar os fatos indicados no Inquérito Civil, determinando a remessa dos autos ao Parquet estadual,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0188001A" w14:textId="77777777" w:rsidR="006529EE" w:rsidRPr="006529EE" w:rsidRDefault="006529EE" w:rsidP="006529EE">
      <w:pPr>
        <w:tabs>
          <w:tab w:val="left" w:pos="7308"/>
        </w:tabs>
        <w:snapToGrid w:val="0"/>
        <w:spacing w:line="100" w:lineRule="atLeast"/>
        <w:ind w:left="567"/>
        <w:jc w:val="both"/>
        <w:rPr>
          <w:rFonts w:cs="Times New Roman"/>
          <w:b/>
          <w:bCs/>
        </w:rPr>
      </w:pPr>
    </w:p>
    <w:p w14:paraId="71E51C7F" w14:textId="2C277A35" w:rsidR="006529EE" w:rsidRPr="006529EE" w:rsidRDefault="006529EE" w:rsidP="006529EE">
      <w:pPr>
        <w:tabs>
          <w:tab w:val="left" w:pos="7308"/>
        </w:tabs>
        <w:snapToGrid w:val="0"/>
        <w:spacing w:line="100" w:lineRule="atLeast"/>
        <w:ind w:left="567" w:hanging="567"/>
        <w:jc w:val="both"/>
        <w:rPr>
          <w:rFonts w:cs="Times New Roman"/>
          <w:b/>
          <w:bCs/>
        </w:rPr>
      </w:pPr>
      <w:r w:rsidRPr="006529EE">
        <w:rPr>
          <w:rFonts w:cs="Times New Roman"/>
          <w:b/>
          <w:bCs/>
        </w:rPr>
        <w:t>17) Pedido de Providências n° 1.00241/2021-09</w:t>
      </w:r>
    </w:p>
    <w:p w14:paraId="7D83299F" w14:textId="77777777" w:rsidR="006529EE" w:rsidRDefault="006529EE" w:rsidP="006529EE">
      <w:pPr>
        <w:tabs>
          <w:tab w:val="left" w:pos="7308"/>
        </w:tabs>
        <w:snapToGrid w:val="0"/>
        <w:spacing w:line="100" w:lineRule="atLeast"/>
        <w:ind w:left="567" w:hanging="567"/>
        <w:jc w:val="both"/>
        <w:rPr>
          <w:rFonts w:cs="Times New Roman"/>
        </w:rPr>
      </w:pPr>
      <w:r w:rsidRPr="00BD783A">
        <w:rPr>
          <w:rFonts w:cs="Times New Roman"/>
        </w:rPr>
        <w:t>Relator(a): Cons. Fernanda Marinela de Sousa Santos</w:t>
      </w:r>
    </w:p>
    <w:p w14:paraId="2BE0B1C6" w14:textId="77777777" w:rsidR="006529EE" w:rsidRPr="00BD783A" w:rsidRDefault="006529EE" w:rsidP="006529EE">
      <w:pPr>
        <w:tabs>
          <w:tab w:val="left" w:pos="7308"/>
        </w:tabs>
        <w:snapToGrid w:val="0"/>
        <w:spacing w:line="100" w:lineRule="atLeast"/>
        <w:ind w:left="567" w:hanging="567"/>
        <w:jc w:val="both"/>
        <w:rPr>
          <w:rFonts w:cs="Times New Roman"/>
        </w:rPr>
      </w:pPr>
      <w:r w:rsidRPr="00BD783A">
        <w:rPr>
          <w:rFonts w:cs="Times New Roman"/>
        </w:rPr>
        <w:t>Requerente:</w:t>
      </w:r>
      <w:r>
        <w:rPr>
          <w:rFonts w:cs="Times New Roman"/>
        </w:rPr>
        <w:t xml:space="preserve"> </w:t>
      </w:r>
      <w:r w:rsidRPr="00BD783A">
        <w:rPr>
          <w:rFonts w:cs="Times New Roman"/>
        </w:rPr>
        <w:t>Procuradoria da República – Bahia</w:t>
      </w:r>
    </w:p>
    <w:p w14:paraId="6610B9E4" w14:textId="77777777" w:rsidR="006529EE" w:rsidRPr="00BD783A" w:rsidRDefault="006529EE" w:rsidP="006529EE">
      <w:pPr>
        <w:tabs>
          <w:tab w:val="left" w:pos="7308"/>
        </w:tabs>
        <w:snapToGrid w:val="0"/>
        <w:spacing w:line="100" w:lineRule="atLeast"/>
        <w:ind w:left="567" w:hanging="567"/>
        <w:jc w:val="both"/>
        <w:rPr>
          <w:rFonts w:cs="Times New Roman"/>
        </w:rPr>
      </w:pPr>
      <w:r w:rsidRPr="00BD783A">
        <w:rPr>
          <w:rFonts w:cs="Times New Roman"/>
        </w:rPr>
        <w:t>Requerido:</w:t>
      </w:r>
      <w:r>
        <w:rPr>
          <w:rFonts w:cs="Times New Roman"/>
        </w:rPr>
        <w:t xml:space="preserve"> </w:t>
      </w:r>
      <w:r w:rsidRPr="00BD783A">
        <w:rPr>
          <w:rFonts w:cs="Times New Roman"/>
        </w:rPr>
        <w:t>Ministério Público do Estado da Bahia</w:t>
      </w:r>
    </w:p>
    <w:p w14:paraId="2AB84C2D" w14:textId="77777777" w:rsidR="006529EE" w:rsidRPr="00BD783A" w:rsidRDefault="006529EE" w:rsidP="006529EE">
      <w:pPr>
        <w:tabs>
          <w:tab w:val="left" w:pos="7308"/>
        </w:tabs>
        <w:snapToGrid w:val="0"/>
        <w:spacing w:line="100" w:lineRule="atLeast"/>
        <w:ind w:left="567" w:hanging="567"/>
        <w:jc w:val="both"/>
        <w:rPr>
          <w:rFonts w:cs="Times New Roman"/>
        </w:rPr>
      </w:pPr>
      <w:r w:rsidRPr="00BD783A">
        <w:rPr>
          <w:rFonts w:cs="Times New Roman"/>
        </w:rPr>
        <w:t>Interessados:</w:t>
      </w:r>
      <w:r>
        <w:rPr>
          <w:rFonts w:cs="Times New Roman"/>
        </w:rPr>
        <w:t xml:space="preserve"> </w:t>
      </w:r>
      <w:r w:rsidRPr="00BD783A">
        <w:rPr>
          <w:rFonts w:cs="Times New Roman"/>
        </w:rPr>
        <w:t>Andrea Lemos Fontoura; Ovidio Augusto Amoedo Machado</w:t>
      </w:r>
    </w:p>
    <w:p w14:paraId="7B4F26D9" w14:textId="7309952F" w:rsidR="006529EE" w:rsidRDefault="006529EE" w:rsidP="006529EE">
      <w:pPr>
        <w:tabs>
          <w:tab w:val="left" w:pos="7308"/>
        </w:tabs>
        <w:snapToGrid w:val="0"/>
        <w:spacing w:line="100" w:lineRule="atLeast"/>
        <w:jc w:val="both"/>
        <w:rPr>
          <w:rFonts w:cs="Times New Roman"/>
        </w:rPr>
      </w:pPr>
      <w:r w:rsidRPr="00BD783A">
        <w:rPr>
          <w:rFonts w:cs="Times New Roman"/>
        </w:rPr>
        <w:t>Objeto:</w:t>
      </w:r>
      <w:r>
        <w:rPr>
          <w:rFonts w:cs="Times New Roman"/>
        </w:rPr>
        <w:t xml:space="preserve"> </w:t>
      </w:r>
      <w:r w:rsidRPr="00BD783A">
        <w:rPr>
          <w:rFonts w:cs="Times New Roman"/>
        </w:rPr>
        <w:t>Ministério Público Federal no Estado da Bahia. Ministério Público do Estado da Bahia. Conflito negativo de atribuição. Procedimento PGR 1.00.000.002535/2021-01. Apuração de supostas irregularidades na gestão dos recursos provenientes da Lei Aldir Blanc (Lei n.º 14.017/2020). Município de Mata de São João. Recebimento de recursos emergenciais destinado ao setor cultural. IDEA nº 167.9.239441/2020.</w:t>
      </w:r>
    </w:p>
    <w:p w14:paraId="7B9F7080" w14:textId="77777777" w:rsidR="006529EE" w:rsidRPr="006529EE" w:rsidRDefault="006529EE" w:rsidP="006529EE">
      <w:pPr>
        <w:pStyle w:val="Padro"/>
        <w:snapToGrid w:val="0"/>
        <w:spacing w:line="200" w:lineRule="atLeast"/>
        <w:jc w:val="both"/>
        <w:rPr>
          <w:rFonts w:ascii="Times New Roman" w:eastAsia="Times New Roman" w:hAnsi="Times New Roman" w:cs="Times New Roman"/>
          <w:color w:val="000000"/>
          <w:szCs w:val="24"/>
        </w:rPr>
      </w:pPr>
      <w:r w:rsidRPr="006529EE">
        <w:rPr>
          <w:rFonts w:ascii="Times New Roman" w:eastAsia="Times New Roman" w:hAnsi="Times New Roman" w:cs="Times New Roman"/>
          <w:b/>
          <w:bCs/>
          <w:color w:val="000000"/>
          <w:szCs w:val="24"/>
        </w:rPr>
        <w:lastRenderedPageBreak/>
        <w:t xml:space="preserve">Decisão: </w:t>
      </w:r>
      <w:r w:rsidRPr="006529EE">
        <w:rPr>
          <w:rFonts w:ascii="Times New Roman" w:eastAsia="Times New Roman" w:hAnsi="Times New Roman" w:cs="Times New Roman"/>
          <w:color w:val="000000"/>
          <w:szCs w:val="24"/>
        </w:rPr>
        <w:t>O Conselho, por maioria, conheceu o presente Conflito de Atribuições para, no mérito, julgá-lo improcedente, a fim de fixar a atribuição do Ministério Público Federal para apurar os fatos descritos, nos termos do voto da Relatora. Vencidos os Conselheiros Sebastião Caixeta e Silvio Amorim, que votavam no sentido de declarar a atribuição do Ministério Público do Estado da Bahia.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3D2F8F3B" w14:textId="77777777" w:rsidR="006529EE" w:rsidRDefault="006529EE" w:rsidP="006529EE">
      <w:pPr>
        <w:tabs>
          <w:tab w:val="left" w:pos="7308"/>
        </w:tabs>
        <w:snapToGrid w:val="0"/>
        <w:spacing w:line="100" w:lineRule="atLeast"/>
        <w:ind w:left="567"/>
        <w:jc w:val="both"/>
        <w:rPr>
          <w:rFonts w:cs="Times New Roman"/>
        </w:rPr>
      </w:pPr>
    </w:p>
    <w:p w14:paraId="1A3FB861" w14:textId="02EC4569" w:rsidR="006529EE" w:rsidRPr="006529EE" w:rsidRDefault="006529EE" w:rsidP="006529EE">
      <w:pPr>
        <w:tabs>
          <w:tab w:val="left" w:pos="7308"/>
        </w:tabs>
        <w:snapToGrid w:val="0"/>
        <w:spacing w:line="100" w:lineRule="atLeast"/>
        <w:ind w:left="567" w:hanging="567"/>
        <w:jc w:val="both"/>
        <w:rPr>
          <w:rFonts w:cs="Times New Roman"/>
          <w:b/>
          <w:bCs/>
        </w:rPr>
      </w:pPr>
      <w:r w:rsidRPr="006529EE">
        <w:rPr>
          <w:rFonts w:cs="Times New Roman"/>
          <w:b/>
          <w:bCs/>
        </w:rPr>
        <w:t>18) Pedido de Providências n° 1.00264/2021-69 (Processo Sigiloso)</w:t>
      </w:r>
    </w:p>
    <w:p w14:paraId="19910F0F" w14:textId="77777777" w:rsidR="006529EE" w:rsidRDefault="006529EE" w:rsidP="006529EE">
      <w:pPr>
        <w:tabs>
          <w:tab w:val="left" w:pos="7308"/>
        </w:tabs>
        <w:snapToGrid w:val="0"/>
        <w:spacing w:line="100" w:lineRule="atLeast"/>
        <w:ind w:left="567" w:hanging="567"/>
        <w:jc w:val="both"/>
        <w:rPr>
          <w:rFonts w:cs="Times New Roman"/>
        </w:rPr>
      </w:pPr>
      <w:r w:rsidRPr="0086628F">
        <w:rPr>
          <w:rFonts w:cs="Times New Roman"/>
        </w:rPr>
        <w:t>Relator(a): Cons. Silvio Roberto Oliveira de Amorim Junior</w:t>
      </w:r>
    </w:p>
    <w:p w14:paraId="6CFB7BEA" w14:textId="77777777" w:rsidR="006529EE" w:rsidRPr="0086628F" w:rsidRDefault="006529EE" w:rsidP="006529EE">
      <w:pPr>
        <w:tabs>
          <w:tab w:val="left" w:pos="7308"/>
        </w:tabs>
        <w:snapToGrid w:val="0"/>
        <w:spacing w:line="100" w:lineRule="atLeast"/>
        <w:ind w:left="567" w:hanging="567"/>
        <w:jc w:val="both"/>
        <w:rPr>
          <w:rFonts w:cs="Times New Roman"/>
        </w:rPr>
      </w:pPr>
      <w:r w:rsidRPr="0086628F">
        <w:rPr>
          <w:rFonts w:cs="Times New Roman"/>
        </w:rPr>
        <w:t>Requerente:</w:t>
      </w:r>
      <w:r>
        <w:rPr>
          <w:rFonts w:cs="Times New Roman"/>
        </w:rPr>
        <w:t xml:space="preserve"> </w:t>
      </w:r>
      <w:r w:rsidRPr="0086628F">
        <w:rPr>
          <w:rFonts w:cs="Times New Roman"/>
        </w:rPr>
        <w:t>Ministério Público Federal no Estado do Paraná</w:t>
      </w:r>
    </w:p>
    <w:p w14:paraId="06CDB0D1" w14:textId="77777777" w:rsidR="006529EE" w:rsidRPr="0086628F" w:rsidRDefault="006529EE" w:rsidP="006529EE">
      <w:pPr>
        <w:tabs>
          <w:tab w:val="left" w:pos="7308"/>
        </w:tabs>
        <w:snapToGrid w:val="0"/>
        <w:spacing w:line="100" w:lineRule="atLeast"/>
        <w:ind w:left="567" w:hanging="567"/>
        <w:jc w:val="both"/>
        <w:rPr>
          <w:rFonts w:cs="Times New Roman"/>
        </w:rPr>
      </w:pPr>
      <w:r w:rsidRPr="0086628F">
        <w:rPr>
          <w:rFonts w:cs="Times New Roman"/>
        </w:rPr>
        <w:t>Requerido:</w:t>
      </w:r>
      <w:r>
        <w:rPr>
          <w:rFonts w:cs="Times New Roman"/>
        </w:rPr>
        <w:t xml:space="preserve"> </w:t>
      </w:r>
      <w:r w:rsidRPr="0086628F">
        <w:rPr>
          <w:rFonts w:cs="Times New Roman"/>
        </w:rPr>
        <w:t>Ministério Público do Estado do Paraná</w:t>
      </w:r>
    </w:p>
    <w:p w14:paraId="1C04F3E8" w14:textId="65C7CDEC" w:rsidR="006529EE" w:rsidRDefault="006529EE" w:rsidP="006529EE">
      <w:pPr>
        <w:tabs>
          <w:tab w:val="left" w:pos="7308"/>
        </w:tabs>
        <w:snapToGrid w:val="0"/>
        <w:spacing w:line="100" w:lineRule="atLeast"/>
        <w:jc w:val="both"/>
        <w:rPr>
          <w:rFonts w:cs="Times New Roman"/>
        </w:rPr>
      </w:pPr>
      <w:r w:rsidRPr="0086628F">
        <w:rPr>
          <w:rFonts w:cs="Times New Roman"/>
        </w:rPr>
        <w:t>Objeto:</w:t>
      </w:r>
      <w:r>
        <w:rPr>
          <w:rFonts w:cs="Times New Roman"/>
        </w:rPr>
        <w:t xml:space="preserve"> </w:t>
      </w:r>
      <w:r w:rsidRPr="0086628F">
        <w:rPr>
          <w:rFonts w:cs="Times New Roman"/>
        </w:rPr>
        <w:t>Ministério Público Federal no Estado do Paraná. Ministério Público do Estado do Paraná. Conflito negativo de atribuição. Procedimento PGR nº 1.00.000.003370/2020-03.</w:t>
      </w:r>
    </w:p>
    <w:p w14:paraId="044BBA98" w14:textId="1979F62E" w:rsidR="006529EE" w:rsidRDefault="006529EE" w:rsidP="006529EE">
      <w:pPr>
        <w:pStyle w:val="Padro"/>
        <w:snapToGrid w:val="0"/>
        <w:spacing w:line="200" w:lineRule="atLeast"/>
        <w:jc w:val="both"/>
        <w:rPr>
          <w:rFonts w:ascii="Times New Roman" w:eastAsia="Times New Roman" w:hAnsi="Times New Roman" w:cs="Times New Roman"/>
          <w:color w:val="000000"/>
          <w:szCs w:val="24"/>
        </w:rPr>
      </w:pPr>
      <w:r w:rsidRPr="006529EE">
        <w:rPr>
          <w:rFonts w:ascii="Times New Roman" w:eastAsia="Times New Roman" w:hAnsi="Times New Roman" w:cs="Times New Roman"/>
          <w:b/>
          <w:bCs/>
          <w:color w:val="000000"/>
          <w:szCs w:val="24"/>
        </w:rPr>
        <w:t xml:space="preserve">Decisão: </w:t>
      </w:r>
      <w:r w:rsidRPr="006529EE">
        <w:rPr>
          <w:rFonts w:ascii="Times New Roman" w:eastAsia="Times New Roman" w:hAnsi="Times New Roman" w:cs="Times New Roman"/>
          <w:color w:val="000000"/>
          <w:szCs w:val="24"/>
        </w:rPr>
        <w:t>O Conselho, por unanimidade, conheceu o presente Pedido de Providências para resolver o conflito e declarar a atribuição do Ministério Público do Estado do Paraná,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7409097C" w14:textId="77777777" w:rsidR="006529EE" w:rsidRPr="006529EE" w:rsidRDefault="006529EE" w:rsidP="006529EE">
      <w:pPr>
        <w:pStyle w:val="Padro"/>
        <w:snapToGrid w:val="0"/>
        <w:spacing w:line="200" w:lineRule="atLeast"/>
        <w:jc w:val="both"/>
        <w:rPr>
          <w:rFonts w:ascii="Times New Roman" w:eastAsia="Times New Roman" w:hAnsi="Times New Roman" w:cs="Times New Roman"/>
          <w:b/>
          <w:bCs/>
          <w:color w:val="000000"/>
          <w:szCs w:val="24"/>
        </w:rPr>
      </w:pPr>
    </w:p>
    <w:p w14:paraId="1119B871" w14:textId="77777777" w:rsidR="006529EE" w:rsidRPr="006529EE" w:rsidRDefault="006529EE" w:rsidP="006529EE">
      <w:pPr>
        <w:tabs>
          <w:tab w:val="left" w:pos="7308"/>
        </w:tabs>
        <w:snapToGrid w:val="0"/>
        <w:spacing w:line="100" w:lineRule="atLeast"/>
        <w:ind w:left="567" w:hanging="567"/>
        <w:jc w:val="both"/>
        <w:rPr>
          <w:rFonts w:cs="Times New Roman"/>
          <w:b/>
          <w:bCs/>
        </w:rPr>
      </w:pPr>
      <w:r w:rsidRPr="006529EE">
        <w:rPr>
          <w:rFonts w:eastAsia="Times New Roman" w:cs="Times New Roman"/>
          <w:b/>
          <w:bCs/>
          <w:color w:val="000000"/>
        </w:rPr>
        <w:t xml:space="preserve">19) </w:t>
      </w:r>
      <w:r w:rsidRPr="006529EE">
        <w:rPr>
          <w:rFonts w:cs="Times New Roman"/>
          <w:b/>
          <w:bCs/>
        </w:rPr>
        <w:t>Notícia de Fato n° 1.00611/2021-17 (Recurso Interno)</w:t>
      </w:r>
    </w:p>
    <w:p w14:paraId="22C58817" w14:textId="77777777" w:rsidR="006529EE" w:rsidRDefault="006529EE" w:rsidP="006529EE">
      <w:pPr>
        <w:tabs>
          <w:tab w:val="left" w:pos="7308"/>
        </w:tabs>
        <w:snapToGrid w:val="0"/>
        <w:spacing w:line="100" w:lineRule="atLeast"/>
        <w:ind w:left="567" w:hanging="567"/>
        <w:jc w:val="both"/>
        <w:rPr>
          <w:rFonts w:cs="Times New Roman"/>
        </w:rPr>
      </w:pPr>
      <w:r w:rsidRPr="008F23C7">
        <w:rPr>
          <w:rFonts w:cs="Times New Roman"/>
        </w:rPr>
        <w:t>Relator(a):</w:t>
      </w:r>
      <w:r>
        <w:rPr>
          <w:rFonts w:cs="Times New Roman"/>
        </w:rPr>
        <w:t xml:space="preserve"> </w:t>
      </w:r>
      <w:r w:rsidRPr="008F23C7">
        <w:rPr>
          <w:rFonts w:cs="Times New Roman"/>
        </w:rPr>
        <w:t>Cons. Silvio Roberto Oliveira de Amorim Junior</w:t>
      </w:r>
    </w:p>
    <w:p w14:paraId="0F02A74F" w14:textId="77777777" w:rsidR="006529EE" w:rsidRPr="008F23C7" w:rsidRDefault="006529EE" w:rsidP="006529EE">
      <w:pPr>
        <w:tabs>
          <w:tab w:val="left" w:pos="7308"/>
        </w:tabs>
        <w:snapToGrid w:val="0"/>
        <w:spacing w:line="100" w:lineRule="atLeast"/>
        <w:ind w:left="567" w:hanging="567"/>
        <w:jc w:val="both"/>
        <w:rPr>
          <w:rFonts w:cs="Times New Roman"/>
        </w:rPr>
      </w:pPr>
      <w:r w:rsidRPr="008F23C7">
        <w:rPr>
          <w:rFonts w:cs="Times New Roman"/>
        </w:rPr>
        <w:t>Recorrente:</w:t>
      </w:r>
      <w:r>
        <w:rPr>
          <w:rFonts w:cs="Times New Roman"/>
        </w:rPr>
        <w:t xml:space="preserve"> </w:t>
      </w:r>
      <w:r w:rsidRPr="008F23C7">
        <w:rPr>
          <w:rFonts w:cs="Times New Roman"/>
        </w:rPr>
        <w:t>Daniel Barros Fonseca</w:t>
      </w:r>
    </w:p>
    <w:p w14:paraId="73D94A14" w14:textId="29642370" w:rsidR="006529EE" w:rsidRDefault="006529EE" w:rsidP="006529EE">
      <w:pPr>
        <w:tabs>
          <w:tab w:val="left" w:pos="7308"/>
        </w:tabs>
        <w:snapToGrid w:val="0"/>
        <w:spacing w:line="100" w:lineRule="atLeast"/>
        <w:jc w:val="both"/>
        <w:rPr>
          <w:rFonts w:cs="Times New Roman"/>
        </w:rPr>
      </w:pPr>
      <w:r w:rsidRPr="008F23C7">
        <w:rPr>
          <w:rFonts w:cs="Times New Roman"/>
        </w:rPr>
        <w:t>Objeto:</w:t>
      </w:r>
      <w:r>
        <w:rPr>
          <w:rFonts w:cs="Times New Roman"/>
        </w:rPr>
        <w:t xml:space="preserve"> </w:t>
      </w:r>
      <w:r w:rsidRPr="008F23C7">
        <w:rPr>
          <w:rFonts w:cs="Times New Roman"/>
        </w:rPr>
        <w:t>Notícia de Fato. Membro do Ministério Público Federal. Informa suposta irregularidade na atuação funcional.</w:t>
      </w:r>
    </w:p>
    <w:p w14:paraId="01B044DA" w14:textId="78117A1F" w:rsidR="006529EE" w:rsidRDefault="006529EE" w:rsidP="006529EE">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Decisão: </w:t>
      </w:r>
      <w:r w:rsidRPr="00E65D4F">
        <w:rPr>
          <w:rFonts w:eastAsia="Times New Roman" w:cs="Arial"/>
          <w:color w:val="000000"/>
        </w:rPr>
        <w:t>O Conselho, por unanimidade, não conheceu 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r>
        <w:rPr>
          <w:rFonts w:eastAsia="Times New Roman" w:cs="Arial"/>
          <w:color w:val="000000"/>
        </w:rPr>
        <w:t>.</w:t>
      </w:r>
    </w:p>
    <w:p w14:paraId="5186E5DB" w14:textId="3F2CE04B" w:rsidR="006529EE" w:rsidRDefault="006529EE" w:rsidP="006529EE">
      <w:pPr>
        <w:tabs>
          <w:tab w:val="left" w:pos="7308"/>
        </w:tabs>
        <w:snapToGrid w:val="0"/>
        <w:spacing w:line="100" w:lineRule="atLeast"/>
        <w:jc w:val="both"/>
        <w:rPr>
          <w:rFonts w:eastAsia="Times New Roman" w:cs="Arial"/>
          <w:color w:val="000000"/>
        </w:rPr>
      </w:pPr>
    </w:p>
    <w:p w14:paraId="0A916EF8" w14:textId="77777777" w:rsidR="006529EE" w:rsidRPr="006529EE" w:rsidRDefault="006529EE" w:rsidP="006529EE">
      <w:pPr>
        <w:tabs>
          <w:tab w:val="left" w:pos="7308"/>
        </w:tabs>
        <w:snapToGrid w:val="0"/>
        <w:spacing w:line="100" w:lineRule="atLeast"/>
        <w:ind w:left="567" w:hanging="567"/>
        <w:jc w:val="both"/>
        <w:rPr>
          <w:rFonts w:cs="Times New Roman"/>
          <w:b/>
          <w:bCs/>
        </w:rPr>
      </w:pPr>
      <w:r w:rsidRPr="006529EE">
        <w:rPr>
          <w:rFonts w:eastAsia="Times New Roman" w:cs="Arial"/>
          <w:b/>
          <w:bCs/>
          <w:color w:val="000000"/>
        </w:rPr>
        <w:t xml:space="preserve">20) </w:t>
      </w:r>
      <w:r w:rsidRPr="006529EE">
        <w:rPr>
          <w:rFonts w:cs="Times New Roman"/>
          <w:b/>
          <w:bCs/>
        </w:rPr>
        <w:t>Conflito de Atribuições n° 1.00298/2021-17</w:t>
      </w:r>
    </w:p>
    <w:p w14:paraId="085ADC44" w14:textId="77777777" w:rsidR="006529EE" w:rsidRDefault="006529EE" w:rsidP="006529EE">
      <w:pPr>
        <w:tabs>
          <w:tab w:val="left" w:pos="7308"/>
        </w:tabs>
        <w:snapToGrid w:val="0"/>
        <w:spacing w:line="100" w:lineRule="atLeast"/>
        <w:ind w:left="567" w:hanging="567"/>
        <w:jc w:val="both"/>
        <w:rPr>
          <w:rFonts w:cs="Times New Roman"/>
        </w:rPr>
      </w:pPr>
      <w:r w:rsidRPr="00386120">
        <w:rPr>
          <w:rFonts w:cs="Times New Roman"/>
        </w:rPr>
        <w:t>Relator(a):</w:t>
      </w:r>
      <w:r>
        <w:rPr>
          <w:rFonts w:cs="Times New Roman"/>
        </w:rPr>
        <w:t xml:space="preserve"> </w:t>
      </w:r>
      <w:r w:rsidRPr="00386120">
        <w:rPr>
          <w:rFonts w:cs="Times New Roman"/>
        </w:rPr>
        <w:t>Cons. Oswaldo D'Albuquerque Lima Neto</w:t>
      </w:r>
    </w:p>
    <w:p w14:paraId="20C0CAB6" w14:textId="77777777" w:rsidR="006529EE" w:rsidRPr="00386120" w:rsidRDefault="006529EE" w:rsidP="006529EE">
      <w:pPr>
        <w:tabs>
          <w:tab w:val="left" w:pos="7308"/>
        </w:tabs>
        <w:snapToGrid w:val="0"/>
        <w:spacing w:line="100" w:lineRule="atLeast"/>
        <w:ind w:left="567" w:hanging="567"/>
        <w:jc w:val="both"/>
        <w:rPr>
          <w:rFonts w:cs="Times New Roman"/>
        </w:rPr>
      </w:pPr>
      <w:r w:rsidRPr="00386120">
        <w:rPr>
          <w:rFonts w:cs="Times New Roman"/>
        </w:rPr>
        <w:t>Requerente:</w:t>
      </w:r>
      <w:r>
        <w:rPr>
          <w:rFonts w:cs="Times New Roman"/>
        </w:rPr>
        <w:t xml:space="preserve"> </w:t>
      </w:r>
      <w:r w:rsidRPr="00386120">
        <w:rPr>
          <w:rFonts w:cs="Times New Roman"/>
        </w:rPr>
        <w:t>Procuradoria da República – Espírito Santo</w:t>
      </w:r>
    </w:p>
    <w:p w14:paraId="1F2D6FD3" w14:textId="77777777" w:rsidR="006529EE" w:rsidRPr="00386120" w:rsidRDefault="006529EE" w:rsidP="006529EE">
      <w:pPr>
        <w:tabs>
          <w:tab w:val="left" w:pos="7308"/>
        </w:tabs>
        <w:snapToGrid w:val="0"/>
        <w:spacing w:line="100" w:lineRule="atLeast"/>
        <w:ind w:left="567" w:hanging="567"/>
        <w:jc w:val="both"/>
        <w:rPr>
          <w:rFonts w:cs="Times New Roman"/>
        </w:rPr>
      </w:pPr>
      <w:r w:rsidRPr="00386120">
        <w:rPr>
          <w:rFonts w:cs="Times New Roman"/>
        </w:rPr>
        <w:t>Requerido:</w:t>
      </w:r>
      <w:r>
        <w:rPr>
          <w:rFonts w:cs="Times New Roman"/>
        </w:rPr>
        <w:t xml:space="preserve"> </w:t>
      </w:r>
      <w:r w:rsidRPr="00386120">
        <w:rPr>
          <w:rFonts w:cs="Times New Roman"/>
        </w:rPr>
        <w:t>Ministério Público do Estado do Espírito Santo</w:t>
      </w:r>
    </w:p>
    <w:p w14:paraId="2D27C4F9" w14:textId="77777777" w:rsidR="006529EE" w:rsidRPr="00386120" w:rsidRDefault="006529EE" w:rsidP="006529EE">
      <w:pPr>
        <w:tabs>
          <w:tab w:val="left" w:pos="7308"/>
        </w:tabs>
        <w:snapToGrid w:val="0"/>
        <w:spacing w:line="100" w:lineRule="atLeast"/>
        <w:ind w:left="567" w:hanging="567"/>
        <w:jc w:val="both"/>
        <w:rPr>
          <w:rFonts w:cs="Times New Roman"/>
        </w:rPr>
      </w:pPr>
      <w:r w:rsidRPr="00386120">
        <w:rPr>
          <w:rFonts w:cs="Times New Roman"/>
        </w:rPr>
        <w:t>Interessados:</w:t>
      </w:r>
      <w:r>
        <w:rPr>
          <w:rFonts w:cs="Times New Roman"/>
        </w:rPr>
        <w:t xml:space="preserve"> </w:t>
      </w:r>
      <w:r w:rsidRPr="00386120">
        <w:rPr>
          <w:rFonts w:cs="Times New Roman"/>
        </w:rPr>
        <w:t>José Augusto Sim</w:t>
      </w:r>
      <w:r>
        <w:rPr>
          <w:rFonts w:cs="Times New Roman"/>
        </w:rPr>
        <w:t>õ</w:t>
      </w:r>
      <w:r w:rsidRPr="00386120">
        <w:rPr>
          <w:rFonts w:cs="Times New Roman"/>
        </w:rPr>
        <w:t>es Vagos; Valtair Lemos Loureiro</w:t>
      </w:r>
    </w:p>
    <w:p w14:paraId="69BC5DB2" w14:textId="247F88BB" w:rsidR="006529EE" w:rsidRDefault="006529EE" w:rsidP="006529EE">
      <w:pPr>
        <w:tabs>
          <w:tab w:val="left" w:pos="7308"/>
        </w:tabs>
        <w:snapToGrid w:val="0"/>
        <w:spacing w:line="100" w:lineRule="atLeast"/>
        <w:jc w:val="both"/>
        <w:rPr>
          <w:rFonts w:cs="Times New Roman"/>
        </w:rPr>
      </w:pPr>
      <w:r w:rsidRPr="00386120">
        <w:rPr>
          <w:rFonts w:cs="Times New Roman"/>
        </w:rPr>
        <w:t>Objeto:</w:t>
      </w:r>
      <w:r>
        <w:rPr>
          <w:rFonts w:cs="Times New Roman"/>
        </w:rPr>
        <w:t xml:space="preserve"> </w:t>
      </w:r>
      <w:r w:rsidRPr="00386120">
        <w:rPr>
          <w:rFonts w:cs="Times New Roman"/>
        </w:rPr>
        <w:t>Ministério Público Federal no Estado do Espírito Santo. Ministério Público do Estado do Espírito Santo. Conflito negativo de atribuições. Procedimento PGR 1.00.000.019980/2020-11. Irregularidades na alocação de recursos do PRONAF. Município de Afonso Cláudio.</w:t>
      </w:r>
    </w:p>
    <w:p w14:paraId="4EF567A4" w14:textId="77777777" w:rsidR="006529EE" w:rsidRPr="006529EE" w:rsidRDefault="006529EE" w:rsidP="006529EE">
      <w:pPr>
        <w:pStyle w:val="Padro"/>
        <w:snapToGrid w:val="0"/>
        <w:spacing w:line="200" w:lineRule="atLeast"/>
        <w:jc w:val="both"/>
        <w:rPr>
          <w:rFonts w:ascii="Times New Roman" w:eastAsia="Times New Roman" w:hAnsi="Times New Roman" w:cs="Times New Roman"/>
          <w:color w:val="000000"/>
          <w:szCs w:val="24"/>
        </w:rPr>
      </w:pPr>
      <w:r w:rsidRPr="006529EE">
        <w:rPr>
          <w:rFonts w:ascii="Times New Roman" w:eastAsia="Times New Roman" w:hAnsi="Times New Roman" w:cs="Times New Roman"/>
          <w:b/>
          <w:bCs/>
          <w:color w:val="000000"/>
          <w:szCs w:val="24"/>
        </w:rPr>
        <w:lastRenderedPageBreak/>
        <w:t xml:space="preserve">Decisão: </w:t>
      </w:r>
      <w:r w:rsidRPr="006529EE">
        <w:rPr>
          <w:rFonts w:ascii="Times New Roman" w:eastAsia="Times New Roman" w:hAnsi="Times New Roman" w:cs="Times New Roman"/>
          <w:color w:val="000000"/>
          <w:szCs w:val="24"/>
        </w:rPr>
        <w:t>O Conselho, por unanimidade, conheceu o Conflito de Atribuições, para declarar a atribuição do Ministério Público do Estado do Espírito Santo (Subprocuradoria – Geral de Justiça Judicial) para oficiar nos autos do Procedimento Preparatório MPF nº 1.17.000.002744/2020-68 (Notícia de Fato MPE- ES nº 2020.0006.1327-29),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4BAD35CA" w14:textId="77777777" w:rsidR="006529EE" w:rsidRPr="00386120" w:rsidRDefault="006529EE" w:rsidP="006529EE">
      <w:pPr>
        <w:tabs>
          <w:tab w:val="left" w:pos="7308"/>
        </w:tabs>
        <w:snapToGrid w:val="0"/>
        <w:spacing w:line="100" w:lineRule="atLeast"/>
        <w:jc w:val="both"/>
        <w:rPr>
          <w:rFonts w:cs="Times New Roman"/>
        </w:rPr>
      </w:pPr>
    </w:p>
    <w:p w14:paraId="4A883AD4" w14:textId="76F1AAFD" w:rsidR="006529EE" w:rsidRPr="006529EE" w:rsidRDefault="006529EE" w:rsidP="006529EE">
      <w:pPr>
        <w:tabs>
          <w:tab w:val="left" w:pos="7308"/>
        </w:tabs>
        <w:snapToGrid w:val="0"/>
        <w:spacing w:line="100" w:lineRule="atLeast"/>
        <w:ind w:left="567" w:hanging="567"/>
        <w:jc w:val="both"/>
        <w:rPr>
          <w:rFonts w:cs="Times New Roman"/>
          <w:b/>
          <w:bCs/>
        </w:rPr>
      </w:pPr>
      <w:r w:rsidRPr="006529EE">
        <w:rPr>
          <w:rFonts w:cs="Times New Roman"/>
          <w:b/>
          <w:bCs/>
        </w:rPr>
        <w:t>21) Conflito de Atribuições n° 1.00430/2021-81</w:t>
      </w:r>
    </w:p>
    <w:p w14:paraId="6745B38D" w14:textId="77777777" w:rsidR="006529EE" w:rsidRDefault="006529EE" w:rsidP="006529EE">
      <w:pPr>
        <w:tabs>
          <w:tab w:val="left" w:pos="7308"/>
        </w:tabs>
        <w:snapToGrid w:val="0"/>
        <w:spacing w:line="100" w:lineRule="atLeast"/>
        <w:ind w:left="567" w:hanging="567"/>
        <w:jc w:val="both"/>
        <w:rPr>
          <w:rFonts w:cs="Times New Roman"/>
        </w:rPr>
      </w:pPr>
      <w:r w:rsidRPr="00962BA6">
        <w:rPr>
          <w:rFonts w:cs="Times New Roman"/>
        </w:rPr>
        <w:t>Relator(a):</w:t>
      </w:r>
      <w:r>
        <w:rPr>
          <w:rFonts w:cs="Times New Roman"/>
        </w:rPr>
        <w:t xml:space="preserve"> </w:t>
      </w:r>
      <w:r w:rsidRPr="00962BA6">
        <w:rPr>
          <w:rFonts w:cs="Times New Roman"/>
        </w:rPr>
        <w:t>Cons. Sebastião Vieira Caixeta</w:t>
      </w:r>
    </w:p>
    <w:p w14:paraId="78060E92" w14:textId="77777777" w:rsidR="006529EE" w:rsidRPr="00962BA6" w:rsidRDefault="006529EE" w:rsidP="006529EE">
      <w:pPr>
        <w:tabs>
          <w:tab w:val="left" w:pos="7308"/>
        </w:tabs>
        <w:snapToGrid w:val="0"/>
        <w:spacing w:line="100" w:lineRule="atLeast"/>
        <w:ind w:left="567" w:hanging="567"/>
        <w:jc w:val="both"/>
        <w:rPr>
          <w:rFonts w:cs="Times New Roman"/>
        </w:rPr>
      </w:pPr>
      <w:r w:rsidRPr="00962BA6">
        <w:rPr>
          <w:rFonts w:cs="Times New Roman"/>
        </w:rPr>
        <w:t>Requerente:</w:t>
      </w:r>
      <w:r>
        <w:rPr>
          <w:rFonts w:cs="Times New Roman"/>
        </w:rPr>
        <w:t xml:space="preserve"> </w:t>
      </w:r>
      <w:r w:rsidRPr="00962BA6">
        <w:rPr>
          <w:rFonts w:cs="Times New Roman"/>
        </w:rPr>
        <w:t>Procuradoria da República – Rio de Janeiro</w:t>
      </w:r>
    </w:p>
    <w:p w14:paraId="1B69FBE4" w14:textId="77777777" w:rsidR="006529EE" w:rsidRPr="00962BA6" w:rsidRDefault="006529EE" w:rsidP="006529EE">
      <w:pPr>
        <w:tabs>
          <w:tab w:val="left" w:pos="7308"/>
        </w:tabs>
        <w:snapToGrid w:val="0"/>
        <w:spacing w:line="100" w:lineRule="atLeast"/>
        <w:ind w:left="567" w:hanging="567"/>
        <w:jc w:val="both"/>
        <w:rPr>
          <w:rFonts w:cs="Times New Roman"/>
        </w:rPr>
      </w:pPr>
      <w:r w:rsidRPr="00962BA6">
        <w:rPr>
          <w:rFonts w:cs="Times New Roman"/>
        </w:rPr>
        <w:t>Requerido:</w:t>
      </w:r>
      <w:r>
        <w:rPr>
          <w:rFonts w:cs="Times New Roman"/>
        </w:rPr>
        <w:t xml:space="preserve"> </w:t>
      </w:r>
      <w:r w:rsidRPr="00962BA6">
        <w:rPr>
          <w:rFonts w:cs="Times New Roman"/>
        </w:rPr>
        <w:t>Ministério Público do Estado do Rio de Janeiro</w:t>
      </w:r>
    </w:p>
    <w:p w14:paraId="4BF10F40" w14:textId="77777777" w:rsidR="006529EE" w:rsidRPr="00962BA6" w:rsidRDefault="006529EE" w:rsidP="006529EE">
      <w:pPr>
        <w:tabs>
          <w:tab w:val="left" w:pos="7308"/>
        </w:tabs>
        <w:snapToGrid w:val="0"/>
        <w:spacing w:line="100" w:lineRule="atLeast"/>
        <w:ind w:left="567" w:hanging="567"/>
        <w:jc w:val="both"/>
        <w:rPr>
          <w:rFonts w:cs="Times New Roman"/>
        </w:rPr>
      </w:pPr>
      <w:r w:rsidRPr="00962BA6">
        <w:rPr>
          <w:rFonts w:cs="Times New Roman"/>
        </w:rPr>
        <w:t>Interessados:</w:t>
      </w:r>
      <w:r>
        <w:rPr>
          <w:rFonts w:cs="Times New Roman"/>
        </w:rPr>
        <w:t xml:space="preserve"> </w:t>
      </w:r>
      <w:r w:rsidRPr="00962BA6">
        <w:rPr>
          <w:rFonts w:cs="Times New Roman"/>
        </w:rPr>
        <w:t>Guilherme Macabu Semeghini; Julio Jose Araujo Junior</w:t>
      </w:r>
    </w:p>
    <w:p w14:paraId="79E2F7A4" w14:textId="0E417CD0" w:rsidR="006529EE" w:rsidRDefault="006529EE" w:rsidP="006529EE">
      <w:pPr>
        <w:tabs>
          <w:tab w:val="left" w:pos="7308"/>
        </w:tabs>
        <w:snapToGrid w:val="0"/>
        <w:spacing w:line="100" w:lineRule="atLeast"/>
        <w:jc w:val="both"/>
        <w:rPr>
          <w:rFonts w:cs="Times New Roman"/>
        </w:rPr>
      </w:pPr>
      <w:r w:rsidRPr="00962BA6">
        <w:rPr>
          <w:rFonts w:cs="Times New Roman"/>
        </w:rPr>
        <w:t>Objeto: Ministério Público Federal no Estado do Rio de Janeiro. Ministério Público do Estado do Rio de Janeiro. Conflito negativo de atribuição. Procedimento de Conflito de Atribuição – PGR n.º 1.00.000.005402/2020-05. Apuração de extração de madeira, transporte interestadual e produção de carvão vegetal sem o devido licenciamento ambiental. Procuradoria da República no Município de São João de Meriti/RJ. 1ª Promotoria de Justiça de Tutela Coletiva – Núcleo Duque de Caxias.</w:t>
      </w:r>
    </w:p>
    <w:p w14:paraId="0AB423A2" w14:textId="77777777" w:rsidR="006529EE" w:rsidRPr="006529EE" w:rsidRDefault="006529EE" w:rsidP="006529EE">
      <w:pPr>
        <w:pStyle w:val="Padro"/>
        <w:snapToGrid w:val="0"/>
        <w:spacing w:line="200" w:lineRule="atLeast"/>
        <w:jc w:val="both"/>
        <w:rPr>
          <w:rFonts w:ascii="Times New Roman" w:eastAsia="Times New Roman" w:hAnsi="Times New Roman" w:cs="Times New Roman"/>
          <w:color w:val="000000"/>
          <w:szCs w:val="24"/>
        </w:rPr>
      </w:pPr>
      <w:r w:rsidRPr="006529EE">
        <w:rPr>
          <w:rFonts w:ascii="Times New Roman" w:eastAsia="Times New Roman" w:hAnsi="Times New Roman" w:cs="Times New Roman"/>
          <w:b/>
          <w:bCs/>
          <w:color w:val="000000"/>
          <w:szCs w:val="24"/>
        </w:rPr>
        <w:t xml:space="preserve">Decisão: </w:t>
      </w:r>
      <w:r w:rsidRPr="006529EE">
        <w:rPr>
          <w:rFonts w:ascii="Times New Roman" w:eastAsia="Times New Roman" w:hAnsi="Times New Roman" w:cs="Times New Roman"/>
          <w:color w:val="000000"/>
          <w:szCs w:val="24"/>
        </w:rPr>
        <w:t>O Conselho, por unanimidade, julgou procedente o pedido formulado pelo suscitante, para resolvê-lo com a fixação de atribuição do Ministério Público do Estado do Rio de Janeiro, o suscitado, para atuar no feito, com a remessa dos autos ao Parquet estadual,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015DE6FF" w14:textId="77777777" w:rsidR="006529EE" w:rsidRPr="006529EE" w:rsidRDefault="006529EE" w:rsidP="006529EE">
      <w:pPr>
        <w:tabs>
          <w:tab w:val="left" w:pos="7308"/>
        </w:tabs>
        <w:snapToGrid w:val="0"/>
        <w:spacing w:line="100" w:lineRule="atLeast"/>
        <w:jc w:val="both"/>
        <w:rPr>
          <w:rFonts w:cs="Times New Roman"/>
          <w:b/>
          <w:bCs/>
        </w:rPr>
      </w:pPr>
    </w:p>
    <w:p w14:paraId="15D9CDFB" w14:textId="1564B0B5" w:rsidR="006529EE" w:rsidRPr="006529EE" w:rsidRDefault="006529EE" w:rsidP="006529EE">
      <w:pPr>
        <w:tabs>
          <w:tab w:val="left" w:pos="7308"/>
        </w:tabs>
        <w:snapToGrid w:val="0"/>
        <w:spacing w:line="100" w:lineRule="atLeast"/>
        <w:ind w:left="567" w:hanging="567"/>
        <w:jc w:val="both"/>
        <w:rPr>
          <w:rFonts w:cs="Times New Roman"/>
          <w:b/>
          <w:bCs/>
        </w:rPr>
      </w:pPr>
      <w:r w:rsidRPr="006529EE">
        <w:rPr>
          <w:rFonts w:cs="Times New Roman"/>
          <w:b/>
          <w:bCs/>
        </w:rPr>
        <w:t>22) Conflito de Atribuições n° 1.00499/2021-41</w:t>
      </w:r>
    </w:p>
    <w:p w14:paraId="5FBFD2A6" w14:textId="77777777" w:rsidR="006529EE" w:rsidRDefault="006529EE" w:rsidP="006529EE">
      <w:pPr>
        <w:tabs>
          <w:tab w:val="left" w:pos="7308"/>
        </w:tabs>
        <w:snapToGrid w:val="0"/>
        <w:spacing w:line="100" w:lineRule="atLeast"/>
        <w:ind w:left="567" w:hanging="567"/>
        <w:jc w:val="both"/>
        <w:rPr>
          <w:rFonts w:cs="Times New Roman"/>
        </w:rPr>
      </w:pPr>
      <w:r w:rsidRPr="00DE61B8">
        <w:rPr>
          <w:rFonts w:cs="Times New Roman"/>
        </w:rPr>
        <w:t>Relator(a):</w:t>
      </w:r>
      <w:r>
        <w:rPr>
          <w:rFonts w:cs="Times New Roman"/>
        </w:rPr>
        <w:t xml:space="preserve"> </w:t>
      </w:r>
      <w:r w:rsidRPr="00DE61B8">
        <w:rPr>
          <w:rFonts w:cs="Times New Roman"/>
        </w:rPr>
        <w:t>Cons. Oswaldo D'Albuquerque Lima Neto</w:t>
      </w:r>
    </w:p>
    <w:p w14:paraId="5D011A8C" w14:textId="77777777" w:rsidR="006529EE" w:rsidRPr="00DE61B8" w:rsidRDefault="006529EE" w:rsidP="006529EE">
      <w:pPr>
        <w:tabs>
          <w:tab w:val="left" w:pos="7308"/>
        </w:tabs>
        <w:snapToGrid w:val="0"/>
        <w:spacing w:line="100" w:lineRule="atLeast"/>
        <w:ind w:left="567" w:hanging="567"/>
        <w:jc w:val="both"/>
        <w:rPr>
          <w:rFonts w:cs="Times New Roman"/>
        </w:rPr>
      </w:pPr>
      <w:r w:rsidRPr="00DE61B8">
        <w:rPr>
          <w:rFonts w:cs="Times New Roman"/>
        </w:rPr>
        <w:t>Requerente:</w:t>
      </w:r>
      <w:r>
        <w:rPr>
          <w:rFonts w:cs="Times New Roman"/>
        </w:rPr>
        <w:t xml:space="preserve"> </w:t>
      </w:r>
      <w:r w:rsidRPr="00DE61B8">
        <w:rPr>
          <w:rFonts w:cs="Times New Roman"/>
        </w:rPr>
        <w:t>Ministério Público do Estado de São Paulo</w:t>
      </w:r>
    </w:p>
    <w:p w14:paraId="0E644A73" w14:textId="77777777" w:rsidR="006529EE" w:rsidRPr="00DE61B8" w:rsidRDefault="006529EE" w:rsidP="006529EE">
      <w:pPr>
        <w:tabs>
          <w:tab w:val="left" w:pos="7308"/>
        </w:tabs>
        <w:snapToGrid w:val="0"/>
        <w:spacing w:line="100" w:lineRule="atLeast"/>
        <w:ind w:left="567" w:hanging="567"/>
        <w:jc w:val="both"/>
        <w:rPr>
          <w:rFonts w:cs="Times New Roman"/>
        </w:rPr>
      </w:pPr>
      <w:r w:rsidRPr="00DE61B8">
        <w:rPr>
          <w:rFonts w:cs="Times New Roman"/>
        </w:rPr>
        <w:t>Requerido:</w:t>
      </w:r>
      <w:r>
        <w:rPr>
          <w:rFonts w:cs="Times New Roman"/>
        </w:rPr>
        <w:t xml:space="preserve"> </w:t>
      </w:r>
      <w:r w:rsidRPr="00DE61B8">
        <w:rPr>
          <w:rFonts w:cs="Times New Roman"/>
        </w:rPr>
        <w:t>Ministério Público Federal</w:t>
      </w:r>
    </w:p>
    <w:p w14:paraId="3888CC3C" w14:textId="77777777" w:rsidR="006529EE" w:rsidRPr="00DE61B8" w:rsidRDefault="006529EE" w:rsidP="006529EE">
      <w:pPr>
        <w:tabs>
          <w:tab w:val="left" w:pos="7308"/>
        </w:tabs>
        <w:snapToGrid w:val="0"/>
        <w:spacing w:line="100" w:lineRule="atLeast"/>
        <w:ind w:left="567" w:hanging="567"/>
        <w:jc w:val="both"/>
        <w:rPr>
          <w:rFonts w:cs="Times New Roman"/>
        </w:rPr>
      </w:pPr>
      <w:r w:rsidRPr="00DE61B8">
        <w:rPr>
          <w:rFonts w:cs="Times New Roman"/>
        </w:rPr>
        <w:t>Interessados:</w:t>
      </w:r>
      <w:r>
        <w:rPr>
          <w:rFonts w:cs="Times New Roman"/>
        </w:rPr>
        <w:t xml:space="preserve"> </w:t>
      </w:r>
      <w:r w:rsidRPr="00DE61B8">
        <w:rPr>
          <w:rFonts w:cs="Times New Roman"/>
        </w:rPr>
        <w:t>Alexandre de Campos Bovolin; Marcos Salati</w:t>
      </w:r>
    </w:p>
    <w:p w14:paraId="730FE4F2" w14:textId="77777777" w:rsidR="006529EE" w:rsidRPr="00DE61B8" w:rsidRDefault="006529EE" w:rsidP="006529EE">
      <w:pPr>
        <w:tabs>
          <w:tab w:val="left" w:pos="7308"/>
        </w:tabs>
        <w:snapToGrid w:val="0"/>
        <w:spacing w:line="100" w:lineRule="atLeast"/>
        <w:jc w:val="both"/>
        <w:rPr>
          <w:rFonts w:cs="Times New Roman"/>
        </w:rPr>
      </w:pPr>
      <w:r w:rsidRPr="00DE61B8">
        <w:rPr>
          <w:rFonts w:cs="Times New Roman"/>
        </w:rPr>
        <w:t>Objeto: Ministério Público Federal no Estado de São Paulo. Ministério Público do Estado de São Paulo. Conflito negativo de atribuições. Processo SEI 29.0001.0048766.2021-92. Malversação de recursos públicos destinados à Irmandade da Santa Casa de Misericórdia de Dois Córregos/SP. Procuradoria da República no Município de Jaú. Promotoria de Justiça de Dois Córregos.</w:t>
      </w:r>
    </w:p>
    <w:p w14:paraId="36712AD2" w14:textId="77777777" w:rsidR="006529EE" w:rsidRPr="006529EE" w:rsidRDefault="006529EE" w:rsidP="006529EE">
      <w:pPr>
        <w:pStyle w:val="Padro"/>
        <w:snapToGrid w:val="0"/>
        <w:spacing w:line="200" w:lineRule="atLeast"/>
        <w:jc w:val="both"/>
        <w:rPr>
          <w:rFonts w:ascii="Times New Roman" w:eastAsia="Times New Roman" w:hAnsi="Times New Roman" w:cs="Times New Roman"/>
          <w:color w:val="000000"/>
          <w:szCs w:val="24"/>
        </w:rPr>
      </w:pPr>
      <w:r w:rsidRPr="006529EE">
        <w:rPr>
          <w:rFonts w:ascii="Times New Roman" w:eastAsia="Times New Roman" w:hAnsi="Times New Roman" w:cs="Times New Roman"/>
          <w:b/>
          <w:bCs/>
          <w:color w:val="000000"/>
          <w:szCs w:val="24"/>
        </w:rPr>
        <w:t xml:space="preserve">Decisão: </w:t>
      </w:r>
      <w:r w:rsidRPr="006529EE">
        <w:rPr>
          <w:rFonts w:ascii="Times New Roman" w:eastAsia="Times New Roman" w:hAnsi="Times New Roman" w:cs="Times New Roman"/>
          <w:color w:val="000000"/>
          <w:szCs w:val="24"/>
        </w:rPr>
        <w:t xml:space="preserve">O Conselho, por maioria, conheceu o Conflito de Atribuições para declarar, a atribuição do Ministério Público Federal – Procuradoria da República no Município de Jaú/SP, com área de abrangência no município de Dois Córregos/SP, para atuar Procedimento Preparatório PP nº 1.34.022.000007/2020-91 (MPE-SP – Processo SEI nº </w:t>
      </w:r>
      <w:r w:rsidRPr="006529EE">
        <w:rPr>
          <w:rFonts w:ascii="Times New Roman" w:eastAsia="Times New Roman" w:hAnsi="Times New Roman" w:cs="Times New Roman"/>
          <w:color w:val="000000"/>
          <w:szCs w:val="24"/>
        </w:rPr>
        <w:lastRenderedPageBreak/>
        <w:t>29.0001.0021008.2021-39), nos termos do voto do Relator. Vencido o Conselheiro Silvio Amorim que votava no sentido de declarar a atribuição do Ministério Público do Estado de São Paulo para apurar os fatos noticiados, de acordo com o entendimento da Egrégia 5ª Câmara de Coordenação e Revisão do Ministério Público Federal.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37A58001" w14:textId="5D646FB3" w:rsidR="006529EE" w:rsidRDefault="006529EE" w:rsidP="006529EE">
      <w:pPr>
        <w:tabs>
          <w:tab w:val="left" w:pos="7308"/>
        </w:tabs>
        <w:snapToGrid w:val="0"/>
        <w:spacing w:line="100" w:lineRule="atLeast"/>
        <w:ind w:hanging="567"/>
        <w:jc w:val="both"/>
        <w:rPr>
          <w:rFonts w:cs="Times New Roman"/>
        </w:rPr>
      </w:pPr>
    </w:p>
    <w:p w14:paraId="3AC85678" w14:textId="1E37964F" w:rsidR="00914BDE" w:rsidRPr="00914BDE" w:rsidRDefault="006D014C" w:rsidP="00914BDE">
      <w:pPr>
        <w:tabs>
          <w:tab w:val="left" w:pos="7308"/>
        </w:tabs>
        <w:snapToGrid w:val="0"/>
        <w:spacing w:line="100" w:lineRule="atLeast"/>
        <w:ind w:left="567" w:hanging="567"/>
        <w:jc w:val="both"/>
        <w:rPr>
          <w:rFonts w:cs="Times New Roman"/>
          <w:b/>
          <w:bCs/>
        </w:rPr>
      </w:pPr>
      <w:r w:rsidRPr="00914BDE">
        <w:rPr>
          <w:rFonts w:cs="Times New Roman"/>
          <w:b/>
          <w:bCs/>
        </w:rPr>
        <w:t>23)</w:t>
      </w:r>
      <w:r w:rsidR="00914BDE" w:rsidRPr="00914BDE">
        <w:rPr>
          <w:rFonts w:cs="Times New Roman"/>
          <w:b/>
          <w:bCs/>
        </w:rPr>
        <w:t xml:space="preserve"> Conflito de Atribuições n° 1.00524/2021-97</w:t>
      </w:r>
    </w:p>
    <w:p w14:paraId="32A9FF81" w14:textId="77777777" w:rsidR="00914BDE" w:rsidRDefault="00914BDE" w:rsidP="00914BDE">
      <w:pPr>
        <w:tabs>
          <w:tab w:val="left" w:pos="7308"/>
        </w:tabs>
        <w:snapToGrid w:val="0"/>
        <w:spacing w:line="100" w:lineRule="atLeast"/>
        <w:ind w:left="567" w:hanging="567"/>
        <w:jc w:val="both"/>
        <w:rPr>
          <w:rFonts w:cs="Times New Roman"/>
        </w:rPr>
      </w:pPr>
      <w:r w:rsidRPr="00FD0639">
        <w:rPr>
          <w:rFonts w:cs="Times New Roman"/>
        </w:rPr>
        <w:t>Relator(a):</w:t>
      </w:r>
      <w:r>
        <w:rPr>
          <w:rFonts w:cs="Times New Roman"/>
        </w:rPr>
        <w:t xml:space="preserve"> </w:t>
      </w:r>
      <w:r w:rsidRPr="00FD0639">
        <w:rPr>
          <w:rFonts w:cs="Times New Roman"/>
        </w:rPr>
        <w:t>Cons. Sandra Krieger Gonçalves</w:t>
      </w:r>
    </w:p>
    <w:p w14:paraId="3EBBBD66" w14:textId="77777777" w:rsidR="00914BDE" w:rsidRPr="00FD0639" w:rsidRDefault="00914BDE" w:rsidP="00914BDE">
      <w:pPr>
        <w:tabs>
          <w:tab w:val="left" w:pos="7308"/>
        </w:tabs>
        <w:snapToGrid w:val="0"/>
        <w:spacing w:line="100" w:lineRule="atLeast"/>
        <w:ind w:left="567" w:hanging="567"/>
        <w:jc w:val="both"/>
        <w:rPr>
          <w:rFonts w:cs="Times New Roman"/>
        </w:rPr>
      </w:pPr>
      <w:r w:rsidRPr="00FD0639">
        <w:rPr>
          <w:rFonts w:cs="Times New Roman"/>
        </w:rPr>
        <w:t>Requerente:</w:t>
      </w:r>
      <w:r>
        <w:rPr>
          <w:rFonts w:cs="Times New Roman"/>
        </w:rPr>
        <w:t xml:space="preserve"> </w:t>
      </w:r>
      <w:r w:rsidRPr="00FD0639">
        <w:rPr>
          <w:rFonts w:cs="Times New Roman"/>
        </w:rPr>
        <w:t>Procuradoria da República – Bahia</w:t>
      </w:r>
    </w:p>
    <w:p w14:paraId="435DBB1C" w14:textId="77777777" w:rsidR="00914BDE" w:rsidRPr="00FD0639" w:rsidRDefault="00914BDE" w:rsidP="00914BDE">
      <w:pPr>
        <w:tabs>
          <w:tab w:val="left" w:pos="7308"/>
        </w:tabs>
        <w:snapToGrid w:val="0"/>
        <w:spacing w:line="100" w:lineRule="atLeast"/>
        <w:ind w:left="567" w:hanging="567"/>
        <w:jc w:val="both"/>
        <w:rPr>
          <w:rFonts w:cs="Times New Roman"/>
        </w:rPr>
      </w:pPr>
      <w:r w:rsidRPr="00FD0639">
        <w:rPr>
          <w:rFonts w:cs="Times New Roman"/>
        </w:rPr>
        <w:t>Requerido:</w:t>
      </w:r>
      <w:r>
        <w:rPr>
          <w:rFonts w:cs="Times New Roman"/>
        </w:rPr>
        <w:t xml:space="preserve"> </w:t>
      </w:r>
      <w:r w:rsidRPr="00FD0639">
        <w:rPr>
          <w:rFonts w:cs="Times New Roman"/>
        </w:rPr>
        <w:t>Ministério Público do Estado da Bahia</w:t>
      </w:r>
    </w:p>
    <w:p w14:paraId="7DDFFED4" w14:textId="77777777" w:rsidR="00914BDE" w:rsidRPr="00FD0639" w:rsidRDefault="00914BDE" w:rsidP="00914BDE">
      <w:pPr>
        <w:tabs>
          <w:tab w:val="left" w:pos="7308"/>
        </w:tabs>
        <w:snapToGrid w:val="0"/>
        <w:spacing w:line="100" w:lineRule="atLeast"/>
        <w:ind w:left="567" w:hanging="567"/>
        <w:jc w:val="both"/>
        <w:rPr>
          <w:rFonts w:cs="Times New Roman"/>
        </w:rPr>
      </w:pPr>
      <w:r w:rsidRPr="00FD0639">
        <w:rPr>
          <w:rFonts w:cs="Times New Roman"/>
        </w:rPr>
        <w:t>Interessados:</w:t>
      </w:r>
      <w:r>
        <w:rPr>
          <w:rFonts w:cs="Times New Roman"/>
        </w:rPr>
        <w:t xml:space="preserve"> </w:t>
      </w:r>
      <w:r w:rsidRPr="00FD0639">
        <w:rPr>
          <w:rFonts w:cs="Times New Roman"/>
        </w:rPr>
        <w:t>George Elias Gonçalves Pereira; Roberto D'Oliveira Vieira</w:t>
      </w:r>
    </w:p>
    <w:p w14:paraId="15400D2B" w14:textId="77777777" w:rsidR="00914BDE" w:rsidRPr="00FD0639" w:rsidRDefault="00914BDE" w:rsidP="00914BDE">
      <w:pPr>
        <w:tabs>
          <w:tab w:val="left" w:pos="7308"/>
        </w:tabs>
        <w:snapToGrid w:val="0"/>
        <w:spacing w:line="100" w:lineRule="atLeast"/>
        <w:jc w:val="both"/>
        <w:rPr>
          <w:rFonts w:cs="Times New Roman"/>
        </w:rPr>
      </w:pPr>
      <w:r w:rsidRPr="00FD0639">
        <w:rPr>
          <w:rFonts w:cs="Times New Roman"/>
        </w:rPr>
        <w:t>Objeto:</w:t>
      </w:r>
      <w:r>
        <w:rPr>
          <w:rFonts w:cs="Times New Roman"/>
        </w:rPr>
        <w:t xml:space="preserve"> </w:t>
      </w:r>
      <w:r w:rsidRPr="00FD0639">
        <w:rPr>
          <w:rFonts w:cs="Times New Roman"/>
        </w:rPr>
        <w:t>Ministério Público Federal no Estado da Bahia. Ministério Público do Estado da Bahia. Conflito negativo de atribuições. Procedimento PGR 1.00.000.014737/2020-14. Apuração de dano ambiental. Lavra ilegal. Extração de areia. Mineração. Povoado da Choça. IDEA 003.9.153416/2019.</w:t>
      </w:r>
    </w:p>
    <w:p w14:paraId="67A13ADC" w14:textId="426095C7" w:rsidR="00914BDE" w:rsidRDefault="00914BDE" w:rsidP="00914BDE">
      <w:pPr>
        <w:pStyle w:val="Padro"/>
        <w:snapToGrid w:val="0"/>
        <w:spacing w:line="200" w:lineRule="atLeast"/>
        <w:jc w:val="both"/>
        <w:rPr>
          <w:rFonts w:ascii="Times New Roman" w:eastAsia="Times New Roman" w:hAnsi="Times New Roman" w:cs="Times New Roman"/>
          <w:color w:val="000000"/>
          <w:szCs w:val="24"/>
        </w:rPr>
      </w:pPr>
      <w:r w:rsidRPr="00914BDE">
        <w:rPr>
          <w:rFonts w:ascii="Times New Roman" w:eastAsia="Times New Roman" w:hAnsi="Times New Roman" w:cs="Times New Roman"/>
          <w:b/>
          <w:bCs/>
          <w:color w:val="000000"/>
          <w:szCs w:val="24"/>
        </w:rPr>
        <w:t xml:space="preserve">Decisão: </w:t>
      </w:r>
      <w:r w:rsidRPr="00914BDE">
        <w:rPr>
          <w:rFonts w:ascii="Times New Roman" w:eastAsia="Times New Roman" w:hAnsi="Times New Roman" w:cs="Times New Roman"/>
          <w:color w:val="000000"/>
          <w:szCs w:val="24"/>
        </w:rPr>
        <w:t>O Conselho, por maioria, conheceu o presente conflito, para, dirimindo-o, reconhecer a atribuição do Ministério Público Federal para apurar os fatos descritos, nos termos do voto da Relatora, vencido o Conselheiro Silvio Amorim, que votava no sentido de declarar a atribuição do Ministério Público do Estado da Bahia.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0E5EDA06" w14:textId="67DECCC7" w:rsidR="00914BDE" w:rsidRDefault="00914BDE" w:rsidP="00914BDE">
      <w:pPr>
        <w:pStyle w:val="Padro"/>
        <w:snapToGrid w:val="0"/>
        <w:spacing w:line="200" w:lineRule="atLeast"/>
        <w:jc w:val="both"/>
        <w:rPr>
          <w:rFonts w:ascii="Times New Roman" w:eastAsia="Times New Roman" w:hAnsi="Times New Roman" w:cs="Times New Roman"/>
          <w:color w:val="000000"/>
          <w:szCs w:val="24"/>
        </w:rPr>
      </w:pPr>
    </w:p>
    <w:p w14:paraId="2249B076" w14:textId="77777777" w:rsidR="00914BDE" w:rsidRPr="00914BDE" w:rsidRDefault="00914BDE" w:rsidP="00914BDE">
      <w:pPr>
        <w:tabs>
          <w:tab w:val="left" w:pos="7308"/>
        </w:tabs>
        <w:snapToGrid w:val="0"/>
        <w:spacing w:line="100" w:lineRule="atLeast"/>
        <w:ind w:left="567" w:hanging="567"/>
        <w:jc w:val="both"/>
        <w:rPr>
          <w:rFonts w:cs="Times New Roman"/>
          <w:b/>
          <w:bCs/>
        </w:rPr>
      </w:pPr>
      <w:r w:rsidRPr="00914BDE">
        <w:rPr>
          <w:rFonts w:eastAsia="Times New Roman" w:cs="Times New Roman"/>
          <w:b/>
          <w:bCs/>
          <w:color w:val="000000"/>
        </w:rPr>
        <w:t xml:space="preserve">24) </w:t>
      </w:r>
      <w:r w:rsidRPr="00914BDE">
        <w:rPr>
          <w:rFonts w:cs="Times New Roman"/>
          <w:b/>
          <w:bCs/>
        </w:rPr>
        <w:t>Conflito de Atribuições n° 1.00537/2021-00</w:t>
      </w:r>
    </w:p>
    <w:p w14:paraId="00035B57" w14:textId="77777777" w:rsidR="00914BDE" w:rsidRDefault="00914BDE" w:rsidP="00914BDE">
      <w:pPr>
        <w:tabs>
          <w:tab w:val="left" w:pos="7308"/>
        </w:tabs>
        <w:snapToGrid w:val="0"/>
        <w:spacing w:line="100" w:lineRule="atLeast"/>
        <w:ind w:left="567" w:hanging="567"/>
        <w:jc w:val="both"/>
        <w:rPr>
          <w:rFonts w:cs="Times New Roman"/>
        </w:rPr>
      </w:pPr>
      <w:r w:rsidRPr="002A1A91">
        <w:rPr>
          <w:rFonts w:cs="Times New Roman"/>
        </w:rPr>
        <w:t>Relator(a):</w:t>
      </w:r>
      <w:r>
        <w:rPr>
          <w:rFonts w:cs="Times New Roman"/>
        </w:rPr>
        <w:t xml:space="preserve"> </w:t>
      </w:r>
      <w:r w:rsidRPr="002A1A91">
        <w:rPr>
          <w:rFonts w:cs="Times New Roman"/>
        </w:rPr>
        <w:t>Cons. Oswaldo D'Albuquerque Lima Neto</w:t>
      </w:r>
    </w:p>
    <w:p w14:paraId="1BD3BC20" w14:textId="77777777" w:rsidR="00914BDE" w:rsidRPr="002A1A91" w:rsidRDefault="00914BDE" w:rsidP="00914BDE">
      <w:pPr>
        <w:tabs>
          <w:tab w:val="left" w:pos="7308"/>
        </w:tabs>
        <w:snapToGrid w:val="0"/>
        <w:spacing w:line="100" w:lineRule="atLeast"/>
        <w:ind w:left="567" w:hanging="567"/>
        <w:jc w:val="both"/>
        <w:rPr>
          <w:rFonts w:cs="Times New Roman"/>
        </w:rPr>
      </w:pPr>
      <w:r w:rsidRPr="002A1A91">
        <w:rPr>
          <w:rFonts w:cs="Times New Roman"/>
        </w:rPr>
        <w:t>Requerente:</w:t>
      </w:r>
      <w:r>
        <w:rPr>
          <w:rFonts w:cs="Times New Roman"/>
        </w:rPr>
        <w:t xml:space="preserve"> </w:t>
      </w:r>
      <w:r w:rsidRPr="002A1A91">
        <w:rPr>
          <w:rFonts w:cs="Times New Roman"/>
        </w:rPr>
        <w:t>Ministério Público do Trabalho</w:t>
      </w:r>
    </w:p>
    <w:p w14:paraId="24E4CEDA" w14:textId="77777777" w:rsidR="00914BDE" w:rsidRPr="002A1A91" w:rsidRDefault="00914BDE" w:rsidP="00914BDE">
      <w:pPr>
        <w:tabs>
          <w:tab w:val="left" w:pos="7308"/>
        </w:tabs>
        <w:snapToGrid w:val="0"/>
        <w:spacing w:line="100" w:lineRule="atLeast"/>
        <w:ind w:left="567" w:hanging="567"/>
        <w:jc w:val="both"/>
        <w:rPr>
          <w:rFonts w:cs="Times New Roman"/>
        </w:rPr>
      </w:pPr>
      <w:r w:rsidRPr="002A1A91">
        <w:rPr>
          <w:rFonts w:cs="Times New Roman"/>
        </w:rPr>
        <w:t>Requerido:</w:t>
      </w:r>
      <w:r>
        <w:rPr>
          <w:rFonts w:cs="Times New Roman"/>
        </w:rPr>
        <w:t xml:space="preserve"> </w:t>
      </w:r>
      <w:r w:rsidRPr="002A1A91">
        <w:rPr>
          <w:rFonts w:cs="Times New Roman"/>
        </w:rPr>
        <w:t>Ministério Público do Estado de Rondônia</w:t>
      </w:r>
    </w:p>
    <w:p w14:paraId="78E03D79" w14:textId="77777777" w:rsidR="00914BDE" w:rsidRPr="002A1A91" w:rsidRDefault="00914BDE" w:rsidP="00914BDE">
      <w:pPr>
        <w:tabs>
          <w:tab w:val="left" w:pos="7308"/>
        </w:tabs>
        <w:snapToGrid w:val="0"/>
        <w:spacing w:line="100" w:lineRule="atLeast"/>
        <w:ind w:left="567" w:hanging="567"/>
        <w:jc w:val="both"/>
        <w:rPr>
          <w:rFonts w:cs="Times New Roman"/>
        </w:rPr>
      </w:pPr>
      <w:r w:rsidRPr="002A1A91">
        <w:rPr>
          <w:rFonts w:cs="Times New Roman"/>
        </w:rPr>
        <w:t>Interessados:</w:t>
      </w:r>
      <w:r>
        <w:rPr>
          <w:rFonts w:cs="Times New Roman"/>
        </w:rPr>
        <w:t xml:space="preserve"> </w:t>
      </w:r>
      <w:r w:rsidRPr="002A1A91">
        <w:rPr>
          <w:rFonts w:cs="Times New Roman"/>
        </w:rPr>
        <w:t>Elba Souza de Albuquerque e Silva Chiappetta; Élcio de Sousa Araújo</w:t>
      </w:r>
    </w:p>
    <w:p w14:paraId="4DA33CF6" w14:textId="38C9315F" w:rsidR="00914BDE" w:rsidRDefault="00914BDE" w:rsidP="00914BDE">
      <w:pPr>
        <w:tabs>
          <w:tab w:val="left" w:pos="7308"/>
        </w:tabs>
        <w:snapToGrid w:val="0"/>
        <w:spacing w:line="100" w:lineRule="atLeast"/>
        <w:jc w:val="both"/>
        <w:rPr>
          <w:rFonts w:cs="Times New Roman"/>
        </w:rPr>
      </w:pPr>
      <w:r w:rsidRPr="002A1A91">
        <w:rPr>
          <w:rFonts w:cs="Times New Roman"/>
        </w:rPr>
        <w:t>Objeto:</w:t>
      </w:r>
      <w:r>
        <w:rPr>
          <w:rFonts w:cs="Times New Roman"/>
        </w:rPr>
        <w:t xml:space="preserve"> </w:t>
      </w:r>
      <w:r w:rsidRPr="002A1A91">
        <w:rPr>
          <w:rFonts w:cs="Times New Roman"/>
        </w:rPr>
        <w:t>Ministério Público do Trabalho no Estado de Rondônia. Ministério Público do Estado de Rondônia. Conflito negativo de atribuição. Notícia de Fato n.º 000442.2020.14.000/9. Existência de técnicos de enfermagem sem formalização de contrato de trabalho, bem como desconto indevido de ISS – Imposto Sobre Serviços, no Município de Cujubim/RO. Procuradoria Regional do Trabalho da 14ª Região. 2ª Promotoria de Justiça de Ariquemes.</w:t>
      </w:r>
    </w:p>
    <w:p w14:paraId="247FA638" w14:textId="77777777" w:rsidR="00914BDE" w:rsidRPr="00914BDE" w:rsidRDefault="00914BDE" w:rsidP="00914BDE">
      <w:pPr>
        <w:pStyle w:val="Padro"/>
        <w:snapToGrid w:val="0"/>
        <w:spacing w:line="200" w:lineRule="atLeast"/>
        <w:jc w:val="both"/>
        <w:rPr>
          <w:rFonts w:ascii="Times New Roman" w:eastAsia="Times New Roman" w:hAnsi="Times New Roman" w:cs="Times New Roman"/>
          <w:color w:val="000000"/>
          <w:szCs w:val="24"/>
        </w:rPr>
      </w:pPr>
      <w:r w:rsidRPr="00914BDE">
        <w:rPr>
          <w:rFonts w:ascii="Times New Roman" w:eastAsia="Times New Roman" w:hAnsi="Times New Roman" w:cs="Times New Roman"/>
          <w:b/>
          <w:bCs/>
          <w:color w:val="000000"/>
          <w:szCs w:val="24"/>
        </w:rPr>
        <w:t xml:space="preserve">Decisão: </w:t>
      </w:r>
      <w:r w:rsidRPr="00914BDE">
        <w:rPr>
          <w:rFonts w:ascii="Times New Roman" w:eastAsia="Times New Roman" w:hAnsi="Times New Roman" w:cs="Times New Roman"/>
          <w:color w:val="000000"/>
          <w:szCs w:val="24"/>
        </w:rPr>
        <w:t xml:space="preserve">O Conselho, por unanimidade, conheceu o presente Conflito de Atribuições, para declarar, a atribuição do Ministério Público do Estado de Rondônia (2ª Promotoria de Justiça de Ariquemes/RO, com abrangência no Município de Cujubim/RO), para oficiar nos autos da Notícia de Fato nº. 000442.2020.14.000/9, nos termos do voto do Relator. Ausentes, justificadamente, o Presidente do CNMP, Antônio Augusto Brandão de Aras e, em razão da vacância do cargo, um dos representantes do Ministério Público Estadual, o representante do </w:t>
      </w:r>
      <w:r w:rsidRPr="00914BDE">
        <w:rPr>
          <w:rFonts w:ascii="Times New Roman" w:eastAsia="Times New Roman" w:hAnsi="Times New Roman" w:cs="Times New Roman"/>
          <w:color w:val="000000"/>
          <w:szCs w:val="24"/>
        </w:rPr>
        <w:lastRenderedPageBreak/>
        <w:t>Ministério Público do Distrito Federal e Territórios, o representante indicado pelo Supremo Tribunal Federal, o representante indicado pelo Senado Federal e o representante indicado pela Câmara dos Deputados.</w:t>
      </w:r>
    </w:p>
    <w:p w14:paraId="1977D052" w14:textId="77777777" w:rsidR="00914BDE" w:rsidRPr="002A1A91" w:rsidRDefault="00914BDE" w:rsidP="00914BDE">
      <w:pPr>
        <w:tabs>
          <w:tab w:val="left" w:pos="7308"/>
        </w:tabs>
        <w:snapToGrid w:val="0"/>
        <w:spacing w:line="100" w:lineRule="atLeast"/>
        <w:ind w:hanging="567"/>
        <w:jc w:val="both"/>
        <w:rPr>
          <w:rFonts w:cs="Times New Roman"/>
        </w:rPr>
      </w:pPr>
    </w:p>
    <w:p w14:paraId="46F12515" w14:textId="77777777" w:rsidR="00914BDE" w:rsidRPr="00914BDE" w:rsidRDefault="00914BDE" w:rsidP="00914BDE">
      <w:pPr>
        <w:tabs>
          <w:tab w:val="left" w:pos="7308"/>
        </w:tabs>
        <w:snapToGrid w:val="0"/>
        <w:spacing w:line="100" w:lineRule="atLeast"/>
        <w:ind w:left="567" w:hanging="567"/>
        <w:jc w:val="both"/>
        <w:rPr>
          <w:rFonts w:cs="Times New Roman"/>
          <w:b/>
          <w:bCs/>
        </w:rPr>
      </w:pPr>
      <w:r w:rsidRPr="00914BDE">
        <w:rPr>
          <w:rFonts w:eastAsia="Times New Roman" w:cs="Times New Roman"/>
          <w:b/>
          <w:bCs/>
          <w:color w:val="000000"/>
        </w:rPr>
        <w:t xml:space="preserve">25) </w:t>
      </w:r>
      <w:r w:rsidRPr="00914BDE">
        <w:rPr>
          <w:rFonts w:cs="Times New Roman"/>
          <w:b/>
          <w:bCs/>
        </w:rPr>
        <w:t>Conflito de Atribuições n° 1.00568/2021-90</w:t>
      </w:r>
    </w:p>
    <w:p w14:paraId="2C2880E1" w14:textId="77777777" w:rsidR="00914BDE" w:rsidRDefault="00914BDE" w:rsidP="00914BDE">
      <w:pPr>
        <w:tabs>
          <w:tab w:val="left" w:pos="7308"/>
        </w:tabs>
        <w:snapToGrid w:val="0"/>
        <w:spacing w:line="100" w:lineRule="atLeast"/>
        <w:ind w:left="567" w:hanging="567"/>
        <w:jc w:val="both"/>
        <w:rPr>
          <w:rFonts w:cs="Times New Roman"/>
        </w:rPr>
      </w:pPr>
      <w:r w:rsidRPr="000F6907">
        <w:rPr>
          <w:rFonts w:cs="Times New Roman"/>
        </w:rPr>
        <w:t>Relator(a):</w:t>
      </w:r>
      <w:r>
        <w:rPr>
          <w:rFonts w:cs="Times New Roman"/>
        </w:rPr>
        <w:t xml:space="preserve"> </w:t>
      </w:r>
      <w:r w:rsidRPr="000F6907">
        <w:rPr>
          <w:rFonts w:cs="Times New Roman"/>
        </w:rPr>
        <w:t>Cons. Sebastião Vieira Caixeta</w:t>
      </w:r>
    </w:p>
    <w:p w14:paraId="28E500F2" w14:textId="77777777" w:rsidR="00914BDE" w:rsidRPr="000F6907" w:rsidRDefault="00914BDE" w:rsidP="00914BDE">
      <w:pPr>
        <w:tabs>
          <w:tab w:val="left" w:pos="7308"/>
        </w:tabs>
        <w:snapToGrid w:val="0"/>
        <w:spacing w:line="100" w:lineRule="atLeast"/>
        <w:ind w:left="567" w:hanging="567"/>
        <w:jc w:val="both"/>
        <w:rPr>
          <w:rFonts w:cs="Times New Roman"/>
        </w:rPr>
      </w:pPr>
      <w:r w:rsidRPr="000F6907">
        <w:rPr>
          <w:rFonts w:cs="Times New Roman"/>
        </w:rPr>
        <w:t>Requerente:</w:t>
      </w:r>
      <w:r>
        <w:rPr>
          <w:rFonts w:cs="Times New Roman"/>
        </w:rPr>
        <w:t xml:space="preserve"> </w:t>
      </w:r>
      <w:r w:rsidRPr="000F6907">
        <w:rPr>
          <w:rFonts w:cs="Times New Roman"/>
        </w:rPr>
        <w:t>Procuradoria da República – Santa Catarina</w:t>
      </w:r>
    </w:p>
    <w:p w14:paraId="74620925" w14:textId="77777777" w:rsidR="00914BDE" w:rsidRPr="000F6907" w:rsidRDefault="00914BDE" w:rsidP="00914BDE">
      <w:pPr>
        <w:tabs>
          <w:tab w:val="left" w:pos="7308"/>
        </w:tabs>
        <w:snapToGrid w:val="0"/>
        <w:spacing w:line="100" w:lineRule="atLeast"/>
        <w:ind w:left="567" w:hanging="567"/>
        <w:jc w:val="both"/>
        <w:rPr>
          <w:rFonts w:cs="Times New Roman"/>
        </w:rPr>
      </w:pPr>
      <w:r w:rsidRPr="000F6907">
        <w:rPr>
          <w:rFonts w:cs="Times New Roman"/>
        </w:rPr>
        <w:t>Requerido:</w:t>
      </w:r>
      <w:r>
        <w:rPr>
          <w:rFonts w:cs="Times New Roman"/>
        </w:rPr>
        <w:t xml:space="preserve"> </w:t>
      </w:r>
      <w:r w:rsidRPr="000F6907">
        <w:rPr>
          <w:rFonts w:cs="Times New Roman"/>
        </w:rPr>
        <w:t>Ministério Público do Estado de Santa Catarina</w:t>
      </w:r>
    </w:p>
    <w:p w14:paraId="7005CA59" w14:textId="77777777" w:rsidR="00914BDE" w:rsidRPr="000F6907" w:rsidRDefault="00914BDE" w:rsidP="00914BDE">
      <w:pPr>
        <w:tabs>
          <w:tab w:val="left" w:pos="7308"/>
        </w:tabs>
        <w:snapToGrid w:val="0"/>
        <w:spacing w:line="100" w:lineRule="atLeast"/>
        <w:ind w:left="567" w:hanging="567"/>
        <w:jc w:val="both"/>
        <w:rPr>
          <w:rFonts w:cs="Times New Roman"/>
        </w:rPr>
      </w:pPr>
      <w:r w:rsidRPr="000F6907">
        <w:rPr>
          <w:rFonts w:cs="Times New Roman"/>
        </w:rPr>
        <w:t>Interessado:</w:t>
      </w:r>
      <w:r>
        <w:rPr>
          <w:rFonts w:cs="Times New Roman"/>
        </w:rPr>
        <w:t xml:space="preserve"> </w:t>
      </w:r>
      <w:r w:rsidRPr="000F6907">
        <w:rPr>
          <w:rFonts w:cs="Times New Roman"/>
        </w:rPr>
        <w:t>Procuradoria Geral da República</w:t>
      </w:r>
    </w:p>
    <w:p w14:paraId="2930A68E" w14:textId="3F0A0E2D" w:rsidR="00914BDE" w:rsidRDefault="00914BDE" w:rsidP="00914BDE">
      <w:pPr>
        <w:tabs>
          <w:tab w:val="left" w:pos="7308"/>
        </w:tabs>
        <w:snapToGrid w:val="0"/>
        <w:spacing w:line="100" w:lineRule="atLeast"/>
        <w:jc w:val="both"/>
        <w:rPr>
          <w:rFonts w:cs="Times New Roman"/>
        </w:rPr>
      </w:pPr>
      <w:r w:rsidRPr="000F6907">
        <w:rPr>
          <w:rFonts w:cs="Times New Roman"/>
        </w:rPr>
        <w:t>Objeto:</w:t>
      </w:r>
      <w:r>
        <w:rPr>
          <w:rFonts w:cs="Times New Roman"/>
        </w:rPr>
        <w:t xml:space="preserve"> </w:t>
      </w:r>
      <w:r w:rsidRPr="000F6907">
        <w:rPr>
          <w:rFonts w:cs="Times New Roman"/>
        </w:rPr>
        <w:t>Ministério Público Federal no Estado de Santa Catarina. Ministério Público do Estado de Santa Catarina. Conflito negativo de atribuições. Procedimento PGR 1.00000.019744/2020-02. Apuração de irregularidades no loteamento Linha Bonita. Inquérito Civil n° 06.2018.00006148-0. Comarca de Videira/SC.</w:t>
      </w:r>
    </w:p>
    <w:p w14:paraId="362826AB" w14:textId="77777777" w:rsidR="00914BDE" w:rsidRPr="00914BDE" w:rsidRDefault="00914BDE" w:rsidP="00914BDE">
      <w:pPr>
        <w:pStyle w:val="Padro"/>
        <w:snapToGrid w:val="0"/>
        <w:spacing w:line="200" w:lineRule="atLeast"/>
        <w:jc w:val="both"/>
        <w:rPr>
          <w:rFonts w:ascii="Times New Roman" w:eastAsia="Times New Roman" w:hAnsi="Times New Roman" w:cs="Times New Roman"/>
          <w:color w:val="000000"/>
          <w:szCs w:val="24"/>
        </w:rPr>
      </w:pPr>
      <w:r w:rsidRPr="00914BDE">
        <w:rPr>
          <w:rFonts w:ascii="Times New Roman" w:eastAsia="Times New Roman" w:hAnsi="Times New Roman" w:cs="Times New Roman"/>
          <w:b/>
          <w:bCs/>
          <w:color w:val="000000"/>
          <w:szCs w:val="24"/>
        </w:rPr>
        <w:t xml:space="preserve">Decisão: </w:t>
      </w:r>
      <w:r w:rsidRPr="00914BDE">
        <w:rPr>
          <w:rFonts w:ascii="Times New Roman" w:eastAsia="Times New Roman" w:hAnsi="Times New Roman" w:cs="Times New Roman"/>
          <w:color w:val="000000"/>
          <w:szCs w:val="24"/>
        </w:rPr>
        <w:t>O Conselho, por unanimidade, julgou procedente o pedido formulado pelo órgão suscitante para resolvê-lo com a fixação de atribuição do Ministério Público do Estado de Santa Catarina, o suscitado, para apurar os fatos indicados no Inquérito Civil, determinando a remessa dos autos ao Parquet estadual,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7FCEA8A1" w14:textId="73CB35DE" w:rsidR="00914BDE" w:rsidRPr="00914BDE" w:rsidRDefault="00914BDE" w:rsidP="00914BDE">
      <w:pPr>
        <w:tabs>
          <w:tab w:val="left" w:pos="7308"/>
        </w:tabs>
        <w:snapToGrid w:val="0"/>
        <w:spacing w:line="100" w:lineRule="atLeast"/>
        <w:jc w:val="both"/>
        <w:rPr>
          <w:rFonts w:cs="Times New Roman"/>
          <w:b/>
          <w:bCs/>
        </w:rPr>
      </w:pPr>
    </w:p>
    <w:p w14:paraId="7C0CBE6A" w14:textId="77777777" w:rsidR="00914BDE" w:rsidRPr="00914BDE" w:rsidRDefault="00914BDE" w:rsidP="00914BDE">
      <w:pPr>
        <w:tabs>
          <w:tab w:val="left" w:pos="7308"/>
        </w:tabs>
        <w:snapToGrid w:val="0"/>
        <w:spacing w:line="100" w:lineRule="atLeast"/>
        <w:ind w:left="426" w:hanging="425"/>
        <w:jc w:val="both"/>
        <w:rPr>
          <w:rFonts w:cs="Times New Roman"/>
          <w:b/>
          <w:bCs/>
        </w:rPr>
      </w:pPr>
      <w:r w:rsidRPr="00914BDE">
        <w:rPr>
          <w:rFonts w:cs="Times New Roman"/>
          <w:b/>
          <w:bCs/>
        </w:rPr>
        <w:t>26) Pedido de Providências n° 1.00572/2020-12</w:t>
      </w:r>
    </w:p>
    <w:p w14:paraId="0FF1DCBA" w14:textId="77777777" w:rsidR="00914BDE" w:rsidRDefault="00914BDE" w:rsidP="00914BDE">
      <w:pPr>
        <w:tabs>
          <w:tab w:val="left" w:pos="7308"/>
        </w:tabs>
        <w:snapToGrid w:val="0"/>
        <w:spacing w:line="100" w:lineRule="atLeast"/>
        <w:ind w:left="426" w:hanging="425"/>
        <w:jc w:val="both"/>
        <w:rPr>
          <w:rFonts w:cs="Times New Roman"/>
        </w:rPr>
      </w:pPr>
      <w:r w:rsidRPr="00322271">
        <w:rPr>
          <w:rFonts w:cs="Times New Roman"/>
        </w:rPr>
        <w:t>Relator(a)</w:t>
      </w:r>
      <w:r>
        <w:rPr>
          <w:rFonts w:cs="Times New Roman"/>
        </w:rPr>
        <w:t xml:space="preserve">: </w:t>
      </w:r>
      <w:r w:rsidRPr="00322271">
        <w:rPr>
          <w:rFonts w:cs="Times New Roman"/>
        </w:rPr>
        <w:t>Cons. Fernanda Marinela de Sousa Santos</w:t>
      </w:r>
    </w:p>
    <w:p w14:paraId="4CAD748E" w14:textId="77777777" w:rsidR="00914BDE" w:rsidRPr="00322271" w:rsidRDefault="00914BDE" w:rsidP="00914BDE">
      <w:pPr>
        <w:tabs>
          <w:tab w:val="left" w:pos="7308"/>
        </w:tabs>
        <w:snapToGrid w:val="0"/>
        <w:spacing w:line="100" w:lineRule="atLeast"/>
        <w:ind w:left="426" w:hanging="425"/>
        <w:jc w:val="both"/>
        <w:rPr>
          <w:rFonts w:cs="Times New Roman"/>
        </w:rPr>
      </w:pPr>
      <w:r w:rsidRPr="00322271">
        <w:rPr>
          <w:rFonts w:cs="Times New Roman"/>
        </w:rPr>
        <w:t>Requerente:</w:t>
      </w:r>
      <w:r>
        <w:rPr>
          <w:rFonts w:cs="Times New Roman"/>
        </w:rPr>
        <w:t xml:space="preserve"> </w:t>
      </w:r>
      <w:r w:rsidRPr="00322271">
        <w:rPr>
          <w:rFonts w:cs="Times New Roman"/>
        </w:rPr>
        <w:t>Misael Silva Nogueira</w:t>
      </w:r>
    </w:p>
    <w:p w14:paraId="355D5323" w14:textId="77777777" w:rsidR="00914BDE" w:rsidRPr="00322271" w:rsidRDefault="00914BDE" w:rsidP="00914BDE">
      <w:pPr>
        <w:tabs>
          <w:tab w:val="left" w:pos="7308"/>
        </w:tabs>
        <w:snapToGrid w:val="0"/>
        <w:spacing w:line="100" w:lineRule="atLeast"/>
        <w:ind w:left="426" w:hanging="425"/>
        <w:jc w:val="both"/>
        <w:rPr>
          <w:rFonts w:cs="Times New Roman"/>
        </w:rPr>
      </w:pPr>
      <w:r w:rsidRPr="00322271">
        <w:rPr>
          <w:rFonts w:cs="Times New Roman"/>
        </w:rPr>
        <w:t>Requerido:</w:t>
      </w:r>
      <w:r>
        <w:rPr>
          <w:rFonts w:cs="Times New Roman"/>
        </w:rPr>
        <w:t xml:space="preserve"> </w:t>
      </w:r>
      <w:r w:rsidRPr="00322271">
        <w:rPr>
          <w:rFonts w:cs="Times New Roman"/>
        </w:rPr>
        <w:t>Conselho Nacional do Ministério Público</w:t>
      </w:r>
    </w:p>
    <w:p w14:paraId="584B409A" w14:textId="772D4B61" w:rsidR="00914BDE" w:rsidRDefault="00914BDE" w:rsidP="00914BDE">
      <w:pPr>
        <w:tabs>
          <w:tab w:val="left" w:pos="7308"/>
        </w:tabs>
        <w:snapToGrid w:val="0"/>
        <w:spacing w:line="100" w:lineRule="atLeast"/>
        <w:ind w:left="1"/>
        <w:jc w:val="both"/>
        <w:rPr>
          <w:rFonts w:cs="Times New Roman"/>
        </w:rPr>
      </w:pPr>
      <w:r w:rsidRPr="00322271">
        <w:rPr>
          <w:rFonts w:cs="Times New Roman"/>
        </w:rPr>
        <w:t>Objeto:</w:t>
      </w:r>
      <w:r>
        <w:rPr>
          <w:rFonts w:cs="Times New Roman"/>
        </w:rPr>
        <w:t xml:space="preserve"> </w:t>
      </w:r>
      <w:r w:rsidRPr="00322271">
        <w:rPr>
          <w:rFonts w:cs="Times New Roman"/>
        </w:rPr>
        <w:t>Conselho Nacional do Ministério Público. Determinação para que o valor do auxílio alimentação de membros do Ministério Público seja de 2% a 5% do subsídio.</w:t>
      </w:r>
    </w:p>
    <w:p w14:paraId="5A1F6458" w14:textId="59E8E4A2" w:rsidR="00914BDE" w:rsidRDefault="00914BDE" w:rsidP="00914BDE">
      <w:pPr>
        <w:pStyle w:val="Padro"/>
        <w:snapToGrid w:val="0"/>
        <w:spacing w:line="200" w:lineRule="atLeast"/>
        <w:jc w:val="both"/>
        <w:rPr>
          <w:rFonts w:ascii="Times New Roman" w:eastAsia="Times New Roman" w:hAnsi="Times New Roman" w:cs="Times New Roman"/>
          <w:color w:val="000000"/>
          <w:szCs w:val="24"/>
        </w:rPr>
      </w:pPr>
      <w:r w:rsidRPr="00914BDE">
        <w:rPr>
          <w:rFonts w:ascii="Times New Roman" w:eastAsia="Times New Roman" w:hAnsi="Times New Roman" w:cs="Times New Roman"/>
          <w:b/>
          <w:bCs/>
          <w:color w:val="000000"/>
          <w:szCs w:val="24"/>
        </w:rPr>
        <w:t xml:space="preserve">Decisão: </w:t>
      </w:r>
      <w:r w:rsidRPr="00914BDE">
        <w:rPr>
          <w:rFonts w:ascii="Times New Roman" w:eastAsia="Times New Roman" w:hAnsi="Times New Roman" w:cs="Times New Roman"/>
          <w:color w:val="000000"/>
          <w:szCs w:val="24"/>
        </w:rPr>
        <w:t>O Conselho, por unanimidade, não conheceu o presente Pedido de Providências, indicando que a reiteração de manifestações acerca do mesmo objeto sem que haja novos elementos aptos a ensejar a rediscussão do tema pode consubstanciar abuso do direito de petição,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5697F85C" w14:textId="1F1FD5A3" w:rsidR="00914BDE" w:rsidRDefault="00914BDE" w:rsidP="00914BDE">
      <w:pPr>
        <w:pStyle w:val="Padro"/>
        <w:snapToGrid w:val="0"/>
        <w:spacing w:line="200" w:lineRule="atLeast"/>
        <w:jc w:val="both"/>
        <w:rPr>
          <w:rFonts w:ascii="Times New Roman" w:eastAsia="Times New Roman" w:hAnsi="Times New Roman" w:cs="Times New Roman"/>
          <w:color w:val="000000"/>
          <w:szCs w:val="24"/>
        </w:rPr>
      </w:pPr>
    </w:p>
    <w:p w14:paraId="2BBAAEA3" w14:textId="77777777" w:rsidR="00914BDE" w:rsidRPr="00914BDE" w:rsidRDefault="00914BDE" w:rsidP="00914BDE">
      <w:pPr>
        <w:tabs>
          <w:tab w:val="left" w:pos="7308"/>
        </w:tabs>
        <w:snapToGrid w:val="0"/>
        <w:spacing w:line="100" w:lineRule="atLeast"/>
        <w:ind w:left="567" w:hanging="567"/>
        <w:jc w:val="both"/>
        <w:rPr>
          <w:rFonts w:cs="Times New Roman"/>
          <w:b/>
          <w:bCs/>
        </w:rPr>
      </w:pPr>
      <w:r w:rsidRPr="00914BDE">
        <w:rPr>
          <w:rFonts w:eastAsia="Times New Roman" w:cs="Times New Roman"/>
          <w:b/>
          <w:bCs/>
          <w:color w:val="000000"/>
        </w:rPr>
        <w:t xml:space="preserve">27) </w:t>
      </w:r>
      <w:r w:rsidRPr="00914BDE">
        <w:rPr>
          <w:rFonts w:cs="Times New Roman"/>
          <w:b/>
          <w:bCs/>
        </w:rPr>
        <w:t>Conflito de Atribuições n° 1.00606/2021-40</w:t>
      </w:r>
    </w:p>
    <w:p w14:paraId="33CA6F7E" w14:textId="77777777" w:rsidR="00914BDE" w:rsidRDefault="00914BDE" w:rsidP="00914BDE">
      <w:pPr>
        <w:tabs>
          <w:tab w:val="left" w:pos="7308"/>
        </w:tabs>
        <w:snapToGrid w:val="0"/>
        <w:spacing w:line="100" w:lineRule="atLeast"/>
        <w:ind w:left="567" w:hanging="567"/>
        <w:jc w:val="both"/>
        <w:rPr>
          <w:rFonts w:cs="Times New Roman"/>
        </w:rPr>
      </w:pPr>
      <w:r w:rsidRPr="00CD6CA4">
        <w:rPr>
          <w:rFonts w:cs="Times New Roman"/>
        </w:rPr>
        <w:t>Relator(a):</w:t>
      </w:r>
      <w:r>
        <w:rPr>
          <w:rFonts w:cs="Times New Roman"/>
        </w:rPr>
        <w:t xml:space="preserve"> </w:t>
      </w:r>
      <w:r w:rsidRPr="00CD6CA4">
        <w:rPr>
          <w:rFonts w:cs="Times New Roman"/>
        </w:rPr>
        <w:t>Cons. Fernanda Marinela de Sousa Santos</w:t>
      </w:r>
    </w:p>
    <w:p w14:paraId="78240B2A" w14:textId="77777777" w:rsidR="00914BDE" w:rsidRPr="00CD6CA4" w:rsidRDefault="00914BDE" w:rsidP="00914BDE">
      <w:pPr>
        <w:tabs>
          <w:tab w:val="left" w:pos="7308"/>
        </w:tabs>
        <w:snapToGrid w:val="0"/>
        <w:spacing w:line="100" w:lineRule="atLeast"/>
        <w:ind w:left="567" w:hanging="567"/>
        <w:jc w:val="both"/>
        <w:rPr>
          <w:rFonts w:cs="Times New Roman"/>
        </w:rPr>
      </w:pPr>
      <w:r w:rsidRPr="00CD6CA4">
        <w:rPr>
          <w:rFonts w:cs="Times New Roman"/>
        </w:rPr>
        <w:t>Requerente:</w:t>
      </w:r>
      <w:r>
        <w:rPr>
          <w:rFonts w:cs="Times New Roman"/>
        </w:rPr>
        <w:t xml:space="preserve"> </w:t>
      </w:r>
      <w:r w:rsidRPr="00CD6CA4">
        <w:rPr>
          <w:rFonts w:cs="Times New Roman"/>
        </w:rPr>
        <w:t>Procuradoria da República – Piauí</w:t>
      </w:r>
    </w:p>
    <w:p w14:paraId="19CD34A9" w14:textId="77777777" w:rsidR="00914BDE" w:rsidRPr="00CD6CA4" w:rsidRDefault="00914BDE" w:rsidP="00914BDE">
      <w:pPr>
        <w:tabs>
          <w:tab w:val="left" w:pos="7308"/>
        </w:tabs>
        <w:snapToGrid w:val="0"/>
        <w:spacing w:line="100" w:lineRule="atLeast"/>
        <w:ind w:left="567" w:hanging="567"/>
        <w:jc w:val="both"/>
        <w:rPr>
          <w:rFonts w:cs="Times New Roman"/>
        </w:rPr>
      </w:pPr>
      <w:r w:rsidRPr="00CD6CA4">
        <w:rPr>
          <w:rFonts w:cs="Times New Roman"/>
        </w:rPr>
        <w:t>Requerido:</w:t>
      </w:r>
      <w:r>
        <w:rPr>
          <w:rFonts w:cs="Times New Roman"/>
        </w:rPr>
        <w:t xml:space="preserve"> </w:t>
      </w:r>
      <w:r w:rsidRPr="00CD6CA4">
        <w:rPr>
          <w:rFonts w:cs="Times New Roman"/>
        </w:rPr>
        <w:t>Ministério Público do Estado do Piauí</w:t>
      </w:r>
    </w:p>
    <w:p w14:paraId="7069E82C" w14:textId="06B5BC2B" w:rsidR="00914BDE" w:rsidRDefault="00914BDE" w:rsidP="00914BDE">
      <w:pPr>
        <w:tabs>
          <w:tab w:val="left" w:pos="7308"/>
        </w:tabs>
        <w:snapToGrid w:val="0"/>
        <w:spacing w:line="100" w:lineRule="atLeast"/>
        <w:jc w:val="both"/>
        <w:rPr>
          <w:rFonts w:cs="Times New Roman"/>
        </w:rPr>
      </w:pPr>
      <w:r w:rsidRPr="00CD6CA4">
        <w:rPr>
          <w:rFonts w:cs="Times New Roman"/>
        </w:rPr>
        <w:t>Objeto:</w:t>
      </w:r>
      <w:r>
        <w:rPr>
          <w:rFonts w:cs="Times New Roman"/>
        </w:rPr>
        <w:t xml:space="preserve"> </w:t>
      </w:r>
      <w:r w:rsidRPr="00CD6CA4">
        <w:rPr>
          <w:rFonts w:cs="Times New Roman"/>
        </w:rPr>
        <w:t xml:space="preserve">Ministério Público Federal do Estado do Piauí. Ministério Público do Estado do Piauí. Conflito negativo de atribuições. Procedimento PGR 1.27.001.000235/2020-44. Apurar suposta </w:t>
      </w:r>
      <w:r w:rsidRPr="00CD6CA4">
        <w:rPr>
          <w:rFonts w:cs="Times New Roman"/>
        </w:rPr>
        <w:lastRenderedPageBreak/>
        <w:t>prática do crime previsto no artigo 55, da Lei n.º 9.605/98, referente à extração de pedras para a confecção de paralelepípedos (pedreiras), sem a devida licença ambiental, em Paquetá/PI.</w:t>
      </w:r>
    </w:p>
    <w:p w14:paraId="7F35E446" w14:textId="77777777" w:rsidR="00914BDE" w:rsidRPr="00914BDE" w:rsidRDefault="00914BDE" w:rsidP="00914BDE">
      <w:pPr>
        <w:pStyle w:val="Padro"/>
        <w:snapToGrid w:val="0"/>
        <w:spacing w:line="200" w:lineRule="atLeast"/>
        <w:jc w:val="both"/>
        <w:rPr>
          <w:rFonts w:ascii="Times New Roman" w:eastAsia="Times New Roman" w:hAnsi="Times New Roman" w:cs="Times New Roman"/>
          <w:color w:val="000000"/>
          <w:szCs w:val="24"/>
        </w:rPr>
      </w:pPr>
      <w:r w:rsidRPr="00914BDE">
        <w:rPr>
          <w:rFonts w:ascii="Times New Roman" w:eastAsia="Times New Roman" w:hAnsi="Times New Roman" w:cs="Times New Roman"/>
          <w:b/>
          <w:bCs/>
          <w:color w:val="000000"/>
          <w:szCs w:val="24"/>
        </w:rPr>
        <w:t xml:space="preserve">Decisão: </w:t>
      </w:r>
      <w:r w:rsidRPr="00914BDE">
        <w:rPr>
          <w:rFonts w:ascii="Times New Roman" w:eastAsia="Times New Roman" w:hAnsi="Times New Roman" w:cs="Times New Roman"/>
          <w:color w:val="000000"/>
          <w:szCs w:val="24"/>
        </w:rPr>
        <w:t>O Conselho, por maioria, julgou improcedente o presente Conflito, a fim de fixar a atribuição do Ministério Público Federal para apurar os fatos descritos no procedimento em apreciação, nos termos do voto da Relatora. Vencido o Conselheiro Silvio Amorim, que votava no sentido de declarar a atribuição do Ministério Público do Estado do Piauí.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05007FDD" w14:textId="77777777" w:rsidR="00914BDE" w:rsidRPr="00CD6CA4" w:rsidRDefault="00914BDE" w:rsidP="00914BDE">
      <w:pPr>
        <w:tabs>
          <w:tab w:val="left" w:pos="7308"/>
        </w:tabs>
        <w:snapToGrid w:val="0"/>
        <w:spacing w:line="100" w:lineRule="atLeast"/>
        <w:jc w:val="both"/>
        <w:rPr>
          <w:rFonts w:cs="Times New Roman"/>
        </w:rPr>
      </w:pPr>
    </w:p>
    <w:p w14:paraId="0215D098" w14:textId="77777777" w:rsidR="00A50ABA" w:rsidRPr="00A50ABA" w:rsidRDefault="00914BDE" w:rsidP="00A50ABA">
      <w:pPr>
        <w:tabs>
          <w:tab w:val="left" w:pos="7308"/>
        </w:tabs>
        <w:snapToGrid w:val="0"/>
        <w:spacing w:line="100" w:lineRule="atLeast"/>
        <w:ind w:left="567" w:hanging="567"/>
        <w:jc w:val="both"/>
        <w:rPr>
          <w:rFonts w:cs="Times New Roman"/>
          <w:b/>
          <w:bCs/>
        </w:rPr>
      </w:pPr>
      <w:r w:rsidRPr="00A50ABA">
        <w:rPr>
          <w:rFonts w:eastAsia="Times New Roman" w:cs="Times New Roman"/>
          <w:b/>
          <w:bCs/>
          <w:color w:val="000000"/>
        </w:rPr>
        <w:t>2</w:t>
      </w:r>
      <w:r w:rsidR="00A50ABA" w:rsidRPr="00A50ABA">
        <w:rPr>
          <w:rFonts w:eastAsia="Times New Roman" w:cs="Times New Roman"/>
          <w:b/>
          <w:bCs/>
          <w:color w:val="000000"/>
        </w:rPr>
        <w:t>8</w:t>
      </w:r>
      <w:r w:rsidRPr="00A50ABA">
        <w:rPr>
          <w:rFonts w:eastAsia="Times New Roman" w:cs="Times New Roman"/>
          <w:b/>
          <w:bCs/>
          <w:color w:val="000000"/>
        </w:rPr>
        <w:t xml:space="preserve">) </w:t>
      </w:r>
      <w:r w:rsidR="00A50ABA" w:rsidRPr="00A50ABA">
        <w:rPr>
          <w:rFonts w:cs="Times New Roman"/>
          <w:b/>
          <w:bCs/>
        </w:rPr>
        <w:t>Conflito de Atribuições n° 1.00605/2021-97</w:t>
      </w:r>
    </w:p>
    <w:p w14:paraId="19EFFA83" w14:textId="77777777" w:rsidR="00A50ABA" w:rsidRPr="00CF5C0B" w:rsidRDefault="00A50ABA" w:rsidP="00A50ABA">
      <w:pPr>
        <w:tabs>
          <w:tab w:val="left" w:pos="7308"/>
        </w:tabs>
        <w:snapToGrid w:val="0"/>
        <w:spacing w:line="100" w:lineRule="atLeast"/>
        <w:ind w:left="567" w:hanging="567"/>
        <w:jc w:val="both"/>
        <w:rPr>
          <w:rFonts w:cs="Times New Roman"/>
        </w:rPr>
      </w:pPr>
      <w:r w:rsidRPr="00CF5C0B">
        <w:rPr>
          <w:rFonts w:cs="Times New Roman"/>
        </w:rPr>
        <w:t>Relator(a): Cons. Sebastião Vieira Caixeta</w:t>
      </w:r>
    </w:p>
    <w:p w14:paraId="266A3C46" w14:textId="77777777" w:rsidR="00A50ABA" w:rsidRPr="00CF5C0B" w:rsidRDefault="00A50ABA" w:rsidP="00A50ABA">
      <w:pPr>
        <w:tabs>
          <w:tab w:val="left" w:pos="7308"/>
        </w:tabs>
        <w:snapToGrid w:val="0"/>
        <w:spacing w:line="100" w:lineRule="atLeast"/>
        <w:ind w:left="567" w:hanging="567"/>
        <w:jc w:val="both"/>
        <w:rPr>
          <w:rFonts w:cs="Times New Roman"/>
        </w:rPr>
      </w:pPr>
      <w:r w:rsidRPr="00CF5C0B">
        <w:rPr>
          <w:rFonts w:cs="Times New Roman"/>
        </w:rPr>
        <w:t>Requerente: Procuradoria da República – Minas Gerais</w:t>
      </w:r>
    </w:p>
    <w:p w14:paraId="54971B40" w14:textId="77777777" w:rsidR="00A50ABA" w:rsidRPr="00CF5C0B" w:rsidRDefault="00A50ABA" w:rsidP="00A50ABA">
      <w:pPr>
        <w:tabs>
          <w:tab w:val="left" w:pos="7308"/>
        </w:tabs>
        <w:snapToGrid w:val="0"/>
        <w:spacing w:line="100" w:lineRule="atLeast"/>
        <w:ind w:left="567" w:hanging="567"/>
        <w:jc w:val="both"/>
        <w:rPr>
          <w:rFonts w:cs="Times New Roman"/>
        </w:rPr>
      </w:pPr>
      <w:r w:rsidRPr="00CF5C0B">
        <w:rPr>
          <w:rFonts w:cs="Times New Roman"/>
        </w:rPr>
        <w:t>Requerido: Ministério Público do Estado de Minas Gerais</w:t>
      </w:r>
    </w:p>
    <w:p w14:paraId="43FD4D94" w14:textId="4F4C828A" w:rsidR="00A50ABA" w:rsidRDefault="00A50ABA" w:rsidP="00A50ABA">
      <w:pPr>
        <w:tabs>
          <w:tab w:val="left" w:pos="7308"/>
        </w:tabs>
        <w:snapToGrid w:val="0"/>
        <w:spacing w:line="100" w:lineRule="atLeast"/>
        <w:jc w:val="both"/>
        <w:rPr>
          <w:rFonts w:cs="Times New Roman"/>
        </w:rPr>
      </w:pPr>
      <w:r w:rsidRPr="00CF5C0B">
        <w:rPr>
          <w:rFonts w:cs="Times New Roman"/>
        </w:rPr>
        <w:t>Objeto: Ministério Público Federal no Estado de Minas Gerais. Ministério Público do Estado de Minas Gerais. Conflito negativo de atribuição. Procedimento PGR 1.22.009.000129/2020-77. Apuração de suposto delito de mineração sem autorização da autoridade competente, em área privada na localidade denominada Córrego Safirinha, no município de São José da Safira/MG.</w:t>
      </w:r>
    </w:p>
    <w:p w14:paraId="169B15EE" w14:textId="3870290A" w:rsidR="00A75767" w:rsidRDefault="00A75767" w:rsidP="00A75767">
      <w:pPr>
        <w:pStyle w:val="Padro"/>
        <w:snapToGrid w:val="0"/>
        <w:spacing w:line="200" w:lineRule="atLeast"/>
        <w:jc w:val="both"/>
        <w:rPr>
          <w:rFonts w:ascii="Times New Roman" w:eastAsia="Times New Roman" w:hAnsi="Times New Roman" w:cs="Times New Roman"/>
          <w:color w:val="000000"/>
          <w:szCs w:val="24"/>
        </w:rPr>
      </w:pPr>
      <w:r w:rsidRPr="00A75767">
        <w:rPr>
          <w:rFonts w:ascii="Times New Roman" w:eastAsia="Times New Roman" w:hAnsi="Times New Roman" w:cs="Times New Roman"/>
          <w:b/>
          <w:bCs/>
          <w:color w:val="000000"/>
          <w:szCs w:val="24"/>
        </w:rPr>
        <w:t xml:space="preserve">Decisão: </w:t>
      </w:r>
      <w:r w:rsidRPr="00A75767">
        <w:rPr>
          <w:rFonts w:ascii="Times New Roman" w:eastAsia="Times New Roman" w:hAnsi="Times New Roman" w:cs="Times New Roman"/>
          <w:color w:val="000000"/>
          <w:szCs w:val="24"/>
        </w:rPr>
        <w:t>O Conselho, por maioria, julgou improcedente o pedido formulado pela parte autora, para resolvê-lo com a declaração de atribuição do Ministério Público Federal, o suscitante, para apurar a alegada infração penal e o dano ambiental decorrente, nos termos do voto do Relator. Vencido o Conselheiro Silvio Amorim, que votava no sentido de declarar a atribuição do Ministério Público do Estado de Minas Gerais.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41E3266C" w14:textId="4245C325" w:rsidR="00A75767" w:rsidRDefault="00A75767" w:rsidP="00A75767">
      <w:pPr>
        <w:pStyle w:val="Padro"/>
        <w:snapToGrid w:val="0"/>
        <w:spacing w:line="200" w:lineRule="atLeast"/>
        <w:jc w:val="both"/>
        <w:rPr>
          <w:rFonts w:ascii="Times New Roman" w:eastAsia="Times New Roman" w:hAnsi="Times New Roman" w:cs="Times New Roman"/>
          <w:color w:val="000000"/>
          <w:szCs w:val="24"/>
        </w:rPr>
      </w:pPr>
    </w:p>
    <w:p w14:paraId="27B17892" w14:textId="77777777" w:rsidR="00A75767" w:rsidRPr="00A75767" w:rsidRDefault="00A75767" w:rsidP="00A75767">
      <w:pPr>
        <w:tabs>
          <w:tab w:val="left" w:pos="7308"/>
        </w:tabs>
        <w:snapToGrid w:val="0"/>
        <w:spacing w:line="100" w:lineRule="atLeast"/>
        <w:jc w:val="both"/>
        <w:rPr>
          <w:rFonts w:cs="Times New Roman"/>
          <w:b/>
          <w:bCs/>
        </w:rPr>
      </w:pPr>
      <w:r w:rsidRPr="00A75767">
        <w:rPr>
          <w:rFonts w:eastAsia="Times New Roman" w:cs="Times New Roman"/>
          <w:b/>
          <w:bCs/>
          <w:color w:val="000000"/>
        </w:rPr>
        <w:t xml:space="preserve">29) </w:t>
      </w:r>
      <w:r w:rsidRPr="00A75767">
        <w:rPr>
          <w:rFonts w:cs="Times New Roman"/>
          <w:b/>
          <w:bCs/>
        </w:rPr>
        <w:t>Pedido de Providências n° 1.00021/2021-49</w:t>
      </w:r>
    </w:p>
    <w:p w14:paraId="5E6B3C66" w14:textId="77777777" w:rsidR="00A75767" w:rsidRPr="006665D1" w:rsidRDefault="00A75767" w:rsidP="00A75767">
      <w:pPr>
        <w:tabs>
          <w:tab w:val="left" w:pos="7308"/>
        </w:tabs>
        <w:snapToGrid w:val="0"/>
        <w:spacing w:line="100" w:lineRule="atLeast"/>
        <w:jc w:val="both"/>
        <w:rPr>
          <w:rFonts w:cs="Times New Roman"/>
        </w:rPr>
      </w:pPr>
      <w:r w:rsidRPr="006665D1">
        <w:rPr>
          <w:rFonts w:cs="Times New Roman"/>
        </w:rPr>
        <w:t>Relator(a): Cons. Sebastião Vieira Caixeta</w:t>
      </w:r>
    </w:p>
    <w:p w14:paraId="52F8FA35" w14:textId="77777777" w:rsidR="00A75767" w:rsidRPr="006665D1" w:rsidRDefault="00A75767" w:rsidP="00A75767">
      <w:pPr>
        <w:tabs>
          <w:tab w:val="left" w:pos="7308"/>
        </w:tabs>
        <w:snapToGrid w:val="0"/>
        <w:spacing w:line="100" w:lineRule="atLeast"/>
        <w:jc w:val="both"/>
        <w:rPr>
          <w:rFonts w:cs="Times New Roman"/>
        </w:rPr>
      </w:pPr>
      <w:r w:rsidRPr="006665D1">
        <w:rPr>
          <w:rFonts w:cs="Times New Roman"/>
        </w:rPr>
        <w:t>Requerente: Roberto Jonnathan Penha de Salles</w:t>
      </w:r>
    </w:p>
    <w:p w14:paraId="34A3A556" w14:textId="77777777" w:rsidR="00A75767" w:rsidRPr="006665D1" w:rsidRDefault="00A75767" w:rsidP="00A75767">
      <w:pPr>
        <w:tabs>
          <w:tab w:val="left" w:pos="7308"/>
        </w:tabs>
        <w:snapToGrid w:val="0"/>
        <w:spacing w:line="100" w:lineRule="atLeast"/>
        <w:jc w:val="both"/>
        <w:rPr>
          <w:rFonts w:cs="Times New Roman"/>
        </w:rPr>
      </w:pPr>
      <w:r w:rsidRPr="006665D1">
        <w:rPr>
          <w:rFonts w:cs="Times New Roman"/>
        </w:rPr>
        <w:t>Requerido: Ministério Público do Estado do Maranhão</w:t>
      </w:r>
    </w:p>
    <w:p w14:paraId="050AA52B" w14:textId="77777777" w:rsidR="00A75767" w:rsidRDefault="00A75767" w:rsidP="00A75767">
      <w:pPr>
        <w:tabs>
          <w:tab w:val="left" w:pos="7308"/>
        </w:tabs>
        <w:snapToGrid w:val="0"/>
        <w:spacing w:line="100" w:lineRule="atLeast"/>
        <w:jc w:val="both"/>
        <w:rPr>
          <w:rFonts w:cs="Times New Roman"/>
        </w:rPr>
      </w:pPr>
      <w:r w:rsidRPr="006665D1">
        <w:rPr>
          <w:rFonts w:cs="Times New Roman"/>
        </w:rPr>
        <w:t>Objeto: Ministério Público do Estado do Maranhão. Edital nº 35/2020. Contratação de 200 estagiários com nível de pós-graduação em Direito. Alegação de violação ao princípio do concurso público. Possível desvio de finalidade.</w:t>
      </w:r>
    </w:p>
    <w:p w14:paraId="22EB995A" w14:textId="49176F2E" w:rsidR="00A75767" w:rsidRDefault="00A75767" w:rsidP="00A75767">
      <w:pPr>
        <w:pStyle w:val="Padro"/>
        <w:snapToGrid w:val="0"/>
        <w:spacing w:line="200" w:lineRule="atLeast"/>
        <w:jc w:val="both"/>
        <w:rPr>
          <w:rFonts w:ascii="Times New Roman" w:eastAsia="Times New Roman" w:hAnsi="Times New Roman" w:cs="Times New Roman"/>
          <w:color w:val="000000"/>
          <w:szCs w:val="24"/>
        </w:rPr>
      </w:pPr>
      <w:r w:rsidRPr="00A75767">
        <w:rPr>
          <w:rFonts w:ascii="Times New Roman" w:eastAsia="Times New Roman" w:hAnsi="Times New Roman" w:cs="Times New Roman"/>
          <w:b/>
          <w:bCs/>
          <w:color w:val="000000"/>
          <w:szCs w:val="24"/>
        </w:rPr>
        <w:t xml:space="preserve">Decisão: </w:t>
      </w:r>
      <w:r w:rsidRPr="00A75767">
        <w:rPr>
          <w:rFonts w:ascii="Times New Roman" w:eastAsia="Times New Roman" w:hAnsi="Times New Roman" w:cs="Times New Roman"/>
          <w:color w:val="000000"/>
          <w:szCs w:val="24"/>
        </w:rPr>
        <w:t xml:space="preserve">O Conselho, por unanimidade, julgou improcedente o pedido,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w:t>
      </w:r>
      <w:r w:rsidRPr="00A75767">
        <w:rPr>
          <w:rFonts w:ascii="Times New Roman" w:eastAsia="Times New Roman" w:hAnsi="Times New Roman" w:cs="Times New Roman"/>
          <w:color w:val="000000"/>
          <w:szCs w:val="24"/>
        </w:rPr>
        <w:lastRenderedPageBreak/>
        <w:t>pelo Supremo Tribunal Federal, o representante indicado pelo Senado Federal e o representante indicado pela Câmara dos Deputados.</w:t>
      </w:r>
    </w:p>
    <w:p w14:paraId="231103EA" w14:textId="5ECFF76E" w:rsidR="00457F63" w:rsidRPr="00457F63" w:rsidRDefault="00457F63" w:rsidP="00A75767">
      <w:pPr>
        <w:pStyle w:val="Padro"/>
        <w:snapToGrid w:val="0"/>
        <w:spacing w:line="200" w:lineRule="atLeast"/>
        <w:jc w:val="both"/>
        <w:rPr>
          <w:rFonts w:ascii="Times New Roman" w:eastAsia="Times New Roman" w:hAnsi="Times New Roman" w:cs="Times New Roman"/>
          <w:b/>
          <w:bCs/>
          <w:color w:val="000000"/>
          <w:szCs w:val="24"/>
        </w:rPr>
      </w:pPr>
    </w:p>
    <w:p w14:paraId="0B739E2A" w14:textId="77777777" w:rsidR="00457F63" w:rsidRPr="00457F63" w:rsidRDefault="00457F63" w:rsidP="00457F63">
      <w:pPr>
        <w:tabs>
          <w:tab w:val="left" w:pos="7308"/>
        </w:tabs>
        <w:snapToGrid w:val="0"/>
        <w:spacing w:line="100" w:lineRule="atLeast"/>
        <w:jc w:val="both"/>
        <w:rPr>
          <w:rFonts w:cs="Times New Roman"/>
          <w:b/>
          <w:bCs/>
        </w:rPr>
      </w:pPr>
      <w:r w:rsidRPr="00457F63">
        <w:rPr>
          <w:rFonts w:eastAsia="Times New Roman" w:cs="Times New Roman"/>
          <w:b/>
          <w:bCs/>
          <w:color w:val="000000"/>
        </w:rPr>
        <w:t xml:space="preserve">30) </w:t>
      </w:r>
      <w:r w:rsidRPr="00457F63">
        <w:rPr>
          <w:rFonts w:cs="Times New Roman"/>
          <w:b/>
          <w:bCs/>
        </w:rPr>
        <w:t>Reclamação para Preservação da Competência e da Autoridade das Decisões do Conselho n° 1.00137/2021-50</w:t>
      </w:r>
    </w:p>
    <w:p w14:paraId="6D876568" w14:textId="77777777" w:rsidR="00457F63" w:rsidRDefault="00457F63" w:rsidP="00457F63">
      <w:pPr>
        <w:tabs>
          <w:tab w:val="left" w:pos="7308"/>
        </w:tabs>
        <w:snapToGrid w:val="0"/>
        <w:spacing w:line="100" w:lineRule="atLeast"/>
        <w:ind w:left="567" w:hanging="567"/>
        <w:jc w:val="both"/>
        <w:rPr>
          <w:rFonts w:cs="Times New Roman"/>
        </w:rPr>
      </w:pPr>
      <w:r w:rsidRPr="00FF1D49">
        <w:rPr>
          <w:rFonts w:cs="Times New Roman"/>
        </w:rPr>
        <w:t>Relatora:</w:t>
      </w:r>
      <w:r>
        <w:rPr>
          <w:rFonts w:cs="Times New Roman"/>
        </w:rPr>
        <w:t xml:space="preserve"> </w:t>
      </w:r>
      <w:r w:rsidRPr="00FF1D49">
        <w:rPr>
          <w:rFonts w:cs="Times New Roman"/>
        </w:rPr>
        <w:t>Cons</w:t>
      </w:r>
      <w:r>
        <w:rPr>
          <w:rFonts w:cs="Times New Roman"/>
        </w:rPr>
        <w:t>elheira</w:t>
      </w:r>
      <w:r w:rsidRPr="00FF1D49">
        <w:rPr>
          <w:rFonts w:cs="Times New Roman"/>
        </w:rPr>
        <w:t xml:space="preserve"> Fernanda Marinela de Sousa Santos</w:t>
      </w:r>
    </w:p>
    <w:p w14:paraId="7E4A30CD" w14:textId="77777777" w:rsidR="00457F63" w:rsidRPr="00FF1D49" w:rsidRDefault="00457F63" w:rsidP="00457F63">
      <w:pPr>
        <w:tabs>
          <w:tab w:val="left" w:pos="7308"/>
        </w:tabs>
        <w:snapToGrid w:val="0"/>
        <w:spacing w:line="100" w:lineRule="atLeast"/>
        <w:ind w:left="567" w:hanging="567"/>
        <w:jc w:val="both"/>
        <w:rPr>
          <w:rFonts w:cs="Times New Roman"/>
        </w:rPr>
      </w:pPr>
      <w:r w:rsidRPr="00FF1D49">
        <w:rPr>
          <w:rFonts w:cs="Times New Roman"/>
        </w:rPr>
        <w:t>Requerente:</w:t>
      </w:r>
      <w:r>
        <w:rPr>
          <w:rFonts w:cs="Times New Roman"/>
        </w:rPr>
        <w:t xml:space="preserve"> </w:t>
      </w:r>
      <w:r w:rsidRPr="00FF1D49">
        <w:rPr>
          <w:rFonts w:cs="Times New Roman"/>
        </w:rPr>
        <w:t>Ministério Público Militar</w:t>
      </w:r>
    </w:p>
    <w:p w14:paraId="7F3F2992" w14:textId="77777777" w:rsidR="00457F63" w:rsidRPr="00FF1D49" w:rsidRDefault="00457F63" w:rsidP="00457F63">
      <w:pPr>
        <w:tabs>
          <w:tab w:val="left" w:pos="7308"/>
        </w:tabs>
        <w:snapToGrid w:val="0"/>
        <w:spacing w:line="100" w:lineRule="atLeast"/>
        <w:ind w:left="567" w:hanging="567"/>
        <w:jc w:val="both"/>
        <w:rPr>
          <w:rFonts w:cs="Times New Roman"/>
        </w:rPr>
      </w:pPr>
      <w:r w:rsidRPr="00FF1D49">
        <w:rPr>
          <w:rFonts w:cs="Times New Roman"/>
        </w:rPr>
        <w:t>Requerido:</w:t>
      </w:r>
      <w:r>
        <w:rPr>
          <w:rFonts w:cs="Times New Roman"/>
        </w:rPr>
        <w:t xml:space="preserve"> </w:t>
      </w:r>
      <w:r w:rsidRPr="00FF1D49">
        <w:rPr>
          <w:rFonts w:cs="Times New Roman"/>
        </w:rPr>
        <w:t>Ministério Público Federal</w:t>
      </w:r>
    </w:p>
    <w:p w14:paraId="352AC50B" w14:textId="77777777" w:rsidR="00457F63" w:rsidRPr="00FF1D49" w:rsidRDefault="00457F63" w:rsidP="00457F63">
      <w:pPr>
        <w:tabs>
          <w:tab w:val="left" w:pos="7308"/>
        </w:tabs>
        <w:snapToGrid w:val="0"/>
        <w:spacing w:line="100" w:lineRule="atLeast"/>
        <w:ind w:left="567" w:hanging="567"/>
        <w:jc w:val="both"/>
        <w:rPr>
          <w:rFonts w:cs="Times New Roman"/>
        </w:rPr>
      </w:pPr>
      <w:r w:rsidRPr="00FF1D49">
        <w:rPr>
          <w:rFonts w:cs="Times New Roman"/>
        </w:rPr>
        <w:t>Interessado:</w:t>
      </w:r>
      <w:r>
        <w:rPr>
          <w:rFonts w:cs="Times New Roman"/>
        </w:rPr>
        <w:t xml:space="preserve"> </w:t>
      </w:r>
      <w:r w:rsidRPr="00FF1D49">
        <w:rPr>
          <w:rFonts w:cs="Times New Roman"/>
        </w:rPr>
        <w:t>Antônio Pereira Duarte</w:t>
      </w:r>
    </w:p>
    <w:p w14:paraId="44D60C57" w14:textId="2D5C1964" w:rsidR="00457F63" w:rsidRDefault="00457F63" w:rsidP="00457F63">
      <w:pPr>
        <w:tabs>
          <w:tab w:val="left" w:pos="7308"/>
        </w:tabs>
        <w:snapToGrid w:val="0"/>
        <w:spacing w:line="100" w:lineRule="atLeast"/>
        <w:jc w:val="both"/>
        <w:rPr>
          <w:rFonts w:cs="Times New Roman"/>
        </w:rPr>
      </w:pPr>
      <w:r w:rsidRPr="00FF1D49">
        <w:rPr>
          <w:rFonts w:cs="Times New Roman"/>
        </w:rPr>
        <w:t>Objeto:</w:t>
      </w:r>
      <w:r>
        <w:rPr>
          <w:rFonts w:cs="Times New Roman"/>
        </w:rPr>
        <w:t xml:space="preserve"> </w:t>
      </w:r>
      <w:r w:rsidRPr="00FF1D49">
        <w:rPr>
          <w:rFonts w:cs="Times New Roman"/>
        </w:rPr>
        <w:t>Ministério Público Federal. Investigação, na seara criminal, da responsabilidade dos militares do Exército envolvidos nos disparos de arma de fogo contra carro de família, em Guadalupe, na Zona Norte da cidade do Rio de Janeiro/RJ, no dia 7 de abril de 2019. PIC 1.30.001.001521/2019-06. Decisão em sede de Reclamação para Preservação da Autonomia n.º 1.00348/2019-79. Descumprimento após não homologação de arquivamento. Pedido de liminar.</w:t>
      </w:r>
    </w:p>
    <w:p w14:paraId="56E6F73E" w14:textId="3BE40147" w:rsidR="00457F63" w:rsidRDefault="00457F63" w:rsidP="00457F63">
      <w:pPr>
        <w:pStyle w:val="Padro"/>
        <w:snapToGrid w:val="0"/>
        <w:spacing w:line="200" w:lineRule="atLeast"/>
        <w:jc w:val="both"/>
        <w:rPr>
          <w:rFonts w:ascii="Times New Roman" w:eastAsia="Times New Roman" w:hAnsi="Times New Roman" w:cs="Times New Roman"/>
          <w:color w:val="000000"/>
          <w:szCs w:val="24"/>
        </w:rPr>
      </w:pPr>
      <w:r w:rsidRPr="00457F63">
        <w:rPr>
          <w:rFonts w:ascii="Times New Roman" w:eastAsia="Times New Roman" w:hAnsi="Times New Roman" w:cs="Times New Roman"/>
          <w:b/>
          <w:bCs/>
          <w:color w:val="000000"/>
          <w:szCs w:val="24"/>
        </w:rPr>
        <w:t xml:space="preserve">Decisão: </w:t>
      </w:r>
      <w:r w:rsidRPr="00457F63">
        <w:rPr>
          <w:rFonts w:ascii="Times New Roman" w:eastAsia="Times New Roman" w:hAnsi="Times New Roman" w:cs="Times New Roman"/>
          <w:color w:val="000000"/>
          <w:szCs w:val="24"/>
        </w:rPr>
        <w:t>O Conselho, por maioria, julgou procedente o pedido para reconhecer a atribuição do Ministério Público Militar para exercício da persecução penal do fato delituoso objeto da Ação Penal Militar 7000600-15.2019.7.01.0001; determinar que o Ministério Público Federal se exima de praticar qualquer ato de natureza investigatória na seara criminal em relação aos mesmos fatos, incluindo a requisição de instauração de inquérito endereçada à Polícia Federal; determinar que o PIC nº 1.30.001.001521/2019-06 seja remetido ao Órgão do Ministério Público Militar, e determinar, ainda, o encaminhamento da cópia integral dos autos à Corregedoria Nacional para averiguar as responsabilidades pelo descumprimento da decisão Plenária exarada na Reclamação para Preservação da Autonomia do Ministério Público n.º 1.00348/2019-79, cujo objeto é idêntico ao da presente reclamação, nos termos do voto da Relatora. Vencido o Conselheiro Silvio Amorim, que votava pela procedência da Reclamação para Preservação da Competência e da Autoridade das Decisões do Conselho Nacional do Ministério Público, divergindo da Relatora quanto ao encaminhamento da questão para análise disciplinar, por não vislumbrar falta funcional apta a dar ensejo a esse tipo de procedimento.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3511E5CC" w14:textId="0AA99742" w:rsidR="00457F63" w:rsidRPr="00457F63" w:rsidRDefault="00457F63" w:rsidP="00457F63">
      <w:pPr>
        <w:pStyle w:val="Padro"/>
        <w:snapToGrid w:val="0"/>
        <w:spacing w:line="200" w:lineRule="atLeast"/>
        <w:jc w:val="both"/>
        <w:rPr>
          <w:rFonts w:ascii="Times New Roman" w:eastAsia="Times New Roman" w:hAnsi="Times New Roman" w:cs="Times New Roman"/>
          <w:b/>
          <w:bCs/>
          <w:color w:val="000000"/>
          <w:szCs w:val="24"/>
        </w:rPr>
      </w:pPr>
    </w:p>
    <w:p w14:paraId="4795A98A" w14:textId="77777777" w:rsidR="00457F63" w:rsidRPr="00457F63" w:rsidRDefault="00457F63" w:rsidP="00457F63">
      <w:pPr>
        <w:tabs>
          <w:tab w:val="left" w:pos="7308"/>
        </w:tabs>
        <w:snapToGrid w:val="0"/>
        <w:spacing w:line="100" w:lineRule="atLeast"/>
        <w:ind w:left="567" w:hanging="567"/>
        <w:jc w:val="both"/>
        <w:rPr>
          <w:rFonts w:cs="Times New Roman"/>
          <w:b/>
          <w:bCs/>
        </w:rPr>
      </w:pPr>
      <w:r w:rsidRPr="00457F63">
        <w:rPr>
          <w:rFonts w:eastAsia="Times New Roman" w:cs="Times New Roman"/>
          <w:b/>
          <w:bCs/>
          <w:color w:val="000000"/>
        </w:rPr>
        <w:t xml:space="preserve">31) </w:t>
      </w:r>
      <w:r w:rsidRPr="00457F63">
        <w:rPr>
          <w:rFonts w:cs="Times New Roman"/>
          <w:b/>
          <w:bCs/>
        </w:rPr>
        <w:t>Procedimento de Controle Administrativo n° 1.00723/2021-04</w:t>
      </w:r>
    </w:p>
    <w:p w14:paraId="5395F789" w14:textId="77777777" w:rsidR="00457F63" w:rsidRDefault="00457F63" w:rsidP="00457F63">
      <w:pPr>
        <w:tabs>
          <w:tab w:val="left" w:pos="7308"/>
        </w:tabs>
        <w:snapToGrid w:val="0"/>
        <w:spacing w:line="100" w:lineRule="atLeast"/>
        <w:ind w:left="567" w:hanging="567"/>
        <w:jc w:val="both"/>
        <w:rPr>
          <w:rFonts w:cs="Times New Roman"/>
        </w:rPr>
      </w:pPr>
      <w:r w:rsidRPr="00125282">
        <w:rPr>
          <w:rFonts w:cs="Times New Roman"/>
        </w:rPr>
        <w:t>Relator(a):</w:t>
      </w:r>
      <w:r>
        <w:rPr>
          <w:rFonts w:cs="Times New Roman"/>
        </w:rPr>
        <w:t xml:space="preserve"> </w:t>
      </w:r>
      <w:r w:rsidRPr="00125282">
        <w:rPr>
          <w:rFonts w:cs="Times New Roman"/>
        </w:rPr>
        <w:t>Cons. Sandra Krieger Gonçalves</w:t>
      </w:r>
    </w:p>
    <w:p w14:paraId="3B462BE5" w14:textId="77777777" w:rsidR="00457F63" w:rsidRPr="00125282" w:rsidRDefault="00457F63" w:rsidP="00457F63">
      <w:pPr>
        <w:tabs>
          <w:tab w:val="left" w:pos="7308"/>
        </w:tabs>
        <w:snapToGrid w:val="0"/>
        <w:spacing w:line="100" w:lineRule="atLeast"/>
        <w:jc w:val="both"/>
        <w:rPr>
          <w:rFonts w:cs="Times New Roman"/>
        </w:rPr>
      </w:pPr>
      <w:r w:rsidRPr="00125282">
        <w:rPr>
          <w:rFonts w:cs="Times New Roman"/>
        </w:rPr>
        <w:t>Requerente:</w:t>
      </w:r>
      <w:r>
        <w:rPr>
          <w:rFonts w:cs="Times New Roman"/>
        </w:rPr>
        <w:t xml:space="preserve"> </w:t>
      </w:r>
      <w:r w:rsidRPr="00125282">
        <w:rPr>
          <w:rFonts w:cs="Times New Roman"/>
        </w:rPr>
        <w:t>Sindicato dos Servidores do Ministério Público do Estado do Amapá – SINDSEMP-AP</w:t>
      </w:r>
    </w:p>
    <w:p w14:paraId="0E0EC3F7" w14:textId="77777777" w:rsidR="00457F63" w:rsidRPr="00125282" w:rsidRDefault="00457F63" w:rsidP="00457F63">
      <w:pPr>
        <w:tabs>
          <w:tab w:val="left" w:pos="7308"/>
        </w:tabs>
        <w:snapToGrid w:val="0"/>
        <w:spacing w:line="100" w:lineRule="atLeast"/>
        <w:ind w:left="567" w:hanging="567"/>
        <w:jc w:val="both"/>
        <w:rPr>
          <w:rFonts w:cs="Times New Roman"/>
        </w:rPr>
      </w:pPr>
      <w:r w:rsidRPr="00125282">
        <w:rPr>
          <w:rFonts w:cs="Times New Roman"/>
        </w:rPr>
        <w:t>Advogado:</w:t>
      </w:r>
      <w:r>
        <w:rPr>
          <w:rFonts w:cs="Times New Roman"/>
        </w:rPr>
        <w:t xml:space="preserve"> </w:t>
      </w:r>
      <w:r w:rsidRPr="00125282">
        <w:rPr>
          <w:rFonts w:cs="Times New Roman"/>
        </w:rPr>
        <w:t>Renan Rego Ribeiro – OAB/AP n.º 3796</w:t>
      </w:r>
    </w:p>
    <w:p w14:paraId="6780910D" w14:textId="77777777" w:rsidR="00457F63" w:rsidRPr="00125282" w:rsidRDefault="00457F63" w:rsidP="00457F63">
      <w:pPr>
        <w:tabs>
          <w:tab w:val="left" w:pos="7308"/>
        </w:tabs>
        <w:snapToGrid w:val="0"/>
        <w:spacing w:line="100" w:lineRule="atLeast"/>
        <w:ind w:left="567" w:hanging="567"/>
        <w:jc w:val="both"/>
        <w:rPr>
          <w:rFonts w:cs="Times New Roman"/>
        </w:rPr>
      </w:pPr>
      <w:r w:rsidRPr="00125282">
        <w:rPr>
          <w:rFonts w:cs="Times New Roman"/>
        </w:rPr>
        <w:t>Requerido:</w:t>
      </w:r>
      <w:r>
        <w:rPr>
          <w:rFonts w:cs="Times New Roman"/>
        </w:rPr>
        <w:t xml:space="preserve"> </w:t>
      </w:r>
      <w:r w:rsidRPr="00125282">
        <w:rPr>
          <w:rFonts w:cs="Times New Roman"/>
        </w:rPr>
        <w:t>Ministério Público do Estado do Amapá</w:t>
      </w:r>
    </w:p>
    <w:p w14:paraId="4A499403" w14:textId="77777777" w:rsidR="00457F63" w:rsidRPr="00125282" w:rsidRDefault="00457F63" w:rsidP="00457F63">
      <w:pPr>
        <w:tabs>
          <w:tab w:val="left" w:pos="7308"/>
        </w:tabs>
        <w:snapToGrid w:val="0"/>
        <w:spacing w:line="100" w:lineRule="atLeast"/>
        <w:jc w:val="both"/>
        <w:rPr>
          <w:rFonts w:cs="Times New Roman"/>
        </w:rPr>
      </w:pPr>
      <w:r w:rsidRPr="00125282">
        <w:rPr>
          <w:rFonts w:cs="Times New Roman"/>
        </w:rPr>
        <w:t>Objeto:</w:t>
      </w:r>
      <w:r>
        <w:rPr>
          <w:rFonts w:cs="Times New Roman"/>
        </w:rPr>
        <w:t xml:space="preserve"> </w:t>
      </w:r>
      <w:r w:rsidRPr="00125282">
        <w:rPr>
          <w:rFonts w:cs="Times New Roman"/>
        </w:rPr>
        <w:t>Ministério Público do Estado do Amapá. Resolução nº. 006/2017-CPJ-MPAP. Alegação de redução do adicional de interiorização devido a servidores.</w:t>
      </w:r>
    </w:p>
    <w:p w14:paraId="592E0F01" w14:textId="6411BC00" w:rsidR="00457F63" w:rsidRDefault="00457F63" w:rsidP="00457F63">
      <w:pPr>
        <w:pStyle w:val="Padro"/>
        <w:snapToGrid w:val="0"/>
        <w:spacing w:line="200" w:lineRule="atLeast"/>
        <w:jc w:val="both"/>
        <w:rPr>
          <w:rFonts w:ascii="Times New Roman" w:eastAsia="Times New Roman" w:hAnsi="Times New Roman" w:cs="Times New Roman"/>
          <w:color w:val="000000"/>
          <w:szCs w:val="24"/>
        </w:rPr>
      </w:pPr>
      <w:r w:rsidRPr="00457F63">
        <w:rPr>
          <w:rFonts w:ascii="Times New Roman" w:eastAsia="Times New Roman" w:hAnsi="Times New Roman" w:cs="Times New Roman"/>
          <w:b/>
          <w:bCs/>
          <w:color w:val="000000"/>
          <w:szCs w:val="24"/>
        </w:rPr>
        <w:lastRenderedPageBreak/>
        <w:t xml:space="preserve">Decisão: </w:t>
      </w:r>
      <w:r w:rsidRPr="00457F63">
        <w:rPr>
          <w:rFonts w:ascii="Times New Roman" w:eastAsia="Times New Roman" w:hAnsi="Times New Roman" w:cs="Times New Roman"/>
          <w:color w:val="000000"/>
          <w:szCs w:val="24"/>
        </w:rPr>
        <w:t xml:space="preserve">O Conselho, por unanimidade, rejeitou a preliminar de prevenção e julgou improcedente o feito, rejeitando, por consequência, os </w:t>
      </w:r>
      <w:proofErr w:type="gramStart"/>
      <w:r w:rsidRPr="00457F63">
        <w:rPr>
          <w:rFonts w:ascii="Times New Roman" w:eastAsia="Times New Roman" w:hAnsi="Times New Roman" w:cs="Times New Roman"/>
          <w:color w:val="000000"/>
          <w:szCs w:val="24"/>
        </w:rPr>
        <w:t>pedidos principal</w:t>
      </w:r>
      <w:proofErr w:type="gramEnd"/>
      <w:r w:rsidRPr="00457F63">
        <w:rPr>
          <w:rFonts w:ascii="Times New Roman" w:eastAsia="Times New Roman" w:hAnsi="Times New Roman" w:cs="Times New Roman"/>
          <w:color w:val="000000"/>
          <w:szCs w:val="24"/>
        </w:rPr>
        <w:t xml:space="preserve"> e alternativos,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17662671" w14:textId="44DD79BE" w:rsidR="00457F63" w:rsidRDefault="00457F63" w:rsidP="00457F63">
      <w:pPr>
        <w:pStyle w:val="Padro"/>
        <w:snapToGrid w:val="0"/>
        <w:spacing w:line="200" w:lineRule="atLeast"/>
        <w:jc w:val="both"/>
        <w:rPr>
          <w:rFonts w:ascii="Times New Roman" w:eastAsia="Times New Roman" w:hAnsi="Times New Roman" w:cs="Times New Roman"/>
          <w:color w:val="000000"/>
          <w:szCs w:val="24"/>
        </w:rPr>
      </w:pPr>
    </w:p>
    <w:p w14:paraId="1215C8FE" w14:textId="77777777" w:rsidR="008A0030" w:rsidRPr="008A0030" w:rsidRDefault="00457F63" w:rsidP="008A0030">
      <w:pPr>
        <w:tabs>
          <w:tab w:val="left" w:pos="7308"/>
        </w:tabs>
        <w:snapToGrid w:val="0"/>
        <w:spacing w:line="100" w:lineRule="atLeast"/>
        <w:jc w:val="both"/>
        <w:rPr>
          <w:rFonts w:cs="Times New Roman"/>
          <w:b/>
          <w:bCs/>
        </w:rPr>
      </w:pPr>
      <w:r w:rsidRPr="008A0030">
        <w:rPr>
          <w:rFonts w:eastAsia="Times New Roman" w:cs="Times New Roman"/>
          <w:b/>
          <w:bCs/>
          <w:color w:val="000000"/>
        </w:rPr>
        <w:t xml:space="preserve">32) </w:t>
      </w:r>
      <w:r w:rsidR="008A0030" w:rsidRPr="008A0030">
        <w:rPr>
          <w:rFonts w:cs="Times New Roman"/>
          <w:b/>
          <w:bCs/>
        </w:rPr>
        <w:t>Procedimento de Controle Administrativo n° 1.00823/2018-07</w:t>
      </w:r>
    </w:p>
    <w:p w14:paraId="68CC7FAE" w14:textId="77777777" w:rsidR="008A0030" w:rsidRDefault="008A0030" w:rsidP="008A0030">
      <w:pPr>
        <w:tabs>
          <w:tab w:val="left" w:pos="7308"/>
        </w:tabs>
        <w:snapToGrid w:val="0"/>
        <w:spacing w:line="100" w:lineRule="atLeast"/>
        <w:jc w:val="both"/>
        <w:rPr>
          <w:rFonts w:cs="Times New Roman"/>
        </w:rPr>
      </w:pPr>
      <w:r w:rsidRPr="009D757D">
        <w:rPr>
          <w:rFonts w:cs="Times New Roman"/>
        </w:rPr>
        <w:t>Relator(a):</w:t>
      </w:r>
      <w:r>
        <w:rPr>
          <w:rFonts w:cs="Times New Roman"/>
        </w:rPr>
        <w:t xml:space="preserve"> </w:t>
      </w:r>
      <w:r w:rsidRPr="009D757D">
        <w:rPr>
          <w:rFonts w:cs="Times New Roman"/>
        </w:rPr>
        <w:t>Cons. Marcelo Weitzel Rabello de Souza</w:t>
      </w:r>
    </w:p>
    <w:p w14:paraId="084B1406" w14:textId="77777777" w:rsidR="008A0030" w:rsidRPr="009D757D" w:rsidRDefault="008A0030" w:rsidP="008A0030">
      <w:pPr>
        <w:tabs>
          <w:tab w:val="left" w:pos="7308"/>
        </w:tabs>
        <w:snapToGrid w:val="0"/>
        <w:spacing w:line="100" w:lineRule="atLeast"/>
        <w:jc w:val="both"/>
        <w:rPr>
          <w:rFonts w:cs="Times New Roman"/>
        </w:rPr>
      </w:pPr>
      <w:r w:rsidRPr="009D757D">
        <w:rPr>
          <w:rFonts w:cs="Times New Roman"/>
        </w:rPr>
        <w:t>Requerente:</w:t>
      </w:r>
      <w:r>
        <w:rPr>
          <w:rFonts w:cs="Times New Roman"/>
        </w:rPr>
        <w:t xml:space="preserve"> </w:t>
      </w:r>
      <w:r w:rsidRPr="009D757D">
        <w:rPr>
          <w:rFonts w:cs="Times New Roman"/>
        </w:rPr>
        <w:t>Conselho Nacional do Ministério Público</w:t>
      </w:r>
    </w:p>
    <w:p w14:paraId="434BED8A" w14:textId="77777777" w:rsidR="008A0030" w:rsidRPr="009D757D" w:rsidRDefault="008A0030" w:rsidP="008A0030">
      <w:pPr>
        <w:tabs>
          <w:tab w:val="left" w:pos="7308"/>
        </w:tabs>
        <w:snapToGrid w:val="0"/>
        <w:spacing w:line="100" w:lineRule="atLeast"/>
        <w:jc w:val="both"/>
        <w:rPr>
          <w:rFonts w:cs="Times New Roman"/>
        </w:rPr>
      </w:pPr>
      <w:r w:rsidRPr="009D757D">
        <w:rPr>
          <w:rFonts w:cs="Times New Roman"/>
        </w:rPr>
        <w:t>Requerido:</w:t>
      </w:r>
      <w:r>
        <w:rPr>
          <w:rFonts w:cs="Times New Roman"/>
        </w:rPr>
        <w:t xml:space="preserve"> </w:t>
      </w:r>
      <w:r w:rsidRPr="009D757D">
        <w:rPr>
          <w:rFonts w:cs="Times New Roman"/>
        </w:rPr>
        <w:t>Ministério Público do Estado da Bahia</w:t>
      </w:r>
    </w:p>
    <w:p w14:paraId="52E4AC49" w14:textId="77777777" w:rsidR="008A0030" w:rsidRPr="009D757D" w:rsidRDefault="008A0030" w:rsidP="008A0030">
      <w:pPr>
        <w:tabs>
          <w:tab w:val="left" w:pos="7308"/>
        </w:tabs>
        <w:snapToGrid w:val="0"/>
        <w:spacing w:line="100" w:lineRule="atLeast"/>
        <w:jc w:val="both"/>
        <w:rPr>
          <w:rFonts w:cs="Times New Roman"/>
        </w:rPr>
      </w:pPr>
      <w:r w:rsidRPr="009D757D">
        <w:rPr>
          <w:rFonts w:cs="Times New Roman"/>
        </w:rPr>
        <w:t>Objeto:</w:t>
      </w:r>
      <w:r>
        <w:rPr>
          <w:rFonts w:cs="Times New Roman"/>
        </w:rPr>
        <w:t xml:space="preserve"> </w:t>
      </w:r>
      <w:r w:rsidRPr="009D757D">
        <w:rPr>
          <w:rFonts w:cs="Times New Roman"/>
        </w:rPr>
        <w:t>Ministério Público do Estado da Bahia. Determinação. Envio de Projeto de Lei à Assembleia Legislativa. Fixação legal de gratificação de 15% a todos os cargos e funções de coordenação no Ministério Público do Estado da Bahia.</w:t>
      </w:r>
    </w:p>
    <w:p w14:paraId="76DFCD59" w14:textId="77777777" w:rsidR="008A0030" w:rsidRPr="008A0030" w:rsidRDefault="008A0030" w:rsidP="008A0030">
      <w:pPr>
        <w:pStyle w:val="Padro"/>
        <w:snapToGrid w:val="0"/>
        <w:spacing w:line="200" w:lineRule="atLeast"/>
        <w:jc w:val="both"/>
        <w:rPr>
          <w:rFonts w:ascii="Times New Roman" w:eastAsia="Times New Roman" w:hAnsi="Times New Roman" w:cs="Times New Roman"/>
          <w:color w:val="000000"/>
          <w:szCs w:val="24"/>
        </w:rPr>
      </w:pPr>
      <w:r w:rsidRPr="008A0030">
        <w:rPr>
          <w:rFonts w:ascii="Times New Roman" w:eastAsia="Times New Roman" w:hAnsi="Times New Roman" w:cs="Times New Roman"/>
          <w:b/>
          <w:bCs/>
          <w:color w:val="000000"/>
          <w:szCs w:val="24"/>
        </w:rPr>
        <w:t xml:space="preserve">Decisão: </w:t>
      </w:r>
      <w:r w:rsidRPr="008A0030">
        <w:rPr>
          <w:rFonts w:ascii="Times New Roman" w:eastAsia="Times New Roman" w:hAnsi="Times New Roman" w:cs="Times New Roman"/>
          <w:color w:val="000000"/>
          <w:szCs w:val="24"/>
        </w:rPr>
        <w:t>O Conselho, por unanimidade, julgou improcedente o pedido formulado no presente Procedimento de Controle Administrativo, nos termos do voto do Relator. Ainda, em razão dos fatos apurados nos autos, notadamente o pagamento de gratificação sem previsão legal, por unanimidade, votou no sentido de determinar, de ofício, ao Ministério Público do Estado da Bahia a interrupção imediata do pagamento de gratificação: A) a 1 (um) dos cargos de assessor especial da Procuradoria-Geral de Justiça; B) a (4) quatro dos cargos de Promotor/Procurador Corregedor, auxiliares da Corregedoria-Geral de Justiça; C) aos 10 (dez) cargos de coordenador de centros de apoio operacional (CAOCIFE, CEACON, CAOCRIM, CAOCA, CAODH, CEDUC, CEAMA, CESAU, CEOSP e CAOPAM); D) aos cargos de coordenador de Gestão Estratégica, de coordenador de Segurança Institucional e Inteligência, de coordenador do Grupo de Atuação Especial de Combate às Organizações Criminosas e de Investigações Criminais (GAECO) e de coordenador do Grupo de Atuação Especial de Combate à Sonegação Fiscal e aos Crimes Contra a Ordem Tributária, Econômica, as Relações de Consumo, a Economia Popular e os Conexos Previstos na Lei (GAESF), coordenador da Central de Apoio Técnico (CEAT); esclarecendo, por fim que, em relação aos cargos de Promotor/Procurador Corregedor – item A) – e de Assessor Especial do Procurador-Geral de Justiça – item B) –, o voto se limita aos cargos ocupados além do limite legal previsto no art. 30, §1º, e art. 55, caput, ambos da LOMP/BA,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7F944CCE" w14:textId="29B24E9A" w:rsidR="00457F63" w:rsidRPr="008A0030" w:rsidRDefault="00457F63" w:rsidP="00457F63">
      <w:pPr>
        <w:pStyle w:val="Padro"/>
        <w:snapToGrid w:val="0"/>
        <w:spacing w:line="200" w:lineRule="atLeast"/>
        <w:jc w:val="both"/>
        <w:rPr>
          <w:rFonts w:ascii="Times New Roman" w:eastAsia="Times New Roman" w:hAnsi="Times New Roman" w:cs="Times New Roman"/>
          <w:b/>
          <w:bCs/>
          <w:color w:val="000000"/>
          <w:szCs w:val="24"/>
        </w:rPr>
      </w:pPr>
    </w:p>
    <w:p w14:paraId="3251549B" w14:textId="54A3C112" w:rsidR="008A0030" w:rsidRPr="008A0030" w:rsidRDefault="008A0030" w:rsidP="008A0030">
      <w:pPr>
        <w:tabs>
          <w:tab w:val="left" w:pos="7308"/>
        </w:tabs>
        <w:snapToGrid w:val="0"/>
        <w:spacing w:line="100" w:lineRule="atLeast"/>
        <w:ind w:left="567" w:hanging="567"/>
        <w:jc w:val="both"/>
        <w:rPr>
          <w:rFonts w:cs="Times New Roman"/>
          <w:b/>
          <w:bCs/>
        </w:rPr>
      </w:pPr>
      <w:r w:rsidRPr="008A0030">
        <w:rPr>
          <w:rFonts w:eastAsia="Times New Roman" w:cs="Times New Roman"/>
          <w:b/>
          <w:bCs/>
          <w:color w:val="000000"/>
        </w:rPr>
        <w:t xml:space="preserve">33) </w:t>
      </w:r>
      <w:r w:rsidRPr="008A0030">
        <w:rPr>
          <w:rFonts w:cs="Times New Roman"/>
          <w:b/>
          <w:bCs/>
        </w:rPr>
        <w:t>Pedido de Providências n° 1.00572/2020-12</w:t>
      </w:r>
    </w:p>
    <w:p w14:paraId="75278B1B" w14:textId="77777777" w:rsidR="008A0030" w:rsidRDefault="008A0030" w:rsidP="008A0030">
      <w:pPr>
        <w:tabs>
          <w:tab w:val="left" w:pos="7308"/>
        </w:tabs>
        <w:snapToGrid w:val="0"/>
        <w:spacing w:line="100" w:lineRule="atLeast"/>
        <w:ind w:left="567" w:hanging="567"/>
        <w:jc w:val="both"/>
        <w:rPr>
          <w:rFonts w:cs="Times New Roman"/>
        </w:rPr>
      </w:pPr>
      <w:r w:rsidRPr="00322271">
        <w:rPr>
          <w:rFonts w:cs="Times New Roman"/>
        </w:rPr>
        <w:t>Relator(a)</w:t>
      </w:r>
      <w:r>
        <w:rPr>
          <w:rFonts w:cs="Times New Roman"/>
        </w:rPr>
        <w:t xml:space="preserve">: </w:t>
      </w:r>
      <w:r w:rsidRPr="00322271">
        <w:rPr>
          <w:rFonts w:cs="Times New Roman"/>
        </w:rPr>
        <w:t>Cons. Fernanda Marinela de Sousa Santos</w:t>
      </w:r>
    </w:p>
    <w:p w14:paraId="091091FC" w14:textId="77777777" w:rsidR="008A0030" w:rsidRPr="00322271" w:rsidRDefault="008A0030" w:rsidP="008A0030">
      <w:pPr>
        <w:tabs>
          <w:tab w:val="left" w:pos="7308"/>
        </w:tabs>
        <w:snapToGrid w:val="0"/>
        <w:spacing w:line="100" w:lineRule="atLeast"/>
        <w:ind w:left="567" w:hanging="567"/>
        <w:jc w:val="both"/>
        <w:rPr>
          <w:rFonts w:cs="Times New Roman"/>
        </w:rPr>
      </w:pPr>
      <w:r w:rsidRPr="00322271">
        <w:rPr>
          <w:rFonts w:cs="Times New Roman"/>
        </w:rPr>
        <w:t>Requerente:</w:t>
      </w:r>
      <w:r>
        <w:rPr>
          <w:rFonts w:cs="Times New Roman"/>
        </w:rPr>
        <w:t xml:space="preserve"> </w:t>
      </w:r>
      <w:r w:rsidRPr="00322271">
        <w:rPr>
          <w:rFonts w:cs="Times New Roman"/>
        </w:rPr>
        <w:t>Misael Silva Nogueira</w:t>
      </w:r>
    </w:p>
    <w:p w14:paraId="5BBD17BC" w14:textId="77777777" w:rsidR="008A0030" w:rsidRPr="00322271" w:rsidRDefault="008A0030" w:rsidP="008A0030">
      <w:pPr>
        <w:tabs>
          <w:tab w:val="left" w:pos="7308"/>
        </w:tabs>
        <w:snapToGrid w:val="0"/>
        <w:spacing w:line="100" w:lineRule="atLeast"/>
        <w:ind w:left="567" w:hanging="567"/>
        <w:jc w:val="both"/>
        <w:rPr>
          <w:rFonts w:cs="Times New Roman"/>
        </w:rPr>
      </w:pPr>
      <w:r w:rsidRPr="00322271">
        <w:rPr>
          <w:rFonts w:cs="Times New Roman"/>
        </w:rPr>
        <w:t>Requerido:</w:t>
      </w:r>
      <w:r>
        <w:rPr>
          <w:rFonts w:cs="Times New Roman"/>
        </w:rPr>
        <w:t xml:space="preserve"> </w:t>
      </w:r>
      <w:r w:rsidRPr="00322271">
        <w:rPr>
          <w:rFonts w:cs="Times New Roman"/>
        </w:rPr>
        <w:t>Conselho Nacional do Ministério Público</w:t>
      </w:r>
    </w:p>
    <w:p w14:paraId="00446111" w14:textId="4F7EEDA0" w:rsidR="008A0030" w:rsidRDefault="008A0030" w:rsidP="008A0030">
      <w:pPr>
        <w:tabs>
          <w:tab w:val="left" w:pos="7308"/>
        </w:tabs>
        <w:snapToGrid w:val="0"/>
        <w:spacing w:line="100" w:lineRule="atLeast"/>
        <w:jc w:val="both"/>
        <w:rPr>
          <w:rFonts w:cs="Times New Roman"/>
        </w:rPr>
      </w:pPr>
      <w:r w:rsidRPr="00322271">
        <w:rPr>
          <w:rFonts w:cs="Times New Roman"/>
        </w:rPr>
        <w:t>Objeto:</w:t>
      </w:r>
      <w:r>
        <w:rPr>
          <w:rFonts w:cs="Times New Roman"/>
        </w:rPr>
        <w:t xml:space="preserve"> </w:t>
      </w:r>
      <w:r w:rsidRPr="00322271">
        <w:rPr>
          <w:rFonts w:cs="Times New Roman"/>
        </w:rPr>
        <w:t>Conselho Nacional do Ministério Público. Determinação para que o valor do auxílio alimentação de membros do Ministério Público seja de 2% a 5% do subsídio.</w:t>
      </w:r>
    </w:p>
    <w:p w14:paraId="5FC52593" w14:textId="77777777" w:rsidR="008A0030" w:rsidRPr="008A0030" w:rsidRDefault="008A0030" w:rsidP="008A0030">
      <w:pPr>
        <w:pStyle w:val="Padro"/>
        <w:snapToGrid w:val="0"/>
        <w:spacing w:line="200" w:lineRule="atLeast"/>
        <w:jc w:val="both"/>
        <w:rPr>
          <w:rFonts w:ascii="Times New Roman" w:eastAsia="Times New Roman" w:hAnsi="Times New Roman" w:cs="Times New Roman"/>
          <w:color w:val="000000"/>
          <w:szCs w:val="24"/>
        </w:rPr>
      </w:pPr>
      <w:r w:rsidRPr="008A0030">
        <w:rPr>
          <w:rFonts w:ascii="Times New Roman" w:eastAsia="Times New Roman" w:hAnsi="Times New Roman" w:cs="Times New Roman"/>
          <w:b/>
          <w:bCs/>
          <w:color w:val="000000"/>
          <w:szCs w:val="24"/>
        </w:rPr>
        <w:lastRenderedPageBreak/>
        <w:t xml:space="preserve">Decisão: </w:t>
      </w:r>
      <w:r w:rsidRPr="008A0030">
        <w:rPr>
          <w:rFonts w:ascii="Times New Roman" w:eastAsia="Times New Roman" w:hAnsi="Times New Roman" w:cs="Times New Roman"/>
          <w:color w:val="000000"/>
          <w:szCs w:val="24"/>
        </w:rPr>
        <w:t>O Conselho, por unanimidade, não conheceu o presente Pedido de Providências, indicando que a reiteração de manifestações acerca do mesmo objeto sem que haja novos elementos aptos a ensejar a rediscussão do tema pode consubstanciar abuso do direito de petição,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536EE146" w14:textId="77777777" w:rsidR="008A0030" w:rsidRPr="00322271" w:rsidRDefault="008A0030" w:rsidP="008A0030">
      <w:pPr>
        <w:tabs>
          <w:tab w:val="left" w:pos="7308"/>
        </w:tabs>
        <w:snapToGrid w:val="0"/>
        <w:spacing w:line="100" w:lineRule="atLeast"/>
        <w:jc w:val="both"/>
        <w:rPr>
          <w:rFonts w:cs="Times New Roman"/>
        </w:rPr>
      </w:pPr>
    </w:p>
    <w:p w14:paraId="14659DAB" w14:textId="77777777" w:rsidR="008A0030" w:rsidRPr="008A0030" w:rsidRDefault="008A0030" w:rsidP="008A0030">
      <w:pPr>
        <w:tabs>
          <w:tab w:val="left" w:pos="7308"/>
        </w:tabs>
        <w:snapToGrid w:val="0"/>
        <w:spacing w:line="100" w:lineRule="atLeast"/>
        <w:ind w:left="567" w:hanging="567"/>
        <w:jc w:val="both"/>
        <w:rPr>
          <w:rFonts w:cs="Times New Roman"/>
          <w:b/>
          <w:bCs/>
        </w:rPr>
      </w:pPr>
      <w:r w:rsidRPr="008A0030">
        <w:rPr>
          <w:rFonts w:eastAsia="Times New Roman" w:cs="Times New Roman"/>
          <w:b/>
          <w:bCs/>
          <w:color w:val="000000"/>
        </w:rPr>
        <w:t xml:space="preserve">34) </w:t>
      </w:r>
      <w:r w:rsidRPr="008A0030">
        <w:rPr>
          <w:rFonts w:cs="Times New Roman"/>
          <w:b/>
          <w:bCs/>
        </w:rPr>
        <w:t>Proposição n° 1.00853/2020-93</w:t>
      </w:r>
    </w:p>
    <w:p w14:paraId="195E65D1" w14:textId="77777777" w:rsidR="008A0030" w:rsidRDefault="008A0030" w:rsidP="008A0030">
      <w:pPr>
        <w:tabs>
          <w:tab w:val="left" w:pos="7308"/>
        </w:tabs>
        <w:snapToGrid w:val="0"/>
        <w:spacing w:line="100" w:lineRule="atLeast"/>
        <w:ind w:left="567" w:hanging="567"/>
        <w:jc w:val="both"/>
        <w:rPr>
          <w:rFonts w:cs="Times New Roman"/>
        </w:rPr>
      </w:pPr>
      <w:r w:rsidRPr="00891810">
        <w:rPr>
          <w:rFonts w:cs="Times New Roman"/>
        </w:rPr>
        <w:t>Relator(a):</w:t>
      </w:r>
      <w:r>
        <w:rPr>
          <w:rFonts w:cs="Times New Roman"/>
        </w:rPr>
        <w:t xml:space="preserve"> </w:t>
      </w:r>
      <w:r w:rsidRPr="00891810">
        <w:rPr>
          <w:rFonts w:cs="Times New Roman"/>
        </w:rPr>
        <w:t>Cons</w:t>
      </w:r>
      <w:r>
        <w:rPr>
          <w:rFonts w:cs="Times New Roman"/>
        </w:rPr>
        <w:t>elheira</w:t>
      </w:r>
      <w:r w:rsidRPr="00891810">
        <w:rPr>
          <w:rFonts w:cs="Times New Roman"/>
        </w:rPr>
        <w:t xml:space="preserve"> Fernanda Marinela de Sousa Santos</w:t>
      </w:r>
    </w:p>
    <w:p w14:paraId="5574BB59" w14:textId="77777777" w:rsidR="008A0030" w:rsidRPr="00891810" w:rsidRDefault="008A0030" w:rsidP="008A0030">
      <w:pPr>
        <w:tabs>
          <w:tab w:val="left" w:pos="7308"/>
        </w:tabs>
        <w:snapToGrid w:val="0"/>
        <w:spacing w:line="100" w:lineRule="atLeast"/>
        <w:ind w:left="567" w:hanging="567"/>
        <w:jc w:val="both"/>
        <w:rPr>
          <w:rFonts w:cs="Times New Roman"/>
        </w:rPr>
      </w:pPr>
      <w:r w:rsidRPr="00891810">
        <w:rPr>
          <w:rFonts w:cs="Times New Roman"/>
        </w:rPr>
        <w:t>Requerente:</w:t>
      </w:r>
      <w:r>
        <w:rPr>
          <w:rFonts w:cs="Times New Roman"/>
        </w:rPr>
        <w:t xml:space="preserve"> </w:t>
      </w:r>
      <w:r w:rsidRPr="00891810">
        <w:rPr>
          <w:rFonts w:cs="Times New Roman"/>
        </w:rPr>
        <w:t>Sebastião Vieira Caixeta</w:t>
      </w:r>
    </w:p>
    <w:p w14:paraId="7A44168D" w14:textId="77777777" w:rsidR="008A0030" w:rsidRPr="00891810" w:rsidRDefault="008A0030" w:rsidP="008A0030">
      <w:pPr>
        <w:tabs>
          <w:tab w:val="left" w:pos="7308"/>
        </w:tabs>
        <w:snapToGrid w:val="0"/>
        <w:spacing w:line="100" w:lineRule="atLeast"/>
        <w:jc w:val="both"/>
        <w:rPr>
          <w:rFonts w:cs="Times New Roman"/>
        </w:rPr>
      </w:pPr>
      <w:r w:rsidRPr="00891810">
        <w:rPr>
          <w:rFonts w:cs="Times New Roman"/>
        </w:rPr>
        <w:t>Objeto: Conselho Nacional do Ministério Público. Proposta de Resolução que acrescenta o inciso XVII no art. 7º, da Resolução nº 89, de 28 de agosto de 2012.</w:t>
      </w:r>
    </w:p>
    <w:p w14:paraId="395BAA6C" w14:textId="77777777" w:rsidR="008A0030" w:rsidRPr="008A0030" w:rsidRDefault="008A0030" w:rsidP="008A0030">
      <w:pPr>
        <w:pStyle w:val="Padro"/>
        <w:snapToGrid w:val="0"/>
        <w:spacing w:line="200" w:lineRule="atLeast"/>
        <w:jc w:val="both"/>
        <w:rPr>
          <w:rFonts w:ascii="Times New Roman" w:eastAsia="Times New Roman" w:hAnsi="Times New Roman" w:cs="Times New Roman"/>
          <w:color w:val="000000"/>
          <w:szCs w:val="24"/>
        </w:rPr>
      </w:pPr>
      <w:r w:rsidRPr="008A0030">
        <w:rPr>
          <w:rFonts w:ascii="Times New Roman" w:eastAsia="Times New Roman" w:hAnsi="Times New Roman" w:cs="Times New Roman"/>
          <w:b/>
          <w:bCs/>
          <w:color w:val="000000"/>
          <w:szCs w:val="24"/>
        </w:rPr>
        <w:t xml:space="preserve">Decisão: </w:t>
      </w:r>
      <w:r w:rsidRPr="008A0030">
        <w:rPr>
          <w:rFonts w:ascii="Times New Roman" w:eastAsia="Times New Roman" w:hAnsi="Times New Roman" w:cs="Times New Roman"/>
          <w:color w:val="000000"/>
          <w:szCs w:val="24"/>
        </w:rPr>
        <w:t>O Conselho, por unanimidade, manifestou-se pela retirada da presente Proposição,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271C71C8" w14:textId="21221B88" w:rsidR="00457F63" w:rsidRPr="00457F63" w:rsidRDefault="00457F63" w:rsidP="00457F63">
      <w:pPr>
        <w:pStyle w:val="Padro"/>
        <w:snapToGrid w:val="0"/>
        <w:spacing w:line="200" w:lineRule="atLeast"/>
        <w:jc w:val="both"/>
        <w:rPr>
          <w:rFonts w:ascii="Times New Roman" w:eastAsia="Times New Roman" w:hAnsi="Times New Roman" w:cs="Times New Roman"/>
          <w:color w:val="000000"/>
          <w:szCs w:val="24"/>
        </w:rPr>
      </w:pPr>
    </w:p>
    <w:p w14:paraId="4DD3928E" w14:textId="77777777" w:rsidR="00DB59F1" w:rsidRPr="00DB59F1" w:rsidRDefault="00DB59F1" w:rsidP="00DB59F1">
      <w:pPr>
        <w:tabs>
          <w:tab w:val="left" w:pos="7308"/>
        </w:tabs>
        <w:snapToGrid w:val="0"/>
        <w:spacing w:line="100" w:lineRule="atLeast"/>
        <w:ind w:left="567" w:hanging="567"/>
        <w:jc w:val="both"/>
        <w:rPr>
          <w:rFonts w:cs="Times New Roman"/>
          <w:b/>
          <w:bCs/>
        </w:rPr>
      </w:pPr>
      <w:r w:rsidRPr="00DB59F1">
        <w:rPr>
          <w:rFonts w:cs="Times New Roman"/>
          <w:b/>
          <w:bCs/>
        </w:rPr>
        <w:t>35) Procedimento de Controle Administrativo n° 1.00095/2021-85</w:t>
      </w:r>
    </w:p>
    <w:p w14:paraId="48AA28F4" w14:textId="77777777" w:rsidR="00DB59F1" w:rsidRDefault="00DB59F1" w:rsidP="00DB59F1">
      <w:pPr>
        <w:tabs>
          <w:tab w:val="left" w:pos="7308"/>
        </w:tabs>
        <w:snapToGrid w:val="0"/>
        <w:spacing w:line="100" w:lineRule="atLeast"/>
        <w:ind w:left="567" w:hanging="567"/>
        <w:jc w:val="both"/>
        <w:rPr>
          <w:rFonts w:cs="Times New Roman"/>
        </w:rPr>
      </w:pPr>
      <w:r w:rsidRPr="008F0934">
        <w:rPr>
          <w:rFonts w:cs="Times New Roman"/>
        </w:rPr>
        <w:t>Relator(a):</w:t>
      </w:r>
      <w:r>
        <w:rPr>
          <w:rFonts w:cs="Times New Roman"/>
        </w:rPr>
        <w:t xml:space="preserve"> </w:t>
      </w:r>
      <w:r w:rsidRPr="008F0934">
        <w:rPr>
          <w:rFonts w:cs="Times New Roman"/>
        </w:rPr>
        <w:t>Cons. Luciano Nunes Maia Freire</w:t>
      </w:r>
    </w:p>
    <w:p w14:paraId="42F1EA8A" w14:textId="77777777" w:rsidR="00DB59F1" w:rsidRPr="008F0934" w:rsidRDefault="00DB59F1" w:rsidP="00DB59F1">
      <w:pPr>
        <w:tabs>
          <w:tab w:val="left" w:pos="7308"/>
        </w:tabs>
        <w:snapToGrid w:val="0"/>
        <w:spacing w:line="100" w:lineRule="atLeast"/>
        <w:jc w:val="both"/>
        <w:rPr>
          <w:rFonts w:cs="Times New Roman"/>
        </w:rPr>
      </w:pPr>
      <w:r w:rsidRPr="008F0934">
        <w:rPr>
          <w:rFonts w:cs="Times New Roman"/>
        </w:rPr>
        <w:t>Requerentes:</w:t>
      </w:r>
      <w:r>
        <w:rPr>
          <w:rFonts w:cs="Times New Roman"/>
        </w:rPr>
        <w:t xml:space="preserve"> </w:t>
      </w:r>
      <w:r w:rsidRPr="008F0934">
        <w:rPr>
          <w:rFonts w:cs="Times New Roman"/>
        </w:rPr>
        <w:t>Alan Ferreira de Araujo; Ari Batista Macedo Costa; Camila de Melo Dutra; Guilherme Miranda Maia; Paulo Figueiredo Fonseca Lima; Pedro Felipe Cardoso Mota Fontes; Rafael Gomes de Lima</w:t>
      </w:r>
    </w:p>
    <w:p w14:paraId="55BF7810" w14:textId="77777777" w:rsidR="00DB59F1" w:rsidRPr="008F0934" w:rsidRDefault="00DB59F1" w:rsidP="00DB59F1">
      <w:pPr>
        <w:tabs>
          <w:tab w:val="left" w:pos="7308"/>
        </w:tabs>
        <w:snapToGrid w:val="0"/>
        <w:spacing w:line="100" w:lineRule="atLeast"/>
        <w:ind w:left="567" w:hanging="567"/>
        <w:jc w:val="both"/>
        <w:rPr>
          <w:rFonts w:cs="Times New Roman"/>
        </w:rPr>
      </w:pPr>
      <w:r w:rsidRPr="008F0934">
        <w:rPr>
          <w:rFonts w:cs="Times New Roman"/>
        </w:rPr>
        <w:t>Advogado:</w:t>
      </w:r>
      <w:r>
        <w:rPr>
          <w:rFonts w:cs="Times New Roman"/>
        </w:rPr>
        <w:t xml:space="preserve"> </w:t>
      </w:r>
      <w:r w:rsidRPr="008F0934">
        <w:rPr>
          <w:rFonts w:cs="Times New Roman"/>
        </w:rPr>
        <w:t>Guilherme Miranda Maia – OAB/CE nº 38.034</w:t>
      </w:r>
    </w:p>
    <w:p w14:paraId="2D6DE60A" w14:textId="77777777" w:rsidR="00DB59F1" w:rsidRPr="008F0934" w:rsidRDefault="00DB59F1" w:rsidP="00DB59F1">
      <w:pPr>
        <w:tabs>
          <w:tab w:val="left" w:pos="7308"/>
        </w:tabs>
        <w:snapToGrid w:val="0"/>
        <w:spacing w:line="100" w:lineRule="atLeast"/>
        <w:ind w:left="567" w:hanging="567"/>
        <w:jc w:val="both"/>
        <w:rPr>
          <w:rFonts w:cs="Times New Roman"/>
        </w:rPr>
      </w:pPr>
      <w:r w:rsidRPr="008F0934">
        <w:rPr>
          <w:rFonts w:cs="Times New Roman"/>
        </w:rPr>
        <w:t>Requerido:</w:t>
      </w:r>
      <w:r>
        <w:rPr>
          <w:rFonts w:cs="Times New Roman"/>
        </w:rPr>
        <w:t xml:space="preserve"> </w:t>
      </w:r>
      <w:r w:rsidRPr="008F0934">
        <w:rPr>
          <w:rFonts w:cs="Times New Roman"/>
        </w:rPr>
        <w:t>Ministério Público do Estado do Ceará</w:t>
      </w:r>
    </w:p>
    <w:p w14:paraId="6C1EDA82" w14:textId="77777777" w:rsidR="00DB59F1" w:rsidRPr="008F0934" w:rsidRDefault="00DB59F1" w:rsidP="00DB59F1">
      <w:pPr>
        <w:tabs>
          <w:tab w:val="left" w:pos="7308"/>
        </w:tabs>
        <w:snapToGrid w:val="0"/>
        <w:spacing w:line="100" w:lineRule="atLeast"/>
        <w:jc w:val="both"/>
        <w:rPr>
          <w:rFonts w:cs="Times New Roman"/>
        </w:rPr>
      </w:pPr>
      <w:r w:rsidRPr="008F0934">
        <w:rPr>
          <w:rFonts w:cs="Times New Roman"/>
        </w:rPr>
        <w:t>Objeto:</w:t>
      </w:r>
      <w:r>
        <w:rPr>
          <w:rFonts w:cs="Times New Roman"/>
        </w:rPr>
        <w:t xml:space="preserve"> </w:t>
      </w:r>
      <w:r w:rsidRPr="008F0934">
        <w:rPr>
          <w:rFonts w:cs="Times New Roman"/>
        </w:rPr>
        <w:t>Ministério Público do Estado do Ceará. Concurso público para o provimento de cargos de Promotor de Justiça. Avaliação de títulos. Base de cálculo para nota final do concurso. Pedido de liminar.</w:t>
      </w:r>
    </w:p>
    <w:p w14:paraId="55BBB59F" w14:textId="1F18770B" w:rsidR="00DB59F1" w:rsidRDefault="00DB59F1" w:rsidP="00DB59F1">
      <w:pPr>
        <w:tabs>
          <w:tab w:val="left" w:pos="7308"/>
        </w:tabs>
        <w:snapToGrid w:val="0"/>
        <w:spacing w:line="100" w:lineRule="atLeast"/>
        <w:jc w:val="both"/>
        <w:rPr>
          <w:rFonts w:cs="Times New Roman"/>
        </w:rPr>
      </w:pPr>
      <w:r>
        <w:rPr>
          <w:rFonts w:cs="Times New Roman"/>
        </w:rPr>
        <w:t>Sustentação Oral: Guilherme Miranda Maia – Advogado do Requerente; Paulo Igor Bosco Silva – Advogado dos Interessados</w:t>
      </w:r>
    </w:p>
    <w:p w14:paraId="56A99474" w14:textId="77777777" w:rsidR="00DB59F1" w:rsidRPr="00DB59F1" w:rsidRDefault="00DB59F1" w:rsidP="00DB59F1">
      <w:pPr>
        <w:pStyle w:val="Padro"/>
        <w:snapToGrid w:val="0"/>
        <w:spacing w:line="200" w:lineRule="atLeast"/>
        <w:jc w:val="both"/>
        <w:rPr>
          <w:rFonts w:ascii="Times New Roman" w:eastAsia="Times New Roman" w:hAnsi="Times New Roman" w:cs="Times New Roman"/>
          <w:color w:val="000000"/>
          <w:szCs w:val="24"/>
        </w:rPr>
      </w:pPr>
      <w:r w:rsidRPr="00DB59F1">
        <w:rPr>
          <w:rFonts w:ascii="Times New Roman" w:eastAsia="Times New Roman" w:hAnsi="Times New Roman" w:cs="Times New Roman"/>
          <w:b/>
          <w:bCs/>
          <w:color w:val="000000"/>
          <w:szCs w:val="24"/>
        </w:rPr>
        <w:t xml:space="preserve">Decisão: </w:t>
      </w:r>
      <w:r w:rsidRPr="00DB59F1">
        <w:rPr>
          <w:rFonts w:ascii="Times New Roman" w:eastAsia="Times New Roman" w:hAnsi="Times New Roman" w:cs="Times New Roman"/>
          <w:color w:val="000000"/>
          <w:szCs w:val="24"/>
        </w:rPr>
        <w:t xml:space="preserve">Após o voto do Relator, no sentido de julgar parcialmente procedente o pedido, para, confirmando a liminar anteriormente concedida, determinar, em definitivo, ao Ministério Público do Estado do Ceará que atribua interpretação aos itens 8.1 e 18.1, do Edital nº 1 - MPCE, de 29/11/2019, no sentido de que a avaliação de títulos integre a base de cálculo, com as demais provas, para fins de cálculo da nota final do certame, excluída a possibilidade de consideração adicional da avaliação de título após a consolidação da nota final, pediram vista conjunta os Conselheiros Rinaldo Reis e Oswaldo D’Albuquerque.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w:t>
      </w:r>
      <w:r w:rsidRPr="00DB59F1">
        <w:rPr>
          <w:rFonts w:ascii="Times New Roman" w:eastAsia="Times New Roman" w:hAnsi="Times New Roman" w:cs="Times New Roman"/>
          <w:color w:val="000000"/>
          <w:szCs w:val="24"/>
        </w:rPr>
        <w:lastRenderedPageBreak/>
        <w:t>representante indicado pelo Senado Federal e o representante indicado pela Câmara dos Deputados. Aguardam os demais.</w:t>
      </w:r>
    </w:p>
    <w:p w14:paraId="089BA8DB" w14:textId="77777777" w:rsidR="00DB59F1" w:rsidRDefault="00DB59F1" w:rsidP="00DB59F1">
      <w:pPr>
        <w:tabs>
          <w:tab w:val="left" w:pos="7308"/>
        </w:tabs>
        <w:snapToGrid w:val="0"/>
        <w:spacing w:line="100" w:lineRule="atLeast"/>
        <w:jc w:val="both"/>
        <w:rPr>
          <w:rFonts w:cs="Times New Roman"/>
        </w:rPr>
      </w:pPr>
    </w:p>
    <w:p w14:paraId="6C7F794C" w14:textId="77777777" w:rsidR="004329D4" w:rsidRPr="004329D4" w:rsidRDefault="00DA3E37" w:rsidP="004329D4">
      <w:pPr>
        <w:tabs>
          <w:tab w:val="left" w:pos="7308"/>
        </w:tabs>
        <w:snapToGrid w:val="0"/>
        <w:spacing w:line="100" w:lineRule="atLeast"/>
        <w:jc w:val="both"/>
        <w:rPr>
          <w:rFonts w:cs="Times New Roman"/>
          <w:b/>
          <w:bCs/>
        </w:rPr>
      </w:pPr>
      <w:r w:rsidRPr="004329D4">
        <w:rPr>
          <w:rFonts w:cs="Times New Roman"/>
          <w:b/>
          <w:bCs/>
        </w:rPr>
        <w:t xml:space="preserve">36) </w:t>
      </w:r>
      <w:r w:rsidR="004329D4" w:rsidRPr="004329D4">
        <w:rPr>
          <w:rFonts w:cs="Times New Roman"/>
          <w:b/>
          <w:bCs/>
        </w:rPr>
        <w:t>Reclamação Disciplinar n° 1.00973/2020-18 (Embargos de Declaração) (Processo Sigiloso)</w:t>
      </w:r>
    </w:p>
    <w:p w14:paraId="715D3A3D" w14:textId="77777777" w:rsidR="004329D4" w:rsidRDefault="004329D4" w:rsidP="004329D4">
      <w:pPr>
        <w:tabs>
          <w:tab w:val="left" w:pos="7308"/>
        </w:tabs>
        <w:snapToGrid w:val="0"/>
        <w:spacing w:line="100" w:lineRule="atLeast"/>
        <w:ind w:left="567" w:hanging="567"/>
        <w:jc w:val="both"/>
        <w:rPr>
          <w:rFonts w:cs="Times New Roman"/>
        </w:rPr>
      </w:pPr>
      <w:r w:rsidRPr="008A2609">
        <w:rPr>
          <w:rFonts w:cs="Times New Roman"/>
        </w:rPr>
        <w:t>Relator(a):</w:t>
      </w:r>
      <w:r>
        <w:rPr>
          <w:rFonts w:cs="Times New Roman"/>
        </w:rPr>
        <w:t xml:space="preserve"> </w:t>
      </w:r>
      <w:r w:rsidRPr="008A2609">
        <w:rPr>
          <w:rFonts w:cs="Times New Roman"/>
        </w:rPr>
        <w:t>Cons. Fernanda Marinela de Sousa Santos</w:t>
      </w:r>
    </w:p>
    <w:p w14:paraId="20902A14" w14:textId="77777777" w:rsidR="004329D4" w:rsidRPr="008A2609" w:rsidRDefault="004329D4" w:rsidP="004329D4">
      <w:pPr>
        <w:tabs>
          <w:tab w:val="left" w:pos="7308"/>
        </w:tabs>
        <w:snapToGrid w:val="0"/>
        <w:spacing w:line="100" w:lineRule="atLeast"/>
        <w:ind w:left="567" w:hanging="567"/>
        <w:jc w:val="both"/>
        <w:rPr>
          <w:rFonts w:cs="Times New Roman"/>
        </w:rPr>
      </w:pPr>
      <w:r w:rsidRPr="008A2609">
        <w:rPr>
          <w:rFonts w:cs="Times New Roman"/>
        </w:rPr>
        <w:t>Embargante:</w:t>
      </w:r>
      <w:r>
        <w:rPr>
          <w:rFonts w:cs="Times New Roman"/>
        </w:rPr>
        <w:t xml:space="preserve"> </w:t>
      </w:r>
      <w:r w:rsidRPr="008A2609">
        <w:rPr>
          <w:rFonts w:cs="Times New Roman"/>
        </w:rPr>
        <w:t>Sigiloso</w:t>
      </w:r>
    </w:p>
    <w:p w14:paraId="55AAF4BE" w14:textId="77777777" w:rsidR="004329D4" w:rsidRPr="008A2609" w:rsidRDefault="004329D4" w:rsidP="004329D4">
      <w:pPr>
        <w:tabs>
          <w:tab w:val="left" w:pos="7308"/>
        </w:tabs>
        <w:snapToGrid w:val="0"/>
        <w:spacing w:line="100" w:lineRule="atLeast"/>
        <w:ind w:left="567" w:hanging="567"/>
        <w:jc w:val="both"/>
        <w:rPr>
          <w:rFonts w:cs="Times New Roman"/>
        </w:rPr>
      </w:pPr>
      <w:r w:rsidRPr="008A2609">
        <w:rPr>
          <w:rFonts w:cs="Times New Roman"/>
        </w:rPr>
        <w:t>Advogado:</w:t>
      </w:r>
      <w:r>
        <w:rPr>
          <w:rFonts w:cs="Times New Roman"/>
        </w:rPr>
        <w:t xml:space="preserve"> </w:t>
      </w:r>
      <w:r w:rsidRPr="008A2609">
        <w:rPr>
          <w:rFonts w:cs="Times New Roman"/>
        </w:rPr>
        <w:t>Ivan Lopes de Araujo Filho – OAB/PI nº 14.249</w:t>
      </w:r>
    </w:p>
    <w:p w14:paraId="1A7BEEB3" w14:textId="77777777" w:rsidR="004329D4" w:rsidRPr="008A2609" w:rsidRDefault="004329D4" w:rsidP="004329D4">
      <w:pPr>
        <w:tabs>
          <w:tab w:val="left" w:pos="7308"/>
        </w:tabs>
        <w:snapToGrid w:val="0"/>
        <w:spacing w:line="100" w:lineRule="atLeast"/>
        <w:ind w:left="567" w:hanging="567"/>
        <w:jc w:val="both"/>
        <w:rPr>
          <w:rFonts w:cs="Times New Roman"/>
        </w:rPr>
      </w:pPr>
      <w:r w:rsidRPr="008A2609">
        <w:rPr>
          <w:rFonts w:cs="Times New Roman"/>
        </w:rPr>
        <w:t>Embargado:</w:t>
      </w:r>
      <w:r>
        <w:rPr>
          <w:rFonts w:cs="Times New Roman"/>
        </w:rPr>
        <w:t xml:space="preserve"> </w:t>
      </w:r>
      <w:r w:rsidRPr="008A2609">
        <w:rPr>
          <w:rFonts w:cs="Times New Roman"/>
        </w:rPr>
        <w:t>Membro do Ministério Público do Estado do Piauí</w:t>
      </w:r>
    </w:p>
    <w:p w14:paraId="1F80FC0E" w14:textId="77777777" w:rsidR="004329D4" w:rsidRPr="008A2609" w:rsidRDefault="004329D4" w:rsidP="004329D4">
      <w:pPr>
        <w:tabs>
          <w:tab w:val="left" w:pos="7308"/>
        </w:tabs>
        <w:snapToGrid w:val="0"/>
        <w:spacing w:line="100" w:lineRule="atLeast"/>
        <w:ind w:left="567" w:hanging="567"/>
        <w:jc w:val="both"/>
        <w:rPr>
          <w:rFonts w:cs="Times New Roman"/>
        </w:rPr>
      </w:pPr>
      <w:r w:rsidRPr="008A2609">
        <w:rPr>
          <w:rFonts w:cs="Times New Roman"/>
        </w:rPr>
        <w:t>Advogado: Mayara Solfyere Lopes Teixeira – OAB/PI nº 6.179</w:t>
      </w:r>
    </w:p>
    <w:p w14:paraId="32527350" w14:textId="77777777" w:rsidR="004329D4" w:rsidRPr="008A2609" w:rsidRDefault="004329D4" w:rsidP="004329D4">
      <w:pPr>
        <w:tabs>
          <w:tab w:val="left" w:pos="7308"/>
        </w:tabs>
        <w:snapToGrid w:val="0"/>
        <w:spacing w:line="100" w:lineRule="atLeast"/>
        <w:jc w:val="both"/>
        <w:rPr>
          <w:rFonts w:cs="Times New Roman"/>
        </w:rPr>
      </w:pPr>
      <w:r w:rsidRPr="008A2609">
        <w:rPr>
          <w:rFonts w:cs="Times New Roman"/>
        </w:rPr>
        <w:t>Interessados:</w:t>
      </w:r>
      <w:r>
        <w:rPr>
          <w:rFonts w:cs="Times New Roman"/>
        </w:rPr>
        <w:t xml:space="preserve"> </w:t>
      </w:r>
      <w:r w:rsidRPr="008A2609">
        <w:rPr>
          <w:rFonts w:cs="Times New Roman"/>
        </w:rPr>
        <w:t>Corregedoria Geral do Ministério Público do Estado do Piauí; Ministério Público do Estado do Piauí</w:t>
      </w:r>
    </w:p>
    <w:p w14:paraId="201E8FD1" w14:textId="152F48C0" w:rsidR="004329D4" w:rsidRDefault="004329D4" w:rsidP="004329D4">
      <w:pPr>
        <w:tabs>
          <w:tab w:val="left" w:pos="7308"/>
        </w:tabs>
        <w:snapToGrid w:val="0"/>
        <w:spacing w:line="100" w:lineRule="atLeast"/>
        <w:jc w:val="both"/>
        <w:rPr>
          <w:rFonts w:cs="Times New Roman"/>
        </w:rPr>
      </w:pPr>
      <w:r w:rsidRPr="008A2609">
        <w:rPr>
          <w:rFonts w:cs="Times New Roman"/>
        </w:rPr>
        <w:t>Objeto:</w:t>
      </w:r>
      <w:r>
        <w:rPr>
          <w:rFonts w:cs="Times New Roman"/>
        </w:rPr>
        <w:t xml:space="preserve"> </w:t>
      </w:r>
      <w:r w:rsidRPr="008A2609">
        <w:rPr>
          <w:rFonts w:cs="Times New Roman"/>
        </w:rPr>
        <w:t>Reclamação Disciplinar instaurada em desfavor de membro do Ministério Público do Estado do Piauí.</w:t>
      </w:r>
    </w:p>
    <w:p w14:paraId="6463DFBB" w14:textId="7B9CFE9C" w:rsidR="004329D4" w:rsidRDefault="004329D4" w:rsidP="004329D4">
      <w:pPr>
        <w:pStyle w:val="Padro"/>
        <w:snapToGrid w:val="0"/>
        <w:spacing w:line="200" w:lineRule="atLeast"/>
        <w:jc w:val="both"/>
        <w:rPr>
          <w:rFonts w:ascii="Times New Roman" w:eastAsia="Times New Roman" w:hAnsi="Times New Roman" w:cs="Times New Roman"/>
          <w:color w:val="000000"/>
          <w:szCs w:val="24"/>
        </w:rPr>
      </w:pPr>
      <w:r w:rsidRPr="004329D4">
        <w:rPr>
          <w:rFonts w:ascii="Times New Roman" w:eastAsia="Times New Roman" w:hAnsi="Times New Roman" w:cs="Times New Roman"/>
          <w:b/>
          <w:bCs/>
          <w:color w:val="000000"/>
          <w:szCs w:val="24"/>
        </w:rPr>
        <w:t xml:space="preserve">Decisão: </w:t>
      </w:r>
      <w:r w:rsidRPr="004329D4">
        <w:rPr>
          <w:rFonts w:ascii="Times New Roman" w:eastAsia="Times New Roman" w:hAnsi="Times New Roman" w:cs="Times New Roman"/>
          <w:color w:val="000000"/>
          <w:szCs w:val="24"/>
        </w:rPr>
        <w:t>O Conselho, por unanimidade, negou provimento aos Embargos de Declaração,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p w14:paraId="50E09C15" w14:textId="53D0C3BE" w:rsidR="004329D4" w:rsidRDefault="004329D4" w:rsidP="004329D4">
      <w:pPr>
        <w:pStyle w:val="Padro"/>
        <w:snapToGrid w:val="0"/>
        <w:spacing w:line="200" w:lineRule="atLeast"/>
        <w:jc w:val="both"/>
        <w:rPr>
          <w:rFonts w:ascii="Times New Roman" w:eastAsia="Times New Roman" w:hAnsi="Times New Roman" w:cs="Times New Roman"/>
          <w:color w:val="000000"/>
          <w:szCs w:val="24"/>
        </w:rPr>
      </w:pPr>
    </w:p>
    <w:p w14:paraId="365C56A8" w14:textId="77777777" w:rsidR="004329D4" w:rsidRPr="004329D4" w:rsidRDefault="004329D4" w:rsidP="004329D4">
      <w:pPr>
        <w:tabs>
          <w:tab w:val="left" w:pos="7308"/>
        </w:tabs>
        <w:snapToGrid w:val="0"/>
        <w:spacing w:line="100" w:lineRule="atLeast"/>
        <w:ind w:left="567" w:hanging="567"/>
        <w:jc w:val="both"/>
        <w:rPr>
          <w:rFonts w:cs="Times New Roman"/>
          <w:b/>
          <w:bCs/>
        </w:rPr>
      </w:pPr>
      <w:r w:rsidRPr="004329D4">
        <w:rPr>
          <w:rFonts w:eastAsia="Times New Roman" w:cs="Times New Roman"/>
          <w:b/>
          <w:bCs/>
          <w:color w:val="000000"/>
        </w:rPr>
        <w:t xml:space="preserve">37) </w:t>
      </w:r>
      <w:r w:rsidRPr="004329D4">
        <w:rPr>
          <w:rFonts w:cs="Times New Roman"/>
          <w:b/>
          <w:bCs/>
        </w:rPr>
        <w:t>Conflito de Atribuições n° 1.00729/2021-36</w:t>
      </w:r>
    </w:p>
    <w:p w14:paraId="0F754566" w14:textId="77777777" w:rsidR="004329D4" w:rsidRDefault="004329D4" w:rsidP="004329D4">
      <w:pPr>
        <w:tabs>
          <w:tab w:val="left" w:pos="7308"/>
        </w:tabs>
        <w:snapToGrid w:val="0"/>
        <w:spacing w:line="100" w:lineRule="atLeast"/>
        <w:ind w:left="567" w:hanging="567"/>
        <w:jc w:val="both"/>
        <w:rPr>
          <w:rFonts w:cs="Times New Roman"/>
        </w:rPr>
      </w:pPr>
      <w:r w:rsidRPr="00A86411">
        <w:rPr>
          <w:rFonts w:cs="Times New Roman"/>
        </w:rPr>
        <w:t>Relator(a):</w:t>
      </w:r>
      <w:r>
        <w:rPr>
          <w:rFonts w:cs="Times New Roman"/>
        </w:rPr>
        <w:t xml:space="preserve"> </w:t>
      </w:r>
      <w:r w:rsidRPr="00A86411">
        <w:rPr>
          <w:rFonts w:cs="Times New Roman"/>
        </w:rPr>
        <w:t>Cons</w:t>
      </w:r>
      <w:r>
        <w:rPr>
          <w:rFonts w:cs="Times New Roman"/>
        </w:rPr>
        <w:t>elheira</w:t>
      </w:r>
      <w:r w:rsidRPr="00A86411">
        <w:rPr>
          <w:rFonts w:cs="Times New Roman"/>
        </w:rPr>
        <w:t xml:space="preserve"> Fernanda Marinela de Sousa Santos</w:t>
      </w:r>
    </w:p>
    <w:p w14:paraId="20F40FC8" w14:textId="77777777" w:rsidR="004329D4" w:rsidRPr="00A86411" w:rsidRDefault="004329D4" w:rsidP="004329D4">
      <w:pPr>
        <w:tabs>
          <w:tab w:val="left" w:pos="7308"/>
        </w:tabs>
        <w:snapToGrid w:val="0"/>
        <w:spacing w:line="100" w:lineRule="atLeast"/>
        <w:ind w:left="567" w:hanging="567"/>
        <w:jc w:val="both"/>
        <w:rPr>
          <w:rFonts w:cs="Times New Roman"/>
        </w:rPr>
      </w:pPr>
      <w:r w:rsidRPr="00A86411">
        <w:rPr>
          <w:rFonts w:cs="Times New Roman"/>
        </w:rPr>
        <w:t>Requerente:</w:t>
      </w:r>
      <w:r>
        <w:rPr>
          <w:rFonts w:cs="Times New Roman"/>
        </w:rPr>
        <w:t xml:space="preserve"> </w:t>
      </w:r>
      <w:r w:rsidRPr="00A86411">
        <w:rPr>
          <w:rFonts w:cs="Times New Roman"/>
        </w:rPr>
        <w:t>Procuradoria da República – Pará</w:t>
      </w:r>
    </w:p>
    <w:p w14:paraId="4E0E2833" w14:textId="77777777" w:rsidR="004329D4" w:rsidRPr="00A86411" w:rsidRDefault="004329D4" w:rsidP="004329D4">
      <w:pPr>
        <w:tabs>
          <w:tab w:val="left" w:pos="7308"/>
        </w:tabs>
        <w:snapToGrid w:val="0"/>
        <w:spacing w:line="100" w:lineRule="atLeast"/>
        <w:ind w:left="567" w:hanging="567"/>
        <w:jc w:val="both"/>
        <w:rPr>
          <w:rFonts w:cs="Times New Roman"/>
        </w:rPr>
      </w:pPr>
      <w:r w:rsidRPr="00A86411">
        <w:rPr>
          <w:rFonts w:cs="Times New Roman"/>
        </w:rPr>
        <w:t>Requerido:</w:t>
      </w:r>
      <w:r>
        <w:rPr>
          <w:rFonts w:cs="Times New Roman"/>
        </w:rPr>
        <w:t xml:space="preserve"> </w:t>
      </w:r>
      <w:r w:rsidRPr="00A86411">
        <w:rPr>
          <w:rFonts w:cs="Times New Roman"/>
        </w:rPr>
        <w:t>Ministério Público do Estado do Pará</w:t>
      </w:r>
    </w:p>
    <w:p w14:paraId="1028FD61" w14:textId="1448F8FF" w:rsidR="004329D4" w:rsidRDefault="004329D4" w:rsidP="004329D4">
      <w:pPr>
        <w:tabs>
          <w:tab w:val="left" w:pos="7308"/>
        </w:tabs>
        <w:snapToGrid w:val="0"/>
        <w:spacing w:line="100" w:lineRule="atLeast"/>
        <w:jc w:val="both"/>
        <w:rPr>
          <w:rFonts w:cs="Times New Roman"/>
        </w:rPr>
      </w:pPr>
      <w:r w:rsidRPr="00A86411">
        <w:rPr>
          <w:rFonts w:cs="Times New Roman"/>
        </w:rPr>
        <w:t>Objeto:</w:t>
      </w:r>
      <w:r>
        <w:rPr>
          <w:rFonts w:cs="Times New Roman"/>
        </w:rPr>
        <w:t xml:space="preserve"> </w:t>
      </w:r>
      <w:r w:rsidRPr="00A86411">
        <w:rPr>
          <w:rFonts w:cs="Times New Roman"/>
        </w:rPr>
        <w:t>Ministério Público Federal no Estado do Pará. Ministério Público do Estado do Pará. Conflito negativo de atribuições. Procedimento PGR 1.00.000.013272/2019-32. Apuração de suposta indicação de cargos públicos vinculados ao programa "Novo Mais Educação", custeado com verbas federais, em troca de apoio político. Município de Bragança/PA.</w:t>
      </w:r>
    </w:p>
    <w:p w14:paraId="6291A2F8" w14:textId="185EA24D" w:rsidR="004329D4" w:rsidRDefault="004329D4" w:rsidP="004329D4">
      <w:pPr>
        <w:pStyle w:val="Padro"/>
        <w:snapToGrid w:val="0"/>
        <w:spacing w:line="200" w:lineRule="atLeast"/>
        <w:jc w:val="both"/>
        <w:rPr>
          <w:rFonts w:eastAsia="Times New Roman"/>
          <w:color w:val="000000"/>
          <w:szCs w:val="24"/>
        </w:rPr>
      </w:pPr>
      <w:r w:rsidRPr="004329D4">
        <w:rPr>
          <w:rFonts w:ascii="Times New Roman" w:eastAsia="Times New Roman" w:hAnsi="Times New Roman" w:cs="Times New Roman"/>
          <w:b/>
          <w:bCs/>
          <w:color w:val="000000"/>
          <w:szCs w:val="24"/>
        </w:rPr>
        <w:t xml:space="preserve">Decisão: </w:t>
      </w:r>
      <w:r w:rsidRPr="004329D4">
        <w:rPr>
          <w:rFonts w:ascii="Times New Roman" w:eastAsia="Times New Roman" w:hAnsi="Times New Roman" w:cs="Times New Roman"/>
          <w:color w:val="000000"/>
          <w:szCs w:val="24"/>
        </w:rPr>
        <w:t>O Conselho, por unanimidade, conheceu o presente Conflito de Atribuições para, no mérito, julgá-lo procedente e fixar a atribuição do Ministério Público do Estado do Pará no expediente ora analisado,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r w:rsidRPr="00357FAF">
        <w:rPr>
          <w:rFonts w:eastAsia="Times New Roman"/>
          <w:color w:val="000000"/>
          <w:szCs w:val="24"/>
        </w:rPr>
        <w:t>.</w:t>
      </w:r>
    </w:p>
    <w:p w14:paraId="01852670" w14:textId="6C204E95" w:rsidR="004329D4" w:rsidRPr="004329D4" w:rsidRDefault="004329D4" w:rsidP="004329D4">
      <w:pPr>
        <w:pStyle w:val="Padro"/>
        <w:snapToGrid w:val="0"/>
        <w:spacing w:line="200" w:lineRule="atLeast"/>
        <w:jc w:val="both"/>
        <w:rPr>
          <w:rFonts w:eastAsia="Times New Roman"/>
          <w:b/>
          <w:bCs/>
          <w:color w:val="000000"/>
          <w:szCs w:val="24"/>
        </w:rPr>
      </w:pPr>
    </w:p>
    <w:p w14:paraId="12A7C3A6" w14:textId="77777777" w:rsidR="004329D4" w:rsidRPr="004329D4" w:rsidRDefault="004329D4" w:rsidP="004329D4">
      <w:pPr>
        <w:tabs>
          <w:tab w:val="left" w:pos="7308"/>
        </w:tabs>
        <w:snapToGrid w:val="0"/>
        <w:spacing w:line="100" w:lineRule="atLeast"/>
        <w:jc w:val="both"/>
        <w:rPr>
          <w:rFonts w:cs="Times New Roman"/>
          <w:b/>
          <w:bCs/>
        </w:rPr>
      </w:pPr>
      <w:r w:rsidRPr="004329D4">
        <w:rPr>
          <w:rFonts w:eastAsia="Times New Roman"/>
          <w:b/>
          <w:bCs/>
          <w:color w:val="000000"/>
        </w:rPr>
        <w:t xml:space="preserve">38) </w:t>
      </w:r>
      <w:r w:rsidRPr="004329D4">
        <w:rPr>
          <w:rFonts w:cs="Times New Roman"/>
          <w:b/>
          <w:bCs/>
        </w:rPr>
        <w:t>Reclamação para Preservação da Autonomia do Ministério Público n° 1.00253/2020-70</w:t>
      </w:r>
    </w:p>
    <w:p w14:paraId="4909829B" w14:textId="77777777" w:rsidR="004329D4" w:rsidRPr="00710ED0" w:rsidRDefault="004329D4" w:rsidP="004329D4">
      <w:pPr>
        <w:tabs>
          <w:tab w:val="left" w:pos="7308"/>
        </w:tabs>
        <w:snapToGrid w:val="0"/>
        <w:spacing w:line="100" w:lineRule="atLeast"/>
        <w:jc w:val="both"/>
        <w:rPr>
          <w:rFonts w:cs="Times New Roman"/>
        </w:rPr>
      </w:pPr>
      <w:r w:rsidRPr="00710ED0">
        <w:rPr>
          <w:rFonts w:cs="Times New Roman"/>
        </w:rPr>
        <w:t>Relator: Conselheiro Silvio Roberto Oliveira de Amorim Junior</w:t>
      </w:r>
    </w:p>
    <w:p w14:paraId="0CE46335" w14:textId="77777777" w:rsidR="004329D4" w:rsidRPr="00710ED0" w:rsidRDefault="004329D4" w:rsidP="004329D4">
      <w:pPr>
        <w:tabs>
          <w:tab w:val="left" w:pos="7308"/>
        </w:tabs>
        <w:snapToGrid w:val="0"/>
        <w:spacing w:line="100" w:lineRule="atLeast"/>
        <w:jc w:val="both"/>
        <w:rPr>
          <w:rFonts w:cs="Times New Roman"/>
        </w:rPr>
      </w:pPr>
      <w:r w:rsidRPr="00710ED0">
        <w:rPr>
          <w:rFonts w:cs="Times New Roman"/>
        </w:rPr>
        <w:t>Requerentes: Eder Pontes da Silva; Ministério Público do Estado do Espírito Santo</w:t>
      </w:r>
    </w:p>
    <w:p w14:paraId="30BE9523" w14:textId="77777777" w:rsidR="004329D4" w:rsidRPr="00710ED0" w:rsidRDefault="004329D4" w:rsidP="004329D4">
      <w:pPr>
        <w:tabs>
          <w:tab w:val="left" w:pos="7308"/>
        </w:tabs>
        <w:snapToGrid w:val="0"/>
        <w:spacing w:line="100" w:lineRule="atLeast"/>
        <w:jc w:val="both"/>
        <w:rPr>
          <w:rFonts w:cs="Times New Roman"/>
        </w:rPr>
      </w:pPr>
      <w:r w:rsidRPr="00710ED0">
        <w:rPr>
          <w:rFonts w:cs="Times New Roman"/>
        </w:rPr>
        <w:t>Requerido: Procuradoria da República – Espírito Santo</w:t>
      </w:r>
    </w:p>
    <w:p w14:paraId="1A6C31FD" w14:textId="77777777" w:rsidR="004329D4" w:rsidRPr="00710ED0" w:rsidRDefault="004329D4" w:rsidP="004329D4">
      <w:pPr>
        <w:tabs>
          <w:tab w:val="left" w:pos="7308"/>
        </w:tabs>
        <w:snapToGrid w:val="0"/>
        <w:spacing w:line="100" w:lineRule="atLeast"/>
        <w:jc w:val="both"/>
        <w:rPr>
          <w:rFonts w:cs="Times New Roman"/>
        </w:rPr>
      </w:pPr>
      <w:r w:rsidRPr="00710ED0">
        <w:rPr>
          <w:rFonts w:cs="Times New Roman"/>
        </w:rPr>
        <w:t xml:space="preserve">Interessados: Associação Nacional dos Procuradores da República – ANPR; Paulo Augusto </w:t>
      </w:r>
      <w:r w:rsidRPr="00710ED0">
        <w:rPr>
          <w:rFonts w:cs="Times New Roman"/>
        </w:rPr>
        <w:lastRenderedPageBreak/>
        <w:t>Guaresqui</w:t>
      </w:r>
    </w:p>
    <w:p w14:paraId="43C67B52" w14:textId="74621D25" w:rsidR="004329D4" w:rsidRDefault="004329D4" w:rsidP="004329D4">
      <w:pPr>
        <w:tabs>
          <w:tab w:val="left" w:pos="7308"/>
        </w:tabs>
        <w:snapToGrid w:val="0"/>
        <w:spacing w:line="100" w:lineRule="atLeast"/>
        <w:jc w:val="both"/>
        <w:rPr>
          <w:rFonts w:cs="Times New Roman"/>
        </w:rPr>
      </w:pPr>
      <w:r w:rsidRPr="00710ED0">
        <w:rPr>
          <w:rFonts w:cs="Times New Roman"/>
        </w:rPr>
        <w:t>Objeto: Ministério Público Federal no Estado do Espírito Santo. Conflito de atribuições. Determinação para que a Procuradoria da República no Estado do Espírito Santo se abstenha da prática de ato de fiscalização ou acompanhamento de políticas públicas de enfrentamento ao COVID-19. Conflito com a atuação finalística do Ministério Público do Estado do Espírito Santo. Pedido liminar.</w:t>
      </w:r>
    </w:p>
    <w:p w14:paraId="24B69289" w14:textId="39567FA1" w:rsidR="004329D4" w:rsidRPr="00710ED0" w:rsidRDefault="004329D4" w:rsidP="004329D4">
      <w:pPr>
        <w:jc w:val="both"/>
        <w:rPr>
          <w:rFonts w:eastAsia="Times New Roman"/>
          <w:color w:val="000000"/>
          <w:lang w:eastAsia="pt-BR"/>
        </w:rPr>
      </w:pPr>
      <w:r w:rsidRPr="00710ED0">
        <w:rPr>
          <w:rFonts w:eastAsia="Times New Roman" w:cs="Arial"/>
          <w:b/>
          <w:bCs/>
          <w:color w:val="000000"/>
        </w:rPr>
        <w:t xml:space="preserve">Decisão: </w:t>
      </w:r>
      <w:r w:rsidR="00057079">
        <w:rPr>
          <w:rFonts w:eastAsia="Times New Roman" w:cs="Arial"/>
          <w:color w:val="000000"/>
        </w:rPr>
        <w:t>O</w:t>
      </w:r>
      <w:r w:rsidRPr="00710ED0">
        <w:rPr>
          <w:rFonts w:eastAsia="Times New Roman" w:cs="Arial"/>
          <w:color w:val="000000"/>
        </w:rPr>
        <w:t xml:space="preserve"> Conselho, por maioria, conheceu o Recurso Interno interposto pelo Ministério Público do Estado do Espírito Santo, sem qualquer ressalva quanto à extensão da matéria devolvida, dando-lhe provimento, reformando a decisão impugnada para julgar procedente esta Reclamação para Preservação da Autonomia do Ministério Público e, via de consequência: a) determinar ao requerido que se abstenha de “representar” ao Ministério Público do Estado do Espírito Santo matérias que refogem ao campo de atribuições do órgão de execução federal e, ainda, de utilizar o sítio oficial da Procuradoria da República no Estado do Espírito Santo para exposição indevida do Parquet Estadual, em respeito ao princípio da autonomia do Ministério Público do Estado do Espírito Santo e à homeostasia do Ministério Público brasileiro; b) recomendar aos membros do Ministério Público Federal no Estado do Espírito Santo que observem os limites de atribuição demarcados e estabelecidos no art. 27, da Lei nº 8.625/1993, no art. 39, da LC nº 75/1993, bem como que observem os estritos termos do Enunciado nº 2º, da 1ª CCR do Ministério Público Federal e dos Enunciados nº 99 e 100, da 2.ª CCR do Ministério Público Federal, fazendo cessar quaisquer investigações, procedimentos ou expedientes similares que coincidam com as atribuições do Ministério Público do Estado do Espírito Santo, bem como se abstenham de instaurar procedimentos ou ajuizar ações que visem fiscalizar o ente “público estadual, distrital ou municipal ou aos respectivos agentes públicos no exercício de suas funções”, nos termos do voto divergente da Conselheira Sandra Krieger. Vencido, em parte, o Conselheiro Sebastião Caixeta que, no dispositivo do voto, dava provimento ao Recurso Interno interposto, para: 1) ordenar ao reclamado que se abstenha de determinar e/ou dar ordens, no bojo de representações, para que outro ramo ou unidade do Ministério Público tome providências e, ainda, de utilizar o sítio eletrônico da Procuradoria da República para exposição indevida daqueles; e 2) determinar a imediata cessação de quaisquer investigações, procedimentos ou expedientes similares, que coincidam com a atribuição do Ministério Público do Estado do Espírito Santo, conforme previsão das respectivas leis orgânicas, com o envio dos respectivos procedimentos ao Ministério Público do Estado do Espírito Santo. Vencidos, ainda, os Conselheiros Silvio Amorim e Marcelo Weitzel que não conheciam do Recurso Interno quanto à questão que não estava contida na petição inicial e conheciam o presente Recurso Interno quanto aos temas elencados desde a origem deste </w:t>
      </w:r>
      <w:proofErr w:type="gramStart"/>
      <w:r w:rsidRPr="00710ED0">
        <w:rPr>
          <w:rFonts w:eastAsia="Times New Roman" w:cs="Arial"/>
          <w:color w:val="000000"/>
        </w:rPr>
        <w:t>procedimento</w:t>
      </w:r>
      <w:proofErr w:type="gramEnd"/>
      <w:r w:rsidRPr="00710ED0">
        <w:rPr>
          <w:rFonts w:eastAsia="Times New Roman" w:cs="Arial"/>
          <w:color w:val="000000"/>
        </w:rPr>
        <w:t xml:space="preserve"> mas, no mérito, negavam provimento. </w:t>
      </w:r>
      <w:bookmarkStart w:id="3" w:name="_Hlk75255014"/>
      <w:r w:rsidRPr="00710ED0">
        <w:t xml:space="preserve">Ausentes, </w:t>
      </w:r>
      <w:r>
        <w:t xml:space="preserve">justificadamente, o Presidente do CNMP, Antônio Augusto Brandão de Aras e, </w:t>
      </w:r>
      <w:r w:rsidRPr="00710ED0">
        <w:t xml:space="preserve">em razão da vacância do cargo, </w:t>
      </w:r>
      <w:r w:rsidRPr="00710ED0">
        <w:rPr>
          <w:rFonts w:eastAsia="Times New Roman"/>
          <w:color w:val="000000"/>
          <w:lang w:eastAsia="pt-BR"/>
        </w:rPr>
        <w:t>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bookmarkEnd w:id="3"/>
    <w:p w14:paraId="730512FE" w14:textId="23025141" w:rsidR="004329D4" w:rsidRDefault="004329D4" w:rsidP="004329D4">
      <w:pPr>
        <w:tabs>
          <w:tab w:val="left" w:pos="7308"/>
        </w:tabs>
        <w:snapToGrid w:val="0"/>
        <w:spacing w:line="100" w:lineRule="atLeast"/>
        <w:jc w:val="both"/>
        <w:rPr>
          <w:rFonts w:eastAsia="Times New Roman" w:cs="Arial"/>
          <w:b/>
          <w:bCs/>
          <w:color w:val="000000"/>
        </w:rPr>
      </w:pPr>
    </w:p>
    <w:p w14:paraId="2AF4008F" w14:textId="6DC62E89" w:rsidR="00117043" w:rsidRDefault="00117043" w:rsidP="004329D4">
      <w:pPr>
        <w:tabs>
          <w:tab w:val="left" w:pos="7308"/>
        </w:tabs>
        <w:snapToGrid w:val="0"/>
        <w:spacing w:line="100" w:lineRule="atLeast"/>
        <w:jc w:val="both"/>
        <w:rPr>
          <w:rFonts w:eastAsia="Times New Roman" w:cs="Arial"/>
          <w:b/>
          <w:bCs/>
          <w:color w:val="000000"/>
        </w:rPr>
      </w:pPr>
    </w:p>
    <w:p w14:paraId="66F42DA3" w14:textId="77777777" w:rsidR="00117043" w:rsidRDefault="00117043" w:rsidP="004329D4">
      <w:pPr>
        <w:tabs>
          <w:tab w:val="left" w:pos="7308"/>
        </w:tabs>
        <w:snapToGrid w:val="0"/>
        <w:spacing w:line="100" w:lineRule="atLeast"/>
        <w:jc w:val="both"/>
        <w:rPr>
          <w:rFonts w:eastAsia="Times New Roman" w:cs="Arial"/>
          <w:b/>
          <w:bCs/>
          <w:color w:val="000000"/>
        </w:rPr>
      </w:pPr>
    </w:p>
    <w:p w14:paraId="6DD7A430" w14:textId="3BEAF40D" w:rsidR="004329D4" w:rsidRPr="000F1BED" w:rsidRDefault="004329D4" w:rsidP="004329D4">
      <w:pPr>
        <w:tabs>
          <w:tab w:val="left" w:pos="7308"/>
        </w:tabs>
        <w:snapToGrid w:val="0"/>
        <w:spacing w:line="100" w:lineRule="atLeast"/>
        <w:jc w:val="both"/>
        <w:rPr>
          <w:rFonts w:cs="Times New Roman"/>
        </w:rPr>
      </w:pPr>
      <w:r>
        <w:rPr>
          <w:rFonts w:eastAsia="Times New Roman" w:cs="Arial"/>
          <w:b/>
          <w:bCs/>
          <w:color w:val="000000"/>
        </w:rPr>
        <w:lastRenderedPageBreak/>
        <w:t xml:space="preserve">39) </w:t>
      </w:r>
      <w:r w:rsidRPr="004329D4">
        <w:rPr>
          <w:rFonts w:cs="Times New Roman"/>
          <w:b/>
          <w:bCs/>
        </w:rPr>
        <w:t>Reclamação para Preservação da Autonomia do Ministério Público n° 1.00279/2020-91</w:t>
      </w:r>
    </w:p>
    <w:p w14:paraId="04C2C5CB" w14:textId="77777777" w:rsidR="004329D4" w:rsidRDefault="004329D4" w:rsidP="004329D4">
      <w:pPr>
        <w:tabs>
          <w:tab w:val="left" w:pos="7308"/>
        </w:tabs>
        <w:snapToGrid w:val="0"/>
        <w:spacing w:line="100" w:lineRule="atLeast"/>
        <w:ind w:left="567" w:hanging="567"/>
        <w:jc w:val="both"/>
        <w:rPr>
          <w:rFonts w:cs="Times New Roman"/>
        </w:rPr>
      </w:pPr>
      <w:r w:rsidRPr="000F1BED">
        <w:rPr>
          <w:rFonts w:cs="Times New Roman"/>
        </w:rPr>
        <w:t>Relator:</w:t>
      </w:r>
      <w:r>
        <w:rPr>
          <w:rFonts w:cs="Times New Roman"/>
        </w:rPr>
        <w:t xml:space="preserve"> </w:t>
      </w:r>
      <w:r w:rsidRPr="000F1BED">
        <w:rPr>
          <w:rFonts w:cs="Times New Roman"/>
        </w:rPr>
        <w:t>Cons</w:t>
      </w:r>
      <w:r>
        <w:rPr>
          <w:rFonts w:cs="Times New Roman"/>
        </w:rPr>
        <w:t>elheiro</w:t>
      </w:r>
      <w:r w:rsidRPr="000F1BED">
        <w:rPr>
          <w:rFonts w:cs="Times New Roman"/>
        </w:rPr>
        <w:t xml:space="preserve"> Silvio Roberto Oliveira de Amorim Junior</w:t>
      </w:r>
    </w:p>
    <w:p w14:paraId="3F2AB611" w14:textId="77777777" w:rsidR="004329D4" w:rsidRPr="000F1BED" w:rsidRDefault="004329D4" w:rsidP="004329D4">
      <w:pPr>
        <w:tabs>
          <w:tab w:val="left" w:pos="7308"/>
        </w:tabs>
        <w:snapToGrid w:val="0"/>
        <w:spacing w:line="100" w:lineRule="atLeast"/>
        <w:ind w:left="567" w:hanging="567"/>
        <w:jc w:val="both"/>
        <w:rPr>
          <w:rFonts w:cs="Times New Roman"/>
        </w:rPr>
      </w:pPr>
      <w:r w:rsidRPr="000F1BED">
        <w:rPr>
          <w:rFonts w:cs="Times New Roman"/>
        </w:rPr>
        <w:t>Requerentes:</w:t>
      </w:r>
      <w:r>
        <w:rPr>
          <w:rFonts w:cs="Times New Roman"/>
        </w:rPr>
        <w:t xml:space="preserve"> </w:t>
      </w:r>
      <w:r w:rsidRPr="000F1BED">
        <w:rPr>
          <w:rFonts w:cs="Times New Roman"/>
        </w:rPr>
        <w:t>Eder Pontes da Silva; Ministério Público do Estado do Espírito Santo</w:t>
      </w:r>
    </w:p>
    <w:p w14:paraId="6497824A" w14:textId="77777777" w:rsidR="004329D4" w:rsidRPr="000F1BED" w:rsidRDefault="004329D4" w:rsidP="004329D4">
      <w:pPr>
        <w:tabs>
          <w:tab w:val="left" w:pos="7308"/>
        </w:tabs>
        <w:snapToGrid w:val="0"/>
        <w:spacing w:line="100" w:lineRule="atLeast"/>
        <w:ind w:left="567" w:hanging="567"/>
        <w:jc w:val="both"/>
        <w:rPr>
          <w:rFonts w:cs="Times New Roman"/>
        </w:rPr>
      </w:pPr>
      <w:r w:rsidRPr="000F1BED">
        <w:rPr>
          <w:rFonts w:cs="Times New Roman"/>
        </w:rPr>
        <w:t>Requerido:</w:t>
      </w:r>
      <w:r>
        <w:rPr>
          <w:rFonts w:cs="Times New Roman"/>
        </w:rPr>
        <w:t xml:space="preserve"> </w:t>
      </w:r>
      <w:r w:rsidRPr="000F1BED">
        <w:rPr>
          <w:rFonts w:cs="Times New Roman"/>
        </w:rPr>
        <w:t>Procuradoria da República – Espírito Santo</w:t>
      </w:r>
    </w:p>
    <w:p w14:paraId="236E421A" w14:textId="77777777" w:rsidR="004329D4" w:rsidRPr="000F1BED" w:rsidRDefault="004329D4" w:rsidP="004329D4">
      <w:pPr>
        <w:tabs>
          <w:tab w:val="left" w:pos="7308"/>
        </w:tabs>
        <w:snapToGrid w:val="0"/>
        <w:spacing w:line="100" w:lineRule="atLeast"/>
        <w:jc w:val="both"/>
        <w:rPr>
          <w:rFonts w:cs="Times New Roman"/>
        </w:rPr>
      </w:pPr>
      <w:r w:rsidRPr="000F1BED">
        <w:rPr>
          <w:rFonts w:cs="Times New Roman"/>
        </w:rPr>
        <w:t>Interessados:</w:t>
      </w:r>
      <w:r>
        <w:rPr>
          <w:rFonts w:cs="Times New Roman"/>
        </w:rPr>
        <w:t xml:space="preserve"> </w:t>
      </w:r>
      <w:r w:rsidRPr="000F1BED">
        <w:rPr>
          <w:rFonts w:cs="Times New Roman"/>
        </w:rPr>
        <w:t>Alexandre Senra; Associação Nacional dos Procuradores da República – ANPR; Carlos Fernando Mazzoco; Edmar Gomes Machado; Elisandra de Oliveira Olimpio; Paulo Augusto Guaresqui</w:t>
      </w:r>
    </w:p>
    <w:p w14:paraId="57EAA487" w14:textId="77777777" w:rsidR="004329D4" w:rsidRPr="000F1BED" w:rsidRDefault="004329D4" w:rsidP="004329D4">
      <w:pPr>
        <w:tabs>
          <w:tab w:val="left" w:pos="7308"/>
        </w:tabs>
        <w:snapToGrid w:val="0"/>
        <w:spacing w:line="100" w:lineRule="atLeast"/>
        <w:jc w:val="both"/>
        <w:rPr>
          <w:rFonts w:cs="Times New Roman"/>
        </w:rPr>
      </w:pPr>
      <w:r w:rsidRPr="000F1BED">
        <w:rPr>
          <w:rFonts w:cs="Times New Roman"/>
        </w:rPr>
        <w:t>Objeto:</w:t>
      </w:r>
      <w:r>
        <w:rPr>
          <w:rFonts w:cs="Times New Roman"/>
        </w:rPr>
        <w:t xml:space="preserve"> </w:t>
      </w:r>
      <w:r w:rsidRPr="000F1BED">
        <w:rPr>
          <w:rFonts w:cs="Times New Roman"/>
        </w:rPr>
        <w:t>Ministério Público Federal no Estado do Espírito Santo. Conflito de atribuições. Suspensão da Recomendação nº 6/2020/PR-ES/Gab-EOO, editada pelo MPF/PR-ES. Determinação para que a Procuradoria da República no Estado do Espírito Santo se abstenha da prática de ato de fiscalização ou acompanhamento de políticas públicas de enfrentamento ao COVID-19. Conflito com a atuação finalística do Ministério Público do Estado do Espírito Santo. Pedido liminar.</w:t>
      </w:r>
    </w:p>
    <w:p w14:paraId="5E159D09" w14:textId="6F027865" w:rsidR="00465122" w:rsidRPr="00584C24" w:rsidRDefault="004329D4" w:rsidP="00882FD8">
      <w:pPr>
        <w:pStyle w:val="Padro"/>
        <w:snapToGrid w:val="0"/>
        <w:spacing w:line="200" w:lineRule="atLeast"/>
        <w:jc w:val="both"/>
        <w:rPr>
          <w:rStyle w:val="nfaseforte"/>
          <w:rFonts w:cs="Times New Roman"/>
          <w:color w:val="000000"/>
        </w:rPr>
      </w:pPr>
      <w:r w:rsidRPr="004329D4">
        <w:rPr>
          <w:rFonts w:ascii="Times New Roman" w:eastAsia="Times New Roman" w:hAnsi="Times New Roman" w:cs="Times New Roman"/>
          <w:b/>
          <w:bCs/>
          <w:color w:val="000000"/>
          <w:szCs w:val="24"/>
        </w:rPr>
        <w:t xml:space="preserve">Decisão: </w:t>
      </w:r>
      <w:r w:rsidRPr="004329D4">
        <w:rPr>
          <w:rFonts w:ascii="Times New Roman" w:eastAsia="Times New Roman" w:hAnsi="Times New Roman" w:cs="Times New Roman"/>
          <w:color w:val="000000"/>
          <w:szCs w:val="24"/>
        </w:rPr>
        <w:t xml:space="preserve">O Conselho, por maioria, deu provimento </w:t>
      </w:r>
      <w:r w:rsidRPr="004329D4">
        <w:rPr>
          <w:rFonts w:ascii="Times New Roman" w:hAnsi="Times New Roman" w:cs="Times New Roman"/>
          <w:szCs w:val="24"/>
        </w:rPr>
        <w:t>ao presente Recurso Interno, a fim de que seja julgado parcialmente procedente o presente feito e, via de consequência: 1) declarar a insubsistência da Recomendação nº 6/2020/PR-ES/Gab-EOO COVID-19, expedida pelo Ministério Público Federal, ante o claro vício de competência no ato administrativo em questão; 2) ordenar ao reclamado que se abstenha de determinar e/ou dar ordens, no bojo de representações, para que outro ramo ou unidade do Ministério Público tome providências e, ainda, de utilizar o sítio eletrônico da Procuradoria da República para exposição indevida daqueles; e 3) determinar a imediata cessação de quaisquer investigações, procedimentos ou expedientes similares, que coincidam com a atribuição do Ministério Público do Estado do Espírito Santo, conforme previsão das respectivas leis orgânicas, com o envio dos respectivos procedimentos ao Ministério Público do Estado do Espírito, nos termos do voto divergente do Conselheiro Sebastião Caixet</w:t>
      </w:r>
      <w:r w:rsidR="00EF5635">
        <w:rPr>
          <w:rFonts w:ascii="Times New Roman" w:hAnsi="Times New Roman" w:cs="Times New Roman"/>
          <w:szCs w:val="24"/>
        </w:rPr>
        <w:t>a</w:t>
      </w:r>
      <w:r w:rsidRPr="004329D4">
        <w:rPr>
          <w:rFonts w:ascii="Times New Roman" w:hAnsi="Times New Roman" w:cs="Times New Roman"/>
          <w:szCs w:val="24"/>
        </w:rPr>
        <w:t xml:space="preserve">. </w:t>
      </w:r>
      <w:r w:rsidRPr="004329D4">
        <w:rPr>
          <w:rFonts w:ascii="Times New Roman" w:eastAsia="Times New Roman" w:hAnsi="Times New Roman" w:cs="Times New Roman"/>
          <w:color w:val="000000"/>
          <w:szCs w:val="24"/>
        </w:rPr>
        <w:t>Vencido o Conselheiro Silvio Amorim, que negava provimento ao Recurso Interno. Ausentes, justificadamente, a Conselheira Fernanda Marinela, o Presidente do CNMP, Antônio Augusto Brandão de Aras e, em razão da vacância do cargo, um dos representantes do Ministério Público Estadual, o representante do Ministério Público do Distrito Federal e Territórios, o representante indicado pelo Supremo Tribunal Federal, o representante indicado pelo Senado Federal e o representante indicado pela Câmara dos Deputados.</w:t>
      </w:r>
    </w:p>
    <w:sectPr w:rsidR="00465122" w:rsidRPr="00584C24">
      <w:headerReference w:type="default" r:id="rId9"/>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7369" w14:textId="77777777" w:rsidR="004932BF" w:rsidRDefault="004932BF">
      <w:r>
        <w:separator/>
      </w:r>
    </w:p>
  </w:endnote>
  <w:endnote w:type="continuationSeparator" w:id="0">
    <w:p w14:paraId="282CB681" w14:textId="77777777" w:rsidR="004932BF" w:rsidRDefault="0049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22AF" w14:textId="77777777" w:rsidR="004932BF" w:rsidRDefault="004932BF">
      <w:r>
        <w:separator/>
      </w:r>
    </w:p>
  </w:footnote>
  <w:footnote w:type="continuationSeparator" w:id="0">
    <w:p w14:paraId="3564B198" w14:textId="77777777" w:rsidR="004932BF" w:rsidRDefault="0049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A27"/>
    <w:multiLevelType w:val="hybridMultilevel"/>
    <w:tmpl w:val="17104346"/>
    <w:lvl w:ilvl="0" w:tplc="A8AC8126">
      <w:start w:val="1"/>
      <w:numFmt w:val="decimal"/>
      <w:lvlText w:val="%1)"/>
      <w:lvlJc w:val="left"/>
      <w:pPr>
        <w:ind w:left="5191" w:hanging="360"/>
      </w:pPr>
      <w:rPr>
        <w:rFonts w:hint="default"/>
      </w:rPr>
    </w:lvl>
    <w:lvl w:ilvl="1" w:tplc="04160019" w:tentative="1">
      <w:start w:val="1"/>
      <w:numFmt w:val="lowerLetter"/>
      <w:lvlText w:val="%2."/>
      <w:lvlJc w:val="left"/>
      <w:pPr>
        <w:ind w:left="5911" w:hanging="360"/>
      </w:pPr>
    </w:lvl>
    <w:lvl w:ilvl="2" w:tplc="0416001B" w:tentative="1">
      <w:start w:val="1"/>
      <w:numFmt w:val="lowerRoman"/>
      <w:lvlText w:val="%3."/>
      <w:lvlJc w:val="right"/>
      <w:pPr>
        <w:ind w:left="6631" w:hanging="180"/>
      </w:pPr>
    </w:lvl>
    <w:lvl w:ilvl="3" w:tplc="0416000F" w:tentative="1">
      <w:start w:val="1"/>
      <w:numFmt w:val="decimal"/>
      <w:lvlText w:val="%4."/>
      <w:lvlJc w:val="left"/>
      <w:pPr>
        <w:ind w:left="7351" w:hanging="360"/>
      </w:pPr>
    </w:lvl>
    <w:lvl w:ilvl="4" w:tplc="04160019" w:tentative="1">
      <w:start w:val="1"/>
      <w:numFmt w:val="lowerLetter"/>
      <w:lvlText w:val="%5."/>
      <w:lvlJc w:val="left"/>
      <w:pPr>
        <w:ind w:left="8071" w:hanging="360"/>
      </w:pPr>
    </w:lvl>
    <w:lvl w:ilvl="5" w:tplc="0416001B" w:tentative="1">
      <w:start w:val="1"/>
      <w:numFmt w:val="lowerRoman"/>
      <w:lvlText w:val="%6."/>
      <w:lvlJc w:val="right"/>
      <w:pPr>
        <w:ind w:left="8791" w:hanging="180"/>
      </w:pPr>
    </w:lvl>
    <w:lvl w:ilvl="6" w:tplc="0416000F" w:tentative="1">
      <w:start w:val="1"/>
      <w:numFmt w:val="decimal"/>
      <w:lvlText w:val="%7."/>
      <w:lvlJc w:val="left"/>
      <w:pPr>
        <w:ind w:left="9511" w:hanging="360"/>
      </w:pPr>
    </w:lvl>
    <w:lvl w:ilvl="7" w:tplc="04160019" w:tentative="1">
      <w:start w:val="1"/>
      <w:numFmt w:val="lowerLetter"/>
      <w:lvlText w:val="%8."/>
      <w:lvlJc w:val="left"/>
      <w:pPr>
        <w:ind w:left="10231" w:hanging="360"/>
      </w:pPr>
    </w:lvl>
    <w:lvl w:ilvl="8" w:tplc="0416001B" w:tentative="1">
      <w:start w:val="1"/>
      <w:numFmt w:val="lowerRoman"/>
      <w:lvlText w:val="%9."/>
      <w:lvlJc w:val="right"/>
      <w:pPr>
        <w:ind w:left="10951" w:hanging="180"/>
      </w:pPr>
    </w:lvl>
  </w:abstractNum>
  <w:abstractNum w:abstractNumId="1"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3"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4"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1"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C55516"/>
    <w:multiLevelType w:val="hybridMultilevel"/>
    <w:tmpl w:val="C9D8199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8F4BCD"/>
    <w:multiLevelType w:val="hybridMultilevel"/>
    <w:tmpl w:val="E950276A"/>
    <w:lvl w:ilvl="0" w:tplc="36D6FC7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4"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7"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1" w15:restartNumberingAfterBreak="0">
    <w:nsid w:val="70CE56FF"/>
    <w:multiLevelType w:val="hybridMultilevel"/>
    <w:tmpl w:val="5B88DDD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7"/>
  </w:num>
  <w:num w:numId="3">
    <w:abstractNumId w:val="5"/>
  </w:num>
  <w:num w:numId="4">
    <w:abstractNumId w:val="7"/>
  </w:num>
  <w:num w:numId="5">
    <w:abstractNumId w:val="20"/>
  </w:num>
  <w:num w:numId="6">
    <w:abstractNumId w:val="23"/>
  </w:num>
  <w:num w:numId="7">
    <w:abstractNumId w:val="1"/>
  </w:num>
  <w:num w:numId="8">
    <w:abstractNumId w:val="6"/>
  </w:num>
  <w:num w:numId="9">
    <w:abstractNumId w:val="11"/>
  </w:num>
  <w:num w:numId="10">
    <w:abstractNumId w:val="8"/>
  </w:num>
  <w:num w:numId="11">
    <w:abstractNumId w:val="9"/>
  </w:num>
  <w:num w:numId="12">
    <w:abstractNumId w:val="0"/>
  </w:num>
  <w:num w:numId="13">
    <w:abstractNumId w:val="3"/>
  </w:num>
  <w:num w:numId="14">
    <w:abstractNumId w:val="14"/>
  </w:num>
  <w:num w:numId="15">
    <w:abstractNumId w:val="15"/>
  </w:num>
  <w:num w:numId="16">
    <w:abstractNumId w:val="22"/>
  </w:num>
  <w:num w:numId="17">
    <w:abstractNumId w:val="19"/>
  </w:num>
  <w:num w:numId="18">
    <w:abstractNumId w:val="4"/>
  </w:num>
  <w:num w:numId="19">
    <w:abstractNumId w:val="18"/>
  </w:num>
  <w:num w:numId="20">
    <w:abstractNumId w:val="16"/>
  </w:num>
  <w:num w:numId="21">
    <w:abstractNumId w:val="10"/>
  </w:num>
  <w:num w:numId="22">
    <w:abstractNumId w:val="12"/>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defaultTabStop w:val="4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0A58"/>
    <w:rsid w:val="0000151D"/>
    <w:rsid w:val="000047F2"/>
    <w:rsid w:val="00004DCE"/>
    <w:rsid w:val="00005A53"/>
    <w:rsid w:val="00011F23"/>
    <w:rsid w:val="000122FF"/>
    <w:rsid w:val="000139CA"/>
    <w:rsid w:val="00013D94"/>
    <w:rsid w:val="00013E56"/>
    <w:rsid w:val="00014537"/>
    <w:rsid w:val="00021146"/>
    <w:rsid w:val="0002309E"/>
    <w:rsid w:val="00023B0E"/>
    <w:rsid w:val="00023C86"/>
    <w:rsid w:val="00024F03"/>
    <w:rsid w:val="0002526D"/>
    <w:rsid w:val="0002621B"/>
    <w:rsid w:val="0002712B"/>
    <w:rsid w:val="0002746B"/>
    <w:rsid w:val="00027A47"/>
    <w:rsid w:val="00027F7B"/>
    <w:rsid w:val="00030E75"/>
    <w:rsid w:val="00031726"/>
    <w:rsid w:val="0003177F"/>
    <w:rsid w:val="000327E9"/>
    <w:rsid w:val="0003289C"/>
    <w:rsid w:val="00033AED"/>
    <w:rsid w:val="00034A48"/>
    <w:rsid w:val="00036BAF"/>
    <w:rsid w:val="00036CBF"/>
    <w:rsid w:val="00037FB3"/>
    <w:rsid w:val="00040460"/>
    <w:rsid w:val="00040FCB"/>
    <w:rsid w:val="0004387E"/>
    <w:rsid w:val="0004462E"/>
    <w:rsid w:val="00044E1A"/>
    <w:rsid w:val="000466E7"/>
    <w:rsid w:val="00047183"/>
    <w:rsid w:val="000501B8"/>
    <w:rsid w:val="000502BD"/>
    <w:rsid w:val="00050935"/>
    <w:rsid w:val="0005146A"/>
    <w:rsid w:val="00051768"/>
    <w:rsid w:val="00051BB7"/>
    <w:rsid w:val="00052411"/>
    <w:rsid w:val="00052AA3"/>
    <w:rsid w:val="00052C7F"/>
    <w:rsid w:val="00053276"/>
    <w:rsid w:val="000539E1"/>
    <w:rsid w:val="00053B25"/>
    <w:rsid w:val="00054A2D"/>
    <w:rsid w:val="0005585B"/>
    <w:rsid w:val="00055B57"/>
    <w:rsid w:val="00056855"/>
    <w:rsid w:val="00056EFA"/>
    <w:rsid w:val="00057079"/>
    <w:rsid w:val="00057B79"/>
    <w:rsid w:val="00060575"/>
    <w:rsid w:val="00061552"/>
    <w:rsid w:val="00063E49"/>
    <w:rsid w:val="0006413E"/>
    <w:rsid w:val="00065D22"/>
    <w:rsid w:val="00070BE3"/>
    <w:rsid w:val="000727FB"/>
    <w:rsid w:val="000729B3"/>
    <w:rsid w:val="0007389C"/>
    <w:rsid w:val="00074A12"/>
    <w:rsid w:val="00074B9A"/>
    <w:rsid w:val="00074DCD"/>
    <w:rsid w:val="00075917"/>
    <w:rsid w:val="00080740"/>
    <w:rsid w:val="00083780"/>
    <w:rsid w:val="00084DF1"/>
    <w:rsid w:val="00085EE6"/>
    <w:rsid w:val="0008626C"/>
    <w:rsid w:val="000943B6"/>
    <w:rsid w:val="00094FB3"/>
    <w:rsid w:val="0009500A"/>
    <w:rsid w:val="0009745C"/>
    <w:rsid w:val="000A0242"/>
    <w:rsid w:val="000A039A"/>
    <w:rsid w:val="000A11B3"/>
    <w:rsid w:val="000A376F"/>
    <w:rsid w:val="000A4FAB"/>
    <w:rsid w:val="000A5A13"/>
    <w:rsid w:val="000A5A4A"/>
    <w:rsid w:val="000A5B10"/>
    <w:rsid w:val="000A5EF9"/>
    <w:rsid w:val="000B0C2A"/>
    <w:rsid w:val="000B2BD8"/>
    <w:rsid w:val="000B3B15"/>
    <w:rsid w:val="000B58F3"/>
    <w:rsid w:val="000B667D"/>
    <w:rsid w:val="000B6FBD"/>
    <w:rsid w:val="000B7962"/>
    <w:rsid w:val="000C06D9"/>
    <w:rsid w:val="000C17B5"/>
    <w:rsid w:val="000C458B"/>
    <w:rsid w:val="000C53B2"/>
    <w:rsid w:val="000C5B7E"/>
    <w:rsid w:val="000C6379"/>
    <w:rsid w:val="000C65C8"/>
    <w:rsid w:val="000C7360"/>
    <w:rsid w:val="000C7625"/>
    <w:rsid w:val="000C78CB"/>
    <w:rsid w:val="000D1BA2"/>
    <w:rsid w:val="000D27E5"/>
    <w:rsid w:val="000D2BC8"/>
    <w:rsid w:val="000D3004"/>
    <w:rsid w:val="000D307B"/>
    <w:rsid w:val="000D39D9"/>
    <w:rsid w:val="000D3B26"/>
    <w:rsid w:val="000D3C8B"/>
    <w:rsid w:val="000D437D"/>
    <w:rsid w:val="000D55BD"/>
    <w:rsid w:val="000D778D"/>
    <w:rsid w:val="000D7A7E"/>
    <w:rsid w:val="000E0306"/>
    <w:rsid w:val="000E0843"/>
    <w:rsid w:val="000E1239"/>
    <w:rsid w:val="000E289B"/>
    <w:rsid w:val="000E4039"/>
    <w:rsid w:val="000F0241"/>
    <w:rsid w:val="000F0647"/>
    <w:rsid w:val="000F1B9E"/>
    <w:rsid w:val="000F22A0"/>
    <w:rsid w:val="000F438C"/>
    <w:rsid w:val="000F5AA6"/>
    <w:rsid w:val="000F5DF0"/>
    <w:rsid w:val="000F625C"/>
    <w:rsid w:val="001021B0"/>
    <w:rsid w:val="0010376F"/>
    <w:rsid w:val="00103CAC"/>
    <w:rsid w:val="001042E8"/>
    <w:rsid w:val="00104474"/>
    <w:rsid w:val="00104526"/>
    <w:rsid w:val="00104F79"/>
    <w:rsid w:val="001052D0"/>
    <w:rsid w:val="00106105"/>
    <w:rsid w:val="00106628"/>
    <w:rsid w:val="00110A51"/>
    <w:rsid w:val="00110A71"/>
    <w:rsid w:val="001117ED"/>
    <w:rsid w:val="00114333"/>
    <w:rsid w:val="00114AB0"/>
    <w:rsid w:val="0011617E"/>
    <w:rsid w:val="00116393"/>
    <w:rsid w:val="00116A83"/>
    <w:rsid w:val="00116F1E"/>
    <w:rsid w:val="00117043"/>
    <w:rsid w:val="00117A32"/>
    <w:rsid w:val="00120001"/>
    <w:rsid w:val="00122037"/>
    <w:rsid w:val="00124080"/>
    <w:rsid w:val="001243B3"/>
    <w:rsid w:val="001265D1"/>
    <w:rsid w:val="00130BAA"/>
    <w:rsid w:val="00131D7B"/>
    <w:rsid w:val="001332C5"/>
    <w:rsid w:val="0013330D"/>
    <w:rsid w:val="001356CE"/>
    <w:rsid w:val="00135AD3"/>
    <w:rsid w:val="0013725B"/>
    <w:rsid w:val="00137D3A"/>
    <w:rsid w:val="00141784"/>
    <w:rsid w:val="00142D02"/>
    <w:rsid w:val="00142D0E"/>
    <w:rsid w:val="00143132"/>
    <w:rsid w:val="00144AFA"/>
    <w:rsid w:val="00144B48"/>
    <w:rsid w:val="0014500C"/>
    <w:rsid w:val="00146FBB"/>
    <w:rsid w:val="00147867"/>
    <w:rsid w:val="0015161F"/>
    <w:rsid w:val="00152FA4"/>
    <w:rsid w:val="00153078"/>
    <w:rsid w:val="00153C37"/>
    <w:rsid w:val="00154260"/>
    <w:rsid w:val="001549FD"/>
    <w:rsid w:val="001565B4"/>
    <w:rsid w:val="00157868"/>
    <w:rsid w:val="00160CDF"/>
    <w:rsid w:val="00161208"/>
    <w:rsid w:val="00161370"/>
    <w:rsid w:val="00161569"/>
    <w:rsid w:val="00161D15"/>
    <w:rsid w:val="001620BA"/>
    <w:rsid w:val="00162A0E"/>
    <w:rsid w:val="00162E55"/>
    <w:rsid w:val="00162F3C"/>
    <w:rsid w:val="001651F7"/>
    <w:rsid w:val="001656E5"/>
    <w:rsid w:val="00167FB9"/>
    <w:rsid w:val="001704A3"/>
    <w:rsid w:val="00170AF5"/>
    <w:rsid w:val="001713EB"/>
    <w:rsid w:val="001725E3"/>
    <w:rsid w:val="00172919"/>
    <w:rsid w:val="00176294"/>
    <w:rsid w:val="00176684"/>
    <w:rsid w:val="00177F5C"/>
    <w:rsid w:val="00177FE9"/>
    <w:rsid w:val="001812B5"/>
    <w:rsid w:val="001848EA"/>
    <w:rsid w:val="00187E0D"/>
    <w:rsid w:val="00187F9C"/>
    <w:rsid w:val="001930AE"/>
    <w:rsid w:val="001A0532"/>
    <w:rsid w:val="001A0751"/>
    <w:rsid w:val="001A2803"/>
    <w:rsid w:val="001A3CF1"/>
    <w:rsid w:val="001A4FFE"/>
    <w:rsid w:val="001A5ACF"/>
    <w:rsid w:val="001B04BC"/>
    <w:rsid w:val="001B0FD2"/>
    <w:rsid w:val="001B1E76"/>
    <w:rsid w:val="001B2D43"/>
    <w:rsid w:val="001B3E26"/>
    <w:rsid w:val="001B51F8"/>
    <w:rsid w:val="001B6E77"/>
    <w:rsid w:val="001C49A1"/>
    <w:rsid w:val="001C4BCE"/>
    <w:rsid w:val="001C5F9A"/>
    <w:rsid w:val="001C62E6"/>
    <w:rsid w:val="001D40AC"/>
    <w:rsid w:val="001D49C2"/>
    <w:rsid w:val="001D6531"/>
    <w:rsid w:val="001E2F58"/>
    <w:rsid w:val="001E57F1"/>
    <w:rsid w:val="001E6F96"/>
    <w:rsid w:val="001F19DE"/>
    <w:rsid w:val="001F1BBB"/>
    <w:rsid w:val="001F3CCF"/>
    <w:rsid w:val="00200A94"/>
    <w:rsid w:val="002012E3"/>
    <w:rsid w:val="0020263D"/>
    <w:rsid w:val="00202A07"/>
    <w:rsid w:val="00203BA1"/>
    <w:rsid w:val="002049A1"/>
    <w:rsid w:val="0020514D"/>
    <w:rsid w:val="0020515F"/>
    <w:rsid w:val="00206EF2"/>
    <w:rsid w:val="00210D0F"/>
    <w:rsid w:val="00211413"/>
    <w:rsid w:val="002114A2"/>
    <w:rsid w:val="0021311B"/>
    <w:rsid w:val="00214151"/>
    <w:rsid w:val="00214373"/>
    <w:rsid w:val="0021445B"/>
    <w:rsid w:val="00214CDD"/>
    <w:rsid w:val="002170BB"/>
    <w:rsid w:val="00217A85"/>
    <w:rsid w:val="002208F6"/>
    <w:rsid w:val="002213C4"/>
    <w:rsid w:val="002223E0"/>
    <w:rsid w:val="00222756"/>
    <w:rsid w:val="00222C20"/>
    <w:rsid w:val="00222CFC"/>
    <w:rsid w:val="00223B0B"/>
    <w:rsid w:val="00223B36"/>
    <w:rsid w:val="00224499"/>
    <w:rsid w:val="002271D9"/>
    <w:rsid w:val="00227621"/>
    <w:rsid w:val="0023150E"/>
    <w:rsid w:val="002315B4"/>
    <w:rsid w:val="00232357"/>
    <w:rsid w:val="0023275A"/>
    <w:rsid w:val="002338AF"/>
    <w:rsid w:val="00235585"/>
    <w:rsid w:val="00235C7E"/>
    <w:rsid w:val="0023601B"/>
    <w:rsid w:val="0023654F"/>
    <w:rsid w:val="00236955"/>
    <w:rsid w:val="00236CD7"/>
    <w:rsid w:val="00236DF8"/>
    <w:rsid w:val="0024171C"/>
    <w:rsid w:val="002444D8"/>
    <w:rsid w:val="002444DC"/>
    <w:rsid w:val="00244F13"/>
    <w:rsid w:val="0024625C"/>
    <w:rsid w:val="002462CB"/>
    <w:rsid w:val="002468E5"/>
    <w:rsid w:val="00247357"/>
    <w:rsid w:val="002500DA"/>
    <w:rsid w:val="00250717"/>
    <w:rsid w:val="00250CEE"/>
    <w:rsid w:val="002526A6"/>
    <w:rsid w:val="002529CB"/>
    <w:rsid w:val="00253234"/>
    <w:rsid w:val="00253DBC"/>
    <w:rsid w:val="002565AF"/>
    <w:rsid w:val="0025670E"/>
    <w:rsid w:val="002622EA"/>
    <w:rsid w:val="002635BC"/>
    <w:rsid w:val="002640C4"/>
    <w:rsid w:val="00264371"/>
    <w:rsid w:val="002665E9"/>
    <w:rsid w:val="00267472"/>
    <w:rsid w:val="00271BCA"/>
    <w:rsid w:val="00271C35"/>
    <w:rsid w:val="00277ABC"/>
    <w:rsid w:val="002801F9"/>
    <w:rsid w:val="00281700"/>
    <w:rsid w:val="002826A6"/>
    <w:rsid w:val="00287F77"/>
    <w:rsid w:val="0029033D"/>
    <w:rsid w:val="00290446"/>
    <w:rsid w:val="00290A51"/>
    <w:rsid w:val="0029214C"/>
    <w:rsid w:val="002929E7"/>
    <w:rsid w:val="00294A21"/>
    <w:rsid w:val="002954A0"/>
    <w:rsid w:val="00295FA7"/>
    <w:rsid w:val="0029627F"/>
    <w:rsid w:val="002A009C"/>
    <w:rsid w:val="002A1984"/>
    <w:rsid w:val="002A2524"/>
    <w:rsid w:val="002A59EE"/>
    <w:rsid w:val="002A6724"/>
    <w:rsid w:val="002A7434"/>
    <w:rsid w:val="002B0BBC"/>
    <w:rsid w:val="002B1963"/>
    <w:rsid w:val="002B274D"/>
    <w:rsid w:val="002B2831"/>
    <w:rsid w:val="002B30EE"/>
    <w:rsid w:val="002B362E"/>
    <w:rsid w:val="002B5BBF"/>
    <w:rsid w:val="002B70DE"/>
    <w:rsid w:val="002C008C"/>
    <w:rsid w:val="002C1F4D"/>
    <w:rsid w:val="002C48BE"/>
    <w:rsid w:val="002C4DAC"/>
    <w:rsid w:val="002C7ED3"/>
    <w:rsid w:val="002D1BE7"/>
    <w:rsid w:val="002D2D6D"/>
    <w:rsid w:val="002D2DF2"/>
    <w:rsid w:val="002D4390"/>
    <w:rsid w:val="002D4879"/>
    <w:rsid w:val="002D50EF"/>
    <w:rsid w:val="002E0C5A"/>
    <w:rsid w:val="002E2BB2"/>
    <w:rsid w:val="002E309D"/>
    <w:rsid w:val="002E3608"/>
    <w:rsid w:val="002E36DE"/>
    <w:rsid w:val="002E4182"/>
    <w:rsid w:val="002E6066"/>
    <w:rsid w:val="002E6A91"/>
    <w:rsid w:val="002E7D48"/>
    <w:rsid w:val="002F0739"/>
    <w:rsid w:val="002F28A4"/>
    <w:rsid w:val="002F2CE4"/>
    <w:rsid w:val="002F2ECB"/>
    <w:rsid w:val="002F3342"/>
    <w:rsid w:val="002F6331"/>
    <w:rsid w:val="002F74FD"/>
    <w:rsid w:val="00300723"/>
    <w:rsid w:val="003008CF"/>
    <w:rsid w:val="00300D13"/>
    <w:rsid w:val="00304893"/>
    <w:rsid w:val="003050D7"/>
    <w:rsid w:val="00313BC3"/>
    <w:rsid w:val="00314029"/>
    <w:rsid w:val="003144AB"/>
    <w:rsid w:val="00315523"/>
    <w:rsid w:val="00315860"/>
    <w:rsid w:val="00316143"/>
    <w:rsid w:val="003161E0"/>
    <w:rsid w:val="00320B3F"/>
    <w:rsid w:val="00321DB2"/>
    <w:rsid w:val="00321DE0"/>
    <w:rsid w:val="00322E07"/>
    <w:rsid w:val="003241A3"/>
    <w:rsid w:val="00324B09"/>
    <w:rsid w:val="003255CD"/>
    <w:rsid w:val="003256ED"/>
    <w:rsid w:val="00327ADD"/>
    <w:rsid w:val="00330436"/>
    <w:rsid w:val="0033087B"/>
    <w:rsid w:val="00331409"/>
    <w:rsid w:val="0033379C"/>
    <w:rsid w:val="003344E1"/>
    <w:rsid w:val="00334EEF"/>
    <w:rsid w:val="00337D66"/>
    <w:rsid w:val="003408F5"/>
    <w:rsid w:val="003418FB"/>
    <w:rsid w:val="00341D80"/>
    <w:rsid w:val="00341E6B"/>
    <w:rsid w:val="0034206F"/>
    <w:rsid w:val="00344108"/>
    <w:rsid w:val="0034491C"/>
    <w:rsid w:val="00344B89"/>
    <w:rsid w:val="00344F5A"/>
    <w:rsid w:val="003451A8"/>
    <w:rsid w:val="003454FA"/>
    <w:rsid w:val="003456CE"/>
    <w:rsid w:val="003459A6"/>
    <w:rsid w:val="00345D4D"/>
    <w:rsid w:val="00346F71"/>
    <w:rsid w:val="0034736C"/>
    <w:rsid w:val="00347A99"/>
    <w:rsid w:val="0035011E"/>
    <w:rsid w:val="0035043B"/>
    <w:rsid w:val="00351071"/>
    <w:rsid w:val="00351700"/>
    <w:rsid w:val="003518D7"/>
    <w:rsid w:val="003533B5"/>
    <w:rsid w:val="003561B6"/>
    <w:rsid w:val="0035778A"/>
    <w:rsid w:val="00357C29"/>
    <w:rsid w:val="003608BA"/>
    <w:rsid w:val="003633E1"/>
    <w:rsid w:val="00363EC1"/>
    <w:rsid w:val="003645D4"/>
    <w:rsid w:val="00365CFE"/>
    <w:rsid w:val="003672E1"/>
    <w:rsid w:val="0036745A"/>
    <w:rsid w:val="00367548"/>
    <w:rsid w:val="00367EA8"/>
    <w:rsid w:val="00370968"/>
    <w:rsid w:val="00371B5F"/>
    <w:rsid w:val="0037257A"/>
    <w:rsid w:val="00373A62"/>
    <w:rsid w:val="003740E2"/>
    <w:rsid w:val="00375AEB"/>
    <w:rsid w:val="00377924"/>
    <w:rsid w:val="00380D45"/>
    <w:rsid w:val="0038162D"/>
    <w:rsid w:val="003818E1"/>
    <w:rsid w:val="00381DE0"/>
    <w:rsid w:val="0038202D"/>
    <w:rsid w:val="00383DDC"/>
    <w:rsid w:val="00384D06"/>
    <w:rsid w:val="00385B41"/>
    <w:rsid w:val="003874E9"/>
    <w:rsid w:val="0038760E"/>
    <w:rsid w:val="0039051D"/>
    <w:rsid w:val="00390C59"/>
    <w:rsid w:val="00390EC6"/>
    <w:rsid w:val="00390F1A"/>
    <w:rsid w:val="0039117D"/>
    <w:rsid w:val="003911CF"/>
    <w:rsid w:val="0039145F"/>
    <w:rsid w:val="003930E5"/>
    <w:rsid w:val="0039370C"/>
    <w:rsid w:val="00393F84"/>
    <w:rsid w:val="0039468F"/>
    <w:rsid w:val="00394ECE"/>
    <w:rsid w:val="00395067"/>
    <w:rsid w:val="00396E6F"/>
    <w:rsid w:val="0039721B"/>
    <w:rsid w:val="003A0D6E"/>
    <w:rsid w:val="003A1F09"/>
    <w:rsid w:val="003A3EE1"/>
    <w:rsid w:val="003A66A5"/>
    <w:rsid w:val="003A6867"/>
    <w:rsid w:val="003A7CD1"/>
    <w:rsid w:val="003B171F"/>
    <w:rsid w:val="003B5CFB"/>
    <w:rsid w:val="003B62E8"/>
    <w:rsid w:val="003C09B0"/>
    <w:rsid w:val="003C10E0"/>
    <w:rsid w:val="003C21DD"/>
    <w:rsid w:val="003C27E7"/>
    <w:rsid w:val="003C4536"/>
    <w:rsid w:val="003C4A93"/>
    <w:rsid w:val="003C5925"/>
    <w:rsid w:val="003D0B31"/>
    <w:rsid w:val="003D13DD"/>
    <w:rsid w:val="003D28C1"/>
    <w:rsid w:val="003D2EF9"/>
    <w:rsid w:val="003D332A"/>
    <w:rsid w:val="003D36B0"/>
    <w:rsid w:val="003D3DF6"/>
    <w:rsid w:val="003D586D"/>
    <w:rsid w:val="003D6DAE"/>
    <w:rsid w:val="003D78A8"/>
    <w:rsid w:val="003D7C1C"/>
    <w:rsid w:val="003E1EED"/>
    <w:rsid w:val="003E1F05"/>
    <w:rsid w:val="003E21A1"/>
    <w:rsid w:val="003E4EC9"/>
    <w:rsid w:val="003E534A"/>
    <w:rsid w:val="003E55F9"/>
    <w:rsid w:val="003E75B3"/>
    <w:rsid w:val="003E76C2"/>
    <w:rsid w:val="003F0891"/>
    <w:rsid w:val="003F11F3"/>
    <w:rsid w:val="003F3C51"/>
    <w:rsid w:val="003F461E"/>
    <w:rsid w:val="003F6A4E"/>
    <w:rsid w:val="00401394"/>
    <w:rsid w:val="0040181E"/>
    <w:rsid w:val="00401E89"/>
    <w:rsid w:val="00402BCB"/>
    <w:rsid w:val="00404F10"/>
    <w:rsid w:val="00407D68"/>
    <w:rsid w:val="0041078B"/>
    <w:rsid w:val="00410D0B"/>
    <w:rsid w:val="004122DC"/>
    <w:rsid w:val="00412D41"/>
    <w:rsid w:val="004139D5"/>
    <w:rsid w:val="00414368"/>
    <w:rsid w:val="00414E24"/>
    <w:rsid w:val="00414EAB"/>
    <w:rsid w:val="00416155"/>
    <w:rsid w:val="004161A9"/>
    <w:rsid w:val="00416F17"/>
    <w:rsid w:val="00421B53"/>
    <w:rsid w:val="0042435F"/>
    <w:rsid w:val="004254FC"/>
    <w:rsid w:val="0042654A"/>
    <w:rsid w:val="0042766D"/>
    <w:rsid w:val="00427E5D"/>
    <w:rsid w:val="00431082"/>
    <w:rsid w:val="004313BE"/>
    <w:rsid w:val="004329D4"/>
    <w:rsid w:val="00432D6D"/>
    <w:rsid w:val="004335A4"/>
    <w:rsid w:val="004343DD"/>
    <w:rsid w:val="00434782"/>
    <w:rsid w:val="004348E2"/>
    <w:rsid w:val="004355E3"/>
    <w:rsid w:val="00435816"/>
    <w:rsid w:val="0043641B"/>
    <w:rsid w:val="00436639"/>
    <w:rsid w:val="00436B07"/>
    <w:rsid w:val="00436CD7"/>
    <w:rsid w:val="00436F8A"/>
    <w:rsid w:val="00441E7C"/>
    <w:rsid w:val="00443D22"/>
    <w:rsid w:val="00444008"/>
    <w:rsid w:val="00444DF8"/>
    <w:rsid w:val="004455CC"/>
    <w:rsid w:val="00445FDD"/>
    <w:rsid w:val="00446ECE"/>
    <w:rsid w:val="00450430"/>
    <w:rsid w:val="004515D8"/>
    <w:rsid w:val="00451723"/>
    <w:rsid w:val="004519F7"/>
    <w:rsid w:val="00452815"/>
    <w:rsid w:val="00453374"/>
    <w:rsid w:val="00453853"/>
    <w:rsid w:val="00457F63"/>
    <w:rsid w:val="00460001"/>
    <w:rsid w:val="00460BE5"/>
    <w:rsid w:val="004622D8"/>
    <w:rsid w:val="00462829"/>
    <w:rsid w:val="004638CE"/>
    <w:rsid w:val="00465122"/>
    <w:rsid w:val="00465FCD"/>
    <w:rsid w:val="004671EC"/>
    <w:rsid w:val="00467B70"/>
    <w:rsid w:val="00467CFE"/>
    <w:rsid w:val="00471167"/>
    <w:rsid w:val="00471A89"/>
    <w:rsid w:val="00471B46"/>
    <w:rsid w:val="00471F89"/>
    <w:rsid w:val="004738A4"/>
    <w:rsid w:val="00473DFD"/>
    <w:rsid w:val="00474084"/>
    <w:rsid w:val="00474EA2"/>
    <w:rsid w:val="004772A5"/>
    <w:rsid w:val="00477492"/>
    <w:rsid w:val="00482684"/>
    <w:rsid w:val="00482DF0"/>
    <w:rsid w:val="00487469"/>
    <w:rsid w:val="00487AE6"/>
    <w:rsid w:val="004905D8"/>
    <w:rsid w:val="004932BF"/>
    <w:rsid w:val="00493360"/>
    <w:rsid w:val="004935EE"/>
    <w:rsid w:val="004936A5"/>
    <w:rsid w:val="00494769"/>
    <w:rsid w:val="004964AB"/>
    <w:rsid w:val="00497336"/>
    <w:rsid w:val="00497F0C"/>
    <w:rsid w:val="004A0992"/>
    <w:rsid w:val="004A1382"/>
    <w:rsid w:val="004A1CD2"/>
    <w:rsid w:val="004A1EC3"/>
    <w:rsid w:val="004A3037"/>
    <w:rsid w:val="004A38A3"/>
    <w:rsid w:val="004A5246"/>
    <w:rsid w:val="004A5DDC"/>
    <w:rsid w:val="004B2EA9"/>
    <w:rsid w:val="004B460E"/>
    <w:rsid w:val="004B4B07"/>
    <w:rsid w:val="004B50CC"/>
    <w:rsid w:val="004B59AD"/>
    <w:rsid w:val="004B6291"/>
    <w:rsid w:val="004B73C1"/>
    <w:rsid w:val="004C07AD"/>
    <w:rsid w:val="004C131B"/>
    <w:rsid w:val="004C1F4B"/>
    <w:rsid w:val="004C223B"/>
    <w:rsid w:val="004C3C5F"/>
    <w:rsid w:val="004C460F"/>
    <w:rsid w:val="004C4804"/>
    <w:rsid w:val="004C569B"/>
    <w:rsid w:val="004C630B"/>
    <w:rsid w:val="004C71FD"/>
    <w:rsid w:val="004D1683"/>
    <w:rsid w:val="004D2E64"/>
    <w:rsid w:val="004D2F84"/>
    <w:rsid w:val="004D3007"/>
    <w:rsid w:val="004D31F2"/>
    <w:rsid w:val="004D3BFE"/>
    <w:rsid w:val="004D4DC0"/>
    <w:rsid w:val="004D594B"/>
    <w:rsid w:val="004D69B5"/>
    <w:rsid w:val="004E06A7"/>
    <w:rsid w:val="004E1641"/>
    <w:rsid w:val="004E1B2D"/>
    <w:rsid w:val="004E438C"/>
    <w:rsid w:val="004E5125"/>
    <w:rsid w:val="004E7BB5"/>
    <w:rsid w:val="004F0A6D"/>
    <w:rsid w:val="004F10BF"/>
    <w:rsid w:val="004F1D0F"/>
    <w:rsid w:val="004F3D94"/>
    <w:rsid w:val="004F3F05"/>
    <w:rsid w:val="004F3F23"/>
    <w:rsid w:val="004F523E"/>
    <w:rsid w:val="004F653E"/>
    <w:rsid w:val="004F71CB"/>
    <w:rsid w:val="004F72F4"/>
    <w:rsid w:val="004F78C6"/>
    <w:rsid w:val="005000AF"/>
    <w:rsid w:val="0050125A"/>
    <w:rsid w:val="0050151F"/>
    <w:rsid w:val="00505217"/>
    <w:rsid w:val="00506BBE"/>
    <w:rsid w:val="00507E1B"/>
    <w:rsid w:val="00510D1D"/>
    <w:rsid w:val="0051380B"/>
    <w:rsid w:val="00513E75"/>
    <w:rsid w:val="005144B5"/>
    <w:rsid w:val="00514F36"/>
    <w:rsid w:val="00515654"/>
    <w:rsid w:val="0051599B"/>
    <w:rsid w:val="00517026"/>
    <w:rsid w:val="005178DE"/>
    <w:rsid w:val="00517BF2"/>
    <w:rsid w:val="00517F8B"/>
    <w:rsid w:val="00521904"/>
    <w:rsid w:val="00521D93"/>
    <w:rsid w:val="0052339B"/>
    <w:rsid w:val="00523AB5"/>
    <w:rsid w:val="00524922"/>
    <w:rsid w:val="005249F9"/>
    <w:rsid w:val="00525084"/>
    <w:rsid w:val="00525631"/>
    <w:rsid w:val="00526300"/>
    <w:rsid w:val="00527EF5"/>
    <w:rsid w:val="005311CB"/>
    <w:rsid w:val="00532C36"/>
    <w:rsid w:val="0053357E"/>
    <w:rsid w:val="005339C6"/>
    <w:rsid w:val="005356B9"/>
    <w:rsid w:val="00536426"/>
    <w:rsid w:val="00537B32"/>
    <w:rsid w:val="00540813"/>
    <w:rsid w:val="00540D83"/>
    <w:rsid w:val="0054243E"/>
    <w:rsid w:val="005425D9"/>
    <w:rsid w:val="00546426"/>
    <w:rsid w:val="00547340"/>
    <w:rsid w:val="005473ED"/>
    <w:rsid w:val="005477BD"/>
    <w:rsid w:val="00547F0A"/>
    <w:rsid w:val="005504C9"/>
    <w:rsid w:val="00553327"/>
    <w:rsid w:val="005561CA"/>
    <w:rsid w:val="00560848"/>
    <w:rsid w:val="00561728"/>
    <w:rsid w:val="00562213"/>
    <w:rsid w:val="005627A8"/>
    <w:rsid w:val="005642F4"/>
    <w:rsid w:val="0056603B"/>
    <w:rsid w:val="00566091"/>
    <w:rsid w:val="005679A1"/>
    <w:rsid w:val="005701AB"/>
    <w:rsid w:val="005725D6"/>
    <w:rsid w:val="005735E7"/>
    <w:rsid w:val="00573F2C"/>
    <w:rsid w:val="00574610"/>
    <w:rsid w:val="00575208"/>
    <w:rsid w:val="0057658F"/>
    <w:rsid w:val="005771ED"/>
    <w:rsid w:val="0057737C"/>
    <w:rsid w:val="005804EE"/>
    <w:rsid w:val="00580BFF"/>
    <w:rsid w:val="00581298"/>
    <w:rsid w:val="0058134D"/>
    <w:rsid w:val="00581C74"/>
    <w:rsid w:val="00582D8A"/>
    <w:rsid w:val="00583B65"/>
    <w:rsid w:val="0058457C"/>
    <w:rsid w:val="00584975"/>
    <w:rsid w:val="00584C24"/>
    <w:rsid w:val="00586142"/>
    <w:rsid w:val="005862E6"/>
    <w:rsid w:val="005862F1"/>
    <w:rsid w:val="005901B7"/>
    <w:rsid w:val="0059021C"/>
    <w:rsid w:val="0059140E"/>
    <w:rsid w:val="005922CF"/>
    <w:rsid w:val="00592AAC"/>
    <w:rsid w:val="00592AD5"/>
    <w:rsid w:val="00593437"/>
    <w:rsid w:val="00596CA2"/>
    <w:rsid w:val="005970A6"/>
    <w:rsid w:val="005973F2"/>
    <w:rsid w:val="0059754C"/>
    <w:rsid w:val="00597C3C"/>
    <w:rsid w:val="005A0714"/>
    <w:rsid w:val="005A0A1E"/>
    <w:rsid w:val="005A0C36"/>
    <w:rsid w:val="005A45FE"/>
    <w:rsid w:val="005A4601"/>
    <w:rsid w:val="005A503A"/>
    <w:rsid w:val="005A57B2"/>
    <w:rsid w:val="005A6CE6"/>
    <w:rsid w:val="005B544E"/>
    <w:rsid w:val="005B6063"/>
    <w:rsid w:val="005B6475"/>
    <w:rsid w:val="005B6CE9"/>
    <w:rsid w:val="005B7A49"/>
    <w:rsid w:val="005C17AB"/>
    <w:rsid w:val="005C317D"/>
    <w:rsid w:val="005C33A5"/>
    <w:rsid w:val="005C3A35"/>
    <w:rsid w:val="005C5FAC"/>
    <w:rsid w:val="005D0D0D"/>
    <w:rsid w:val="005D17FD"/>
    <w:rsid w:val="005D2373"/>
    <w:rsid w:val="005D24DB"/>
    <w:rsid w:val="005D2E46"/>
    <w:rsid w:val="005D310A"/>
    <w:rsid w:val="005D471E"/>
    <w:rsid w:val="005D56AB"/>
    <w:rsid w:val="005D5FA4"/>
    <w:rsid w:val="005E218A"/>
    <w:rsid w:val="005E4C5C"/>
    <w:rsid w:val="005E4DB6"/>
    <w:rsid w:val="005F1561"/>
    <w:rsid w:val="005F1AB3"/>
    <w:rsid w:val="005F27D1"/>
    <w:rsid w:val="005F364F"/>
    <w:rsid w:val="005F3847"/>
    <w:rsid w:val="005F464B"/>
    <w:rsid w:val="005F4E2D"/>
    <w:rsid w:val="005F6CB6"/>
    <w:rsid w:val="005F79C7"/>
    <w:rsid w:val="00603AF6"/>
    <w:rsid w:val="00606100"/>
    <w:rsid w:val="00606242"/>
    <w:rsid w:val="00607C60"/>
    <w:rsid w:val="00610FCA"/>
    <w:rsid w:val="0061136D"/>
    <w:rsid w:val="00612301"/>
    <w:rsid w:val="00612C1A"/>
    <w:rsid w:val="006146C8"/>
    <w:rsid w:val="00621B3E"/>
    <w:rsid w:val="00623AE5"/>
    <w:rsid w:val="00624322"/>
    <w:rsid w:val="0062453F"/>
    <w:rsid w:val="006259E3"/>
    <w:rsid w:val="00625F14"/>
    <w:rsid w:val="0062759C"/>
    <w:rsid w:val="00627ABD"/>
    <w:rsid w:val="0063079F"/>
    <w:rsid w:val="00630DA6"/>
    <w:rsid w:val="00631113"/>
    <w:rsid w:val="00633E30"/>
    <w:rsid w:val="00636CC7"/>
    <w:rsid w:val="00637AF7"/>
    <w:rsid w:val="006408F3"/>
    <w:rsid w:val="00641948"/>
    <w:rsid w:val="00644179"/>
    <w:rsid w:val="00644F16"/>
    <w:rsid w:val="00646BBC"/>
    <w:rsid w:val="00646C77"/>
    <w:rsid w:val="00647FBF"/>
    <w:rsid w:val="0065164E"/>
    <w:rsid w:val="0065171E"/>
    <w:rsid w:val="00651A17"/>
    <w:rsid w:val="006529EE"/>
    <w:rsid w:val="0065301C"/>
    <w:rsid w:val="006534E5"/>
    <w:rsid w:val="0065455A"/>
    <w:rsid w:val="00656226"/>
    <w:rsid w:val="00657255"/>
    <w:rsid w:val="00661828"/>
    <w:rsid w:val="00662D41"/>
    <w:rsid w:val="006636C3"/>
    <w:rsid w:val="0066491F"/>
    <w:rsid w:val="006654D9"/>
    <w:rsid w:val="00670271"/>
    <w:rsid w:val="00670276"/>
    <w:rsid w:val="006704AD"/>
    <w:rsid w:val="00672054"/>
    <w:rsid w:val="00672F5C"/>
    <w:rsid w:val="00673412"/>
    <w:rsid w:val="00674633"/>
    <w:rsid w:val="00674F5D"/>
    <w:rsid w:val="00675193"/>
    <w:rsid w:val="00675993"/>
    <w:rsid w:val="006761A7"/>
    <w:rsid w:val="00677EC6"/>
    <w:rsid w:val="006809BF"/>
    <w:rsid w:val="00680C59"/>
    <w:rsid w:val="006810C7"/>
    <w:rsid w:val="00686208"/>
    <w:rsid w:val="00686BC1"/>
    <w:rsid w:val="00691FF9"/>
    <w:rsid w:val="00694E20"/>
    <w:rsid w:val="00694F0D"/>
    <w:rsid w:val="006957CD"/>
    <w:rsid w:val="00695F7B"/>
    <w:rsid w:val="006960AE"/>
    <w:rsid w:val="006A0163"/>
    <w:rsid w:val="006A0617"/>
    <w:rsid w:val="006A1EC5"/>
    <w:rsid w:val="006A2755"/>
    <w:rsid w:val="006A3BA7"/>
    <w:rsid w:val="006A4C02"/>
    <w:rsid w:val="006A5BB2"/>
    <w:rsid w:val="006A623D"/>
    <w:rsid w:val="006B2439"/>
    <w:rsid w:val="006B2453"/>
    <w:rsid w:val="006B4ABE"/>
    <w:rsid w:val="006B68D3"/>
    <w:rsid w:val="006B7787"/>
    <w:rsid w:val="006B7793"/>
    <w:rsid w:val="006B79D6"/>
    <w:rsid w:val="006B7DB0"/>
    <w:rsid w:val="006C0743"/>
    <w:rsid w:val="006C25FE"/>
    <w:rsid w:val="006C2EEC"/>
    <w:rsid w:val="006C3A39"/>
    <w:rsid w:val="006C4FE4"/>
    <w:rsid w:val="006C5BC6"/>
    <w:rsid w:val="006C680B"/>
    <w:rsid w:val="006C7DF0"/>
    <w:rsid w:val="006D014C"/>
    <w:rsid w:val="006D0587"/>
    <w:rsid w:val="006D3145"/>
    <w:rsid w:val="006D687A"/>
    <w:rsid w:val="006D68F5"/>
    <w:rsid w:val="006D70E8"/>
    <w:rsid w:val="006E023F"/>
    <w:rsid w:val="006E035D"/>
    <w:rsid w:val="006E0488"/>
    <w:rsid w:val="006E0936"/>
    <w:rsid w:val="006E3AF0"/>
    <w:rsid w:val="006E4A90"/>
    <w:rsid w:val="006E4C94"/>
    <w:rsid w:val="006E5B2B"/>
    <w:rsid w:val="006E7F20"/>
    <w:rsid w:val="006F0D72"/>
    <w:rsid w:val="006F3131"/>
    <w:rsid w:val="006F4528"/>
    <w:rsid w:val="006F49CB"/>
    <w:rsid w:val="006F4EFB"/>
    <w:rsid w:val="006F5051"/>
    <w:rsid w:val="006F7F41"/>
    <w:rsid w:val="006F7F4E"/>
    <w:rsid w:val="00701313"/>
    <w:rsid w:val="00701F93"/>
    <w:rsid w:val="00702ADF"/>
    <w:rsid w:val="00704603"/>
    <w:rsid w:val="007048F7"/>
    <w:rsid w:val="00705583"/>
    <w:rsid w:val="00705621"/>
    <w:rsid w:val="007065FF"/>
    <w:rsid w:val="00711F45"/>
    <w:rsid w:val="00716E48"/>
    <w:rsid w:val="00717D72"/>
    <w:rsid w:val="00720D11"/>
    <w:rsid w:val="00720DFD"/>
    <w:rsid w:val="00720E05"/>
    <w:rsid w:val="00724643"/>
    <w:rsid w:val="00724745"/>
    <w:rsid w:val="00725C50"/>
    <w:rsid w:val="007277B2"/>
    <w:rsid w:val="00731060"/>
    <w:rsid w:val="0073149F"/>
    <w:rsid w:val="00736D18"/>
    <w:rsid w:val="00737CDE"/>
    <w:rsid w:val="00737FA3"/>
    <w:rsid w:val="007408A3"/>
    <w:rsid w:val="00740FBA"/>
    <w:rsid w:val="00743629"/>
    <w:rsid w:val="00745346"/>
    <w:rsid w:val="007457F7"/>
    <w:rsid w:val="007458F0"/>
    <w:rsid w:val="00746BDA"/>
    <w:rsid w:val="00747820"/>
    <w:rsid w:val="0075252B"/>
    <w:rsid w:val="00753E98"/>
    <w:rsid w:val="007547B8"/>
    <w:rsid w:val="00754909"/>
    <w:rsid w:val="00755430"/>
    <w:rsid w:val="00757098"/>
    <w:rsid w:val="007575D0"/>
    <w:rsid w:val="0076168E"/>
    <w:rsid w:val="007629C7"/>
    <w:rsid w:val="0076373A"/>
    <w:rsid w:val="007663BB"/>
    <w:rsid w:val="007675B1"/>
    <w:rsid w:val="00770A7E"/>
    <w:rsid w:val="007724A5"/>
    <w:rsid w:val="00772C88"/>
    <w:rsid w:val="00773107"/>
    <w:rsid w:val="00776B8C"/>
    <w:rsid w:val="00783DF8"/>
    <w:rsid w:val="00784C6C"/>
    <w:rsid w:val="00784CCE"/>
    <w:rsid w:val="007851E8"/>
    <w:rsid w:val="00787704"/>
    <w:rsid w:val="00787B4E"/>
    <w:rsid w:val="00790732"/>
    <w:rsid w:val="00791867"/>
    <w:rsid w:val="007932CE"/>
    <w:rsid w:val="0079491E"/>
    <w:rsid w:val="00794949"/>
    <w:rsid w:val="00795015"/>
    <w:rsid w:val="007971C5"/>
    <w:rsid w:val="007A01D1"/>
    <w:rsid w:val="007A1547"/>
    <w:rsid w:val="007A2439"/>
    <w:rsid w:val="007A3581"/>
    <w:rsid w:val="007A3633"/>
    <w:rsid w:val="007A60FF"/>
    <w:rsid w:val="007A6DD9"/>
    <w:rsid w:val="007A7586"/>
    <w:rsid w:val="007B0872"/>
    <w:rsid w:val="007B31B8"/>
    <w:rsid w:val="007B6462"/>
    <w:rsid w:val="007B6516"/>
    <w:rsid w:val="007C1264"/>
    <w:rsid w:val="007C134E"/>
    <w:rsid w:val="007C1645"/>
    <w:rsid w:val="007C2D5F"/>
    <w:rsid w:val="007C3E5C"/>
    <w:rsid w:val="007C6011"/>
    <w:rsid w:val="007C63AF"/>
    <w:rsid w:val="007C7F1D"/>
    <w:rsid w:val="007D0556"/>
    <w:rsid w:val="007D25ED"/>
    <w:rsid w:val="007D29A3"/>
    <w:rsid w:val="007D33F6"/>
    <w:rsid w:val="007D3589"/>
    <w:rsid w:val="007D459F"/>
    <w:rsid w:val="007D57A9"/>
    <w:rsid w:val="007D638A"/>
    <w:rsid w:val="007D64C8"/>
    <w:rsid w:val="007D6690"/>
    <w:rsid w:val="007D6DC4"/>
    <w:rsid w:val="007D71AE"/>
    <w:rsid w:val="007D745B"/>
    <w:rsid w:val="007D7DE0"/>
    <w:rsid w:val="007E05B3"/>
    <w:rsid w:val="007E08F9"/>
    <w:rsid w:val="007E1D4D"/>
    <w:rsid w:val="007E4CC7"/>
    <w:rsid w:val="007E4F4F"/>
    <w:rsid w:val="007E6FA5"/>
    <w:rsid w:val="007E7AA6"/>
    <w:rsid w:val="007F04D4"/>
    <w:rsid w:val="007F0F76"/>
    <w:rsid w:val="007F1C7A"/>
    <w:rsid w:val="007F4C53"/>
    <w:rsid w:val="007F4E9E"/>
    <w:rsid w:val="007F60C2"/>
    <w:rsid w:val="007F62AB"/>
    <w:rsid w:val="007F7748"/>
    <w:rsid w:val="00801DC4"/>
    <w:rsid w:val="00802A97"/>
    <w:rsid w:val="00802CA0"/>
    <w:rsid w:val="00802E53"/>
    <w:rsid w:val="008038EC"/>
    <w:rsid w:val="00805475"/>
    <w:rsid w:val="00805B67"/>
    <w:rsid w:val="008129B2"/>
    <w:rsid w:val="008138A9"/>
    <w:rsid w:val="00815853"/>
    <w:rsid w:val="008219FD"/>
    <w:rsid w:val="0082217E"/>
    <w:rsid w:val="00822E4B"/>
    <w:rsid w:val="008249B6"/>
    <w:rsid w:val="008251F7"/>
    <w:rsid w:val="00825785"/>
    <w:rsid w:val="00825A16"/>
    <w:rsid w:val="008275FF"/>
    <w:rsid w:val="008276D7"/>
    <w:rsid w:val="00830698"/>
    <w:rsid w:val="008306DA"/>
    <w:rsid w:val="0083262F"/>
    <w:rsid w:val="0083329C"/>
    <w:rsid w:val="00835A1E"/>
    <w:rsid w:val="00835E31"/>
    <w:rsid w:val="00837F18"/>
    <w:rsid w:val="00840C63"/>
    <w:rsid w:val="00841DA3"/>
    <w:rsid w:val="00841E88"/>
    <w:rsid w:val="0084241A"/>
    <w:rsid w:val="00842EB0"/>
    <w:rsid w:val="0084554C"/>
    <w:rsid w:val="00845722"/>
    <w:rsid w:val="008465BB"/>
    <w:rsid w:val="00846704"/>
    <w:rsid w:val="00850371"/>
    <w:rsid w:val="00850A73"/>
    <w:rsid w:val="00852062"/>
    <w:rsid w:val="008555C4"/>
    <w:rsid w:val="00856A26"/>
    <w:rsid w:val="00857A91"/>
    <w:rsid w:val="00860041"/>
    <w:rsid w:val="00861173"/>
    <w:rsid w:val="00862357"/>
    <w:rsid w:val="0086254D"/>
    <w:rsid w:val="00862AA7"/>
    <w:rsid w:val="00863A22"/>
    <w:rsid w:val="00863A23"/>
    <w:rsid w:val="0086444C"/>
    <w:rsid w:val="008644F5"/>
    <w:rsid w:val="0086571B"/>
    <w:rsid w:val="00865829"/>
    <w:rsid w:val="008667C3"/>
    <w:rsid w:val="00870789"/>
    <w:rsid w:val="00870A98"/>
    <w:rsid w:val="00872C2C"/>
    <w:rsid w:val="008749AB"/>
    <w:rsid w:val="0087645C"/>
    <w:rsid w:val="008768A3"/>
    <w:rsid w:val="00876CB0"/>
    <w:rsid w:val="008779DD"/>
    <w:rsid w:val="00880B6A"/>
    <w:rsid w:val="008828C9"/>
    <w:rsid w:val="00882FD8"/>
    <w:rsid w:val="008858D9"/>
    <w:rsid w:val="00885B2B"/>
    <w:rsid w:val="00887710"/>
    <w:rsid w:val="00890E56"/>
    <w:rsid w:val="00892BB8"/>
    <w:rsid w:val="00892C84"/>
    <w:rsid w:val="00894BCE"/>
    <w:rsid w:val="0089609F"/>
    <w:rsid w:val="008A0030"/>
    <w:rsid w:val="008A44EA"/>
    <w:rsid w:val="008B1C90"/>
    <w:rsid w:val="008B380C"/>
    <w:rsid w:val="008B6D41"/>
    <w:rsid w:val="008B6FFA"/>
    <w:rsid w:val="008C0AE3"/>
    <w:rsid w:val="008C17B6"/>
    <w:rsid w:val="008C1E93"/>
    <w:rsid w:val="008C20BA"/>
    <w:rsid w:val="008C2BA0"/>
    <w:rsid w:val="008C2C02"/>
    <w:rsid w:val="008C7722"/>
    <w:rsid w:val="008C7F98"/>
    <w:rsid w:val="008D10C9"/>
    <w:rsid w:val="008D13B5"/>
    <w:rsid w:val="008D1C78"/>
    <w:rsid w:val="008D2D7D"/>
    <w:rsid w:val="008D364D"/>
    <w:rsid w:val="008D45D3"/>
    <w:rsid w:val="008D4CBA"/>
    <w:rsid w:val="008D55F3"/>
    <w:rsid w:val="008D5E25"/>
    <w:rsid w:val="008D5EF6"/>
    <w:rsid w:val="008D6898"/>
    <w:rsid w:val="008D6EED"/>
    <w:rsid w:val="008E4DF8"/>
    <w:rsid w:val="008E4EF4"/>
    <w:rsid w:val="008E598E"/>
    <w:rsid w:val="008E793A"/>
    <w:rsid w:val="008F0356"/>
    <w:rsid w:val="008F1DC4"/>
    <w:rsid w:val="008F2A3D"/>
    <w:rsid w:val="008F2F82"/>
    <w:rsid w:val="008F344D"/>
    <w:rsid w:val="008F3EFA"/>
    <w:rsid w:val="008F5550"/>
    <w:rsid w:val="008F56B8"/>
    <w:rsid w:val="00900DA5"/>
    <w:rsid w:val="009010C4"/>
    <w:rsid w:val="0090364A"/>
    <w:rsid w:val="009062B8"/>
    <w:rsid w:val="009070A6"/>
    <w:rsid w:val="00910ED1"/>
    <w:rsid w:val="00911A3C"/>
    <w:rsid w:val="00912486"/>
    <w:rsid w:val="009141A5"/>
    <w:rsid w:val="00914BDE"/>
    <w:rsid w:val="00915C55"/>
    <w:rsid w:val="009165B1"/>
    <w:rsid w:val="00921AC8"/>
    <w:rsid w:val="0092364D"/>
    <w:rsid w:val="00924655"/>
    <w:rsid w:val="009263E9"/>
    <w:rsid w:val="009267A1"/>
    <w:rsid w:val="00927817"/>
    <w:rsid w:val="00927F4D"/>
    <w:rsid w:val="0094065F"/>
    <w:rsid w:val="00940CD4"/>
    <w:rsid w:val="00941BB0"/>
    <w:rsid w:val="009421F9"/>
    <w:rsid w:val="00943B9D"/>
    <w:rsid w:val="00943DCE"/>
    <w:rsid w:val="00946DE0"/>
    <w:rsid w:val="00951F1A"/>
    <w:rsid w:val="009529C8"/>
    <w:rsid w:val="00952C13"/>
    <w:rsid w:val="00952E5A"/>
    <w:rsid w:val="00956FF1"/>
    <w:rsid w:val="00960293"/>
    <w:rsid w:val="009609E3"/>
    <w:rsid w:val="00960E69"/>
    <w:rsid w:val="00962B42"/>
    <w:rsid w:val="00964DDA"/>
    <w:rsid w:val="009652FD"/>
    <w:rsid w:val="00966597"/>
    <w:rsid w:val="0096660E"/>
    <w:rsid w:val="00966DF7"/>
    <w:rsid w:val="009670C5"/>
    <w:rsid w:val="0096710F"/>
    <w:rsid w:val="00970016"/>
    <w:rsid w:val="009703EA"/>
    <w:rsid w:val="00970815"/>
    <w:rsid w:val="00970EC0"/>
    <w:rsid w:val="009713A5"/>
    <w:rsid w:val="00971439"/>
    <w:rsid w:val="0097187E"/>
    <w:rsid w:val="00971BD4"/>
    <w:rsid w:val="009721DF"/>
    <w:rsid w:val="009725F5"/>
    <w:rsid w:val="0097351F"/>
    <w:rsid w:val="00974413"/>
    <w:rsid w:val="009763C9"/>
    <w:rsid w:val="0097773B"/>
    <w:rsid w:val="009810BD"/>
    <w:rsid w:val="0098152E"/>
    <w:rsid w:val="00982108"/>
    <w:rsid w:val="00982161"/>
    <w:rsid w:val="009856B7"/>
    <w:rsid w:val="00987E97"/>
    <w:rsid w:val="0099011C"/>
    <w:rsid w:val="00991A6A"/>
    <w:rsid w:val="00993086"/>
    <w:rsid w:val="00993906"/>
    <w:rsid w:val="0099572B"/>
    <w:rsid w:val="00996096"/>
    <w:rsid w:val="0099722E"/>
    <w:rsid w:val="009972FC"/>
    <w:rsid w:val="009A068B"/>
    <w:rsid w:val="009A09B5"/>
    <w:rsid w:val="009A0AA2"/>
    <w:rsid w:val="009A38E9"/>
    <w:rsid w:val="009A48F4"/>
    <w:rsid w:val="009A544F"/>
    <w:rsid w:val="009B0280"/>
    <w:rsid w:val="009B0948"/>
    <w:rsid w:val="009B1216"/>
    <w:rsid w:val="009B221A"/>
    <w:rsid w:val="009B3070"/>
    <w:rsid w:val="009B3C38"/>
    <w:rsid w:val="009B3F64"/>
    <w:rsid w:val="009B4154"/>
    <w:rsid w:val="009B4A90"/>
    <w:rsid w:val="009B6262"/>
    <w:rsid w:val="009B64E9"/>
    <w:rsid w:val="009B7796"/>
    <w:rsid w:val="009B7C65"/>
    <w:rsid w:val="009C09E5"/>
    <w:rsid w:val="009C0D0F"/>
    <w:rsid w:val="009C188A"/>
    <w:rsid w:val="009C2E5C"/>
    <w:rsid w:val="009C3F2B"/>
    <w:rsid w:val="009C4DD9"/>
    <w:rsid w:val="009C61BB"/>
    <w:rsid w:val="009C73EA"/>
    <w:rsid w:val="009D07EB"/>
    <w:rsid w:val="009D0ED0"/>
    <w:rsid w:val="009D19A6"/>
    <w:rsid w:val="009D21E4"/>
    <w:rsid w:val="009D4475"/>
    <w:rsid w:val="009D45FB"/>
    <w:rsid w:val="009D5A6B"/>
    <w:rsid w:val="009D715B"/>
    <w:rsid w:val="009E0F2C"/>
    <w:rsid w:val="009E0F4E"/>
    <w:rsid w:val="009E0F7F"/>
    <w:rsid w:val="009E12CB"/>
    <w:rsid w:val="009E2193"/>
    <w:rsid w:val="009E2826"/>
    <w:rsid w:val="009E2AFA"/>
    <w:rsid w:val="009E4051"/>
    <w:rsid w:val="009E4902"/>
    <w:rsid w:val="009E54F7"/>
    <w:rsid w:val="009E5F5C"/>
    <w:rsid w:val="009E6926"/>
    <w:rsid w:val="009E7C60"/>
    <w:rsid w:val="009F053C"/>
    <w:rsid w:val="009F18A7"/>
    <w:rsid w:val="009F20AB"/>
    <w:rsid w:val="009F2384"/>
    <w:rsid w:val="009F24D6"/>
    <w:rsid w:val="009F3F0C"/>
    <w:rsid w:val="009F3F84"/>
    <w:rsid w:val="009F4090"/>
    <w:rsid w:val="009F4EA5"/>
    <w:rsid w:val="009F54D5"/>
    <w:rsid w:val="009F7B6A"/>
    <w:rsid w:val="00A003A4"/>
    <w:rsid w:val="00A0438B"/>
    <w:rsid w:val="00A065B5"/>
    <w:rsid w:val="00A06E59"/>
    <w:rsid w:val="00A071D9"/>
    <w:rsid w:val="00A075F7"/>
    <w:rsid w:val="00A07DA8"/>
    <w:rsid w:val="00A134C2"/>
    <w:rsid w:val="00A1393A"/>
    <w:rsid w:val="00A15997"/>
    <w:rsid w:val="00A16458"/>
    <w:rsid w:val="00A16B0E"/>
    <w:rsid w:val="00A20D1E"/>
    <w:rsid w:val="00A22460"/>
    <w:rsid w:val="00A2316C"/>
    <w:rsid w:val="00A23CED"/>
    <w:rsid w:val="00A23EE8"/>
    <w:rsid w:val="00A24738"/>
    <w:rsid w:val="00A25163"/>
    <w:rsid w:val="00A2566A"/>
    <w:rsid w:val="00A275B9"/>
    <w:rsid w:val="00A275DD"/>
    <w:rsid w:val="00A27B13"/>
    <w:rsid w:val="00A30CF7"/>
    <w:rsid w:val="00A312A3"/>
    <w:rsid w:val="00A3282C"/>
    <w:rsid w:val="00A32EE3"/>
    <w:rsid w:val="00A3481B"/>
    <w:rsid w:val="00A35A02"/>
    <w:rsid w:val="00A36F4F"/>
    <w:rsid w:val="00A4260D"/>
    <w:rsid w:val="00A4288B"/>
    <w:rsid w:val="00A4292D"/>
    <w:rsid w:val="00A4469B"/>
    <w:rsid w:val="00A44B4E"/>
    <w:rsid w:val="00A45363"/>
    <w:rsid w:val="00A45557"/>
    <w:rsid w:val="00A45789"/>
    <w:rsid w:val="00A45CA0"/>
    <w:rsid w:val="00A50ABA"/>
    <w:rsid w:val="00A519F1"/>
    <w:rsid w:val="00A51FB8"/>
    <w:rsid w:val="00A524F8"/>
    <w:rsid w:val="00A5353C"/>
    <w:rsid w:val="00A53CE9"/>
    <w:rsid w:val="00A54C2D"/>
    <w:rsid w:val="00A57B95"/>
    <w:rsid w:val="00A61047"/>
    <w:rsid w:val="00A617E3"/>
    <w:rsid w:val="00A61D49"/>
    <w:rsid w:val="00A6329C"/>
    <w:rsid w:val="00A63319"/>
    <w:rsid w:val="00A63867"/>
    <w:rsid w:val="00A6435F"/>
    <w:rsid w:val="00A65268"/>
    <w:rsid w:val="00A65910"/>
    <w:rsid w:val="00A67095"/>
    <w:rsid w:val="00A709DA"/>
    <w:rsid w:val="00A70D1C"/>
    <w:rsid w:val="00A75767"/>
    <w:rsid w:val="00A75B76"/>
    <w:rsid w:val="00A76483"/>
    <w:rsid w:val="00A767BB"/>
    <w:rsid w:val="00A8018A"/>
    <w:rsid w:val="00A80A96"/>
    <w:rsid w:val="00A80B56"/>
    <w:rsid w:val="00A81C01"/>
    <w:rsid w:val="00A82BE2"/>
    <w:rsid w:val="00A83C6C"/>
    <w:rsid w:val="00A8477D"/>
    <w:rsid w:val="00A85BFF"/>
    <w:rsid w:val="00A85D28"/>
    <w:rsid w:val="00A91977"/>
    <w:rsid w:val="00A91FD5"/>
    <w:rsid w:val="00A92311"/>
    <w:rsid w:val="00A9242A"/>
    <w:rsid w:val="00A930A8"/>
    <w:rsid w:val="00A94CE1"/>
    <w:rsid w:val="00A96A1C"/>
    <w:rsid w:val="00A978C4"/>
    <w:rsid w:val="00AA17B2"/>
    <w:rsid w:val="00AA2B0F"/>
    <w:rsid w:val="00AA2B6F"/>
    <w:rsid w:val="00AA4C1B"/>
    <w:rsid w:val="00AA6033"/>
    <w:rsid w:val="00AA62F4"/>
    <w:rsid w:val="00AA7860"/>
    <w:rsid w:val="00AB03B8"/>
    <w:rsid w:val="00AB15EE"/>
    <w:rsid w:val="00AB1775"/>
    <w:rsid w:val="00AB1EAC"/>
    <w:rsid w:val="00AB2060"/>
    <w:rsid w:val="00AB21BF"/>
    <w:rsid w:val="00AB235D"/>
    <w:rsid w:val="00AB2E90"/>
    <w:rsid w:val="00AB63D6"/>
    <w:rsid w:val="00AB7552"/>
    <w:rsid w:val="00AC0C53"/>
    <w:rsid w:val="00AC1A58"/>
    <w:rsid w:val="00AC2D83"/>
    <w:rsid w:val="00AC30B6"/>
    <w:rsid w:val="00AC318A"/>
    <w:rsid w:val="00AC3D97"/>
    <w:rsid w:val="00AC46F6"/>
    <w:rsid w:val="00AC7A92"/>
    <w:rsid w:val="00AD2C45"/>
    <w:rsid w:val="00AD7AE0"/>
    <w:rsid w:val="00AE0450"/>
    <w:rsid w:val="00AE0931"/>
    <w:rsid w:val="00AE1049"/>
    <w:rsid w:val="00AE2043"/>
    <w:rsid w:val="00AE2F8D"/>
    <w:rsid w:val="00AE5B95"/>
    <w:rsid w:val="00AE5F35"/>
    <w:rsid w:val="00AF04D7"/>
    <w:rsid w:val="00AF1489"/>
    <w:rsid w:val="00AF1D0F"/>
    <w:rsid w:val="00AF2B07"/>
    <w:rsid w:val="00AF3392"/>
    <w:rsid w:val="00AF3CB7"/>
    <w:rsid w:val="00AF5F86"/>
    <w:rsid w:val="00AF6136"/>
    <w:rsid w:val="00AF70EA"/>
    <w:rsid w:val="00AF79DD"/>
    <w:rsid w:val="00B03933"/>
    <w:rsid w:val="00B066B5"/>
    <w:rsid w:val="00B120C9"/>
    <w:rsid w:val="00B12CC0"/>
    <w:rsid w:val="00B13EC7"/>
    <w:rsid w:val="00B15A8B"/>
    <w:rsid w:val="00B172A5"/>
    <w:rsid w:val="00B22DE1"/>
    <w:rsid w:val="00B239B7"/>
    <w:rsid w:val="00B24202"/>
    <w:rsid w:val="00B25A0A"/>
    <w:rsid w:val="00B2721A"/>
    <w:rsid w:val="00B273B4"/>
    <w:rsid w:val="00B278A6"/>
    <w:rsid w:val="00B308F5"/>
    <w:rsid w:val="00B30CBE"/>
    <w:rsid w:val="00B358C2"/>
    <w:rsid w:val="00B35AC6"/>
    <w:rsid w:val="00B364C6"/>
    <w:rsid w:val="00B3780D"/>
    <w:rsid w:val="00B430AD"/>
    <w:rsid w:val="00B43E7D"/>
    <w:rsid w:val="00B44D1B"/>
    <w:rsid w:val="00B452FD"/>
    <w:rsid w:val="00B45539"/>
    <w:rsid w:val="00B4694F"/>
    <w:rsid w:val="00B473A0"/>
    <w:rsid w:val="00B54584"/>
    <w:rsid w:val="00B54ECD"/>
    <w:rsid w:val="00B55D21"/>
    <w:rsid w:val="00B6128A"/>
    <w:rsid w:val="00B6139B"/>
    <w:rsid w:val="00B61ABB"/>
    <w:rsid w:val="00B63922"/>
    <w:rsid w:val="00B63A95"/>
    <w:rsid w:val="00B63F4B"/>
    <w:rsid w:val="00B640AD"/>
    <w:rsid w:val="00B6454B"/>
    <w:rsid w:val="00B654C9"/>
    <w:rsid w:val="00B65E9A"/>
    <w:rsid w:val="00B66484"/>
    <w:rsid w:val="00B711E1"/>
    <w:rsid w:val="00B7208A"/>
    <w:rsid w:val="00B72E5D"/>
    <w:rsid w:val="00B72F58"/>
    <w:rsid w:val="00B74144"/>
    <w:rsid w:val="00B7583D"/>
    <w:rsid w:val="00B7767C"/>
    <w:rsid w:val="00B84A9E"/>
    <w:rsid w:val="00B85274"/>
    <w:rsid w:val="00B91C96"/>
    <w:rsid w:val="00B926A5"/>
    <w:rsid w:val="00B93A93"/>
    <w:rsid w:val="00B94037"/>
    <w:rsid w:val="00B973E4"/>
    <w:rsid w:val="00B97E18"/>
    <w:rsid w:val="00B97FA9"/>
    <w:rsid w:val="00BA073F"/>
    <w:rsid w:val="00BA0A11"/>
    <w:rsid w:val="00BA0A64"/>
    <w:rsid w:val="00BA11F9"/>
    <w:rsid w:val="00BA1363"/>
    <w:rsid w:val="00BA1737"/>
    <w:rsid w:val="00BA26D8"/>
    <w:rsid w:val="00BA2B41"/>
    <w:rsid w:val="00BA43A0"/>
    <w:rsid w:val="00BA6001"/>
    <w:rsid w:val="00BA650F"/>
    <w:rsid w:val="00BB2555"/>
    <w:rsid w:val="00BB2747"/>
    <w:rsid w:val="00BB35D0"/>
    <w:rsid w:val="00BB35FF"/>
    <w:rsid w:val="00BB40D4"/>
    <w:rsid w:val="00BB41EC"/>
    <w:rsid w:val="00BB4567"/>
    <w:rsid w:val="00BB4A72"/>
    <w:rsid w:val="00BB522E"/>
    <w:rsid w:val="00BB5C7E"/>
    <w:rsid w:val="00BB7135"/>
    <w:rsid w:val="00BC4ACF"/>
    <w:rsid w:val="00BD1D37"/>
    <w:rsid w:val="00BD2A74"/>
    <w:rsid w:val="00BD4980"/>
    <w:rsid w:val="00BE0484"/>
    <w:rsid w:val="00BE04D7"/>
    <w:rsid w:val="00BE0C10"/>
    <w:rsid w:val="00BE15F5"/>
    <w:rsid w:val="00BE236F"/>
    <w:rsid w:val="00BE361C"/>
    <w:rsid w:val="00BE463C"/>
    <w:rsid w:val="00BE516E"/>
    <w:rsid w:val="00BE6157"/>
    <w:rsid w:val="00BE781B"/>
    <w:rsid w:val="00BF1242"/>
    <w:rsid w:val="00BF2AAB"/>
    <w:rsid w:val="00BF5AFF"/>
    <w:rsid w:val="00BF6006"/>
    <w:rsid w:val="00C00097"/>
    <w:rsid w:val="00C005E2"/>
    <w:rsid w:val="00C009FB"/>
    <w:rsid w:val="00C02516"/>
    <w:rsid w:val="00C0267E"/>
    <w:rsid w:val="00C06080"/>
    <w:rsid w:val="00C0635A"/>
    <w:rsid w:val="00C074FD"/>
    <w:rsid w:val="00C1116D"/>
    <w:rsid w:val="00C11690"/>
    <w:rsid w:val="00C1526F"/>
    <w:rsid w:val="00C15BFB"/>
    <w:rsid w:val="00C17054"/>
    <w:rsid w:val="00C171F6"/>
    <w:rsid w:val="00C172B6"/>
    <w:rsid w:val="00C178FA"/>
    <w:rsid w:val="00C17F5B"/>
    <w:rsid w:val="00C204A5"/>
    <w:rsid w:val="00C23167"/>
    <w:rsid w:val="00C241DA"/>
    <w:rsid w:val="00C24AAD"/>
    <w:rsid w:val="00C254BC"/>
    <w:rsid w:val="00C254E1"/>
    <w:rsid w:val="00C25BF5"/>
    <w:rsid w:val="00C2722C"/>
    <w:rsid w:val="00C274E9"/>
    <w:rsid w:val="00C30165"/>
    <w:rsid w:val="00C302A4"/>
    <w:rsid w:val="00C311C1"/>
    <w:rsid w:val="00C3536B"/>
    <w:rsid w:val="00C3586A"/>
    <w:rsid w:val="00C35AF3"/>
    <w:rsid w:val="00C40F9D"/>
    <w:rsid w:val="00C4247F"/>
    <w:rsid w:val="00C42577"/>
    <w:rsid w:val="00C45BD0"/>
    <w:rsid w:val="00C45F2E"/>
    <w:rsid w:val="00C46747"/>
    <w:rsid w:val="00C46DF7"/>
    <w:rsid w:val="00C50C07"/>
    <w:rsid w:val="00C51932"/>
    <w:rsid w:val="00C540A2"/>
    <w:rsid w:val="00C5431E"/>
    <w:rsid w:val="00C553F9"/>
    <w:rsid w:val="00C56B9D"/>
    <w:rsid w:val="00C56CF4"/>
    <w:rsid w:val="00C61841"/>
    <w:rsid w:val="00C65185"/>
    <w:rsid w:val="00C6538F"/>
    <w:rsid w:val="00C65DDE"/>
    <w:rsid w:val="00C66B37"/>
    <w:rsid w:val="00C674D0"/>
    <w:rsid w:val="00C67E17"/>
    <w:rsid w:val="00C70EF6"/>
    <w:rsid w:val="00C71DAE"/>
    <w:rsid w:val="00C72944"/>
    <w:rsid w:val="00C73C97"/>
    <w:rsid w:val="00C74099"/>
    <w:rsid w:val="00C7452E"/>
    <w:rsid w:val="00C74C97"/>
    <w:rsid w:val="00C75899"/>
    <w:rsid w:val="00C77DEA"/>
    <w:rsid w:val="00C81152"/>
    <w:rsid w:val="00C81282"/>
    <w:rsid w:val="00C83960"/>
    <w:rsid w:val="00C8397D"/>
    <w:rsid w:val="00C84C6A"/>
    <w:rsid w:val="00C84E29"/>
    <w:rsid w:val="00C86B21"/>
    <w:rsid w:val="00C91C61"/>
    <w:rsid w:val="00C9204F"/>
    <w:rsid w:val="00C9260C"/>
    <w:rsid w:val="00C944F2"/>
    <w:rsid w:val="00C94D8B"/>
    <w:rsid w:val="00C95947"/>
    <w:rsid w:val="00C96031"/>
    <w:rsid w:val="00CA09ED"/>
    <w:rsid w:val="00CA0CE1"/>
    <w:rsid w:val="00CA21DE"/>
    <w:rsid w:val="00CA2523"/>
    <w:rsid w:val="00CA7256"/>
    <w:rsid w:val="00CB1B6C"/>
    <w:rsid w:val="00CB2E62"/>
    <w:rsid w:val="00CB46C7"/>
    <w:rsid w:val="00CB4F39"/>
    <w:rsid w:val="00CB63F1"/>
    <w:rsid w:val="00CC0094"/>
    <w:rsid w:val="00CC0E9F"/>
    <w:rsid w:val="00CC362B"/>
    <w:rsid w:val="00CC419F"/>
    <w:rsid w:val="00CC4659"/>
    <w:rsid w:val="00CC520F"/>
    <w:rsid w:val="00CC6A8B"/>
    <w:rsid w:val="00CD4A15"/>
    <w:rsid w:val="00CE0C16"/>
    <w:rsid w:val="00CE1C32"/>
    <w:rsid w:val="00CE31E0"/>
    <w:rsid w:val="00CE3585"/>
    <w:rsid w:val="00CE3A30"/>
    <w:rsid w:val="00CE3B72"/>
    <w:rsid w:val="00CE4AB7"/>
    <w:rsid w:val="00CE4F55"/>
    <w:rsid w:val="00CE5E8A"/>
    <w:rsid w:val="00CE6278"/>
    <w:rsid w:val="00CE65C6"/>
    <w:rsid w:val="00CE74EA"/>
    <w:rsid w:val="00CE755C"/>
    <w:rsid w:val="00CF0CDC"/>
    <w:rsid w:val="00CF4F4B"/>
    <w:rsid w:val="00CF5105"/>
    <w:rsid w:val="00CF5925"/>
    <w:rsid w:val="00CF6BA7"/>
    <w:rsid w:val="00CF7C57"/>
    <w:rsid w:val="00D00D09"/>
    <w:rsid w:val="00D012BA"/>
    <w:rsid w:val="00D0146C"/>
    <w:rsid w:val="00D017C8"/>
    <w:rsid w:val="00D02FD7"/>
    <w:rsid w:val="00D058C5"/>
    <w:rsid w:val="00D069E7"/>
    <w:rsid w:val="00D07E07"/>
    <w:rsid w:val="00D106B4"/>
    <w:rsid w:val="00D10B35"/>
    <w:rsid w:val="00D10F13"/>
    <w:rsid w:val="00D1284B"/>
    <w:rsid w:val="00D12B8A"/>
    <w:rsid w:val="00D1323A"/>
    <w:rsid w:val="00D14131"/>
    <w:rsid w:val="00D15AED"/>
    <w:rsid w:val="00D169A3"/>
    <w:rsid w:val="00D17DA3"/>
    <w:rsid w:val="00D23612"/>
    <w:rsid w:val="00D242FF"/>
    <w:rsid w:val="00D265E3"/>
    <w:rsid w:val="00D27D4E"/>
    <w:rsid w:val="00D302F3"/>
    <w:rsid w:val="00D307ED"/>
    <w:rsid w:val="00D31A3B"/>
    <w:rsid w:val="00D31D38"/>
    <w:rsid w:val="00D33F35"/>
    <w:rsid w:val="00D343FB"/>
    <w:rsid w:val="00D3590D"/>
    <w:rsid w:val="00D374D0"/>
    <w:rsid w:val="00D37D48"/>
    <w:rsid w:val="00D401EF"/>
    <w:rsid w:val="00D42623"/>
    <w:rsid w:val="00D43D4D"/>
    <w:rsid w:val="00D44E68"/>
    <w:rsid w:val="00D458EE"/>
    <w:rsid w:val="00D45DA3"/>
    <w:rsid w:val="00D50E29"/>
    <w:rsid w:val="00D51FA3"/>
    <w:rsid w:val="00D525A1"/>
    <w:rsid w:val="00D52641"/>
    <w:rsid w:val="00D52F18"/>
    <w:rsid w:val="00D557C1"/>
    <w:rsid w:val="00D55EB1"/>
    <w:rsid w:val="00D569E2"/>
    <w:rsid w:val="00D6096C"/>
    <w:rsid w:val="00D60B73"/>
    <w:rsid w:val="00D62A52"/>
    <w:rsid w:val="00D63366"/>
    <w:rsid w:val="00D63FD0"/>
    <w:rsid w:val="00D64858"/>
    <w:rsid w:val="00D712D9"/>
    <w:rsid w:val="00D729F8"/>
    <w:rsid w:val="00D73411"/>
    <w:rsid w:val="00D740E3"/>
    <w:rsid w:val="00D74EC5"/>
    <w:rsid w:val="00D765DA"/>
    <w:rsid w:val="00D81375"/>
    <w:rsid w:val="00D825ED"/>
    <w:rsid w:val="00D82670"/>
    <w:rsid w:val="00D84C37"/>
    <w:rsid w:val="00D85BD8"/>
    <w:rsid w:val="00D8629E"/>
    <w:rsid w:val="00D877F4"/>
    <w:rsid w:val="00D90BD6"/>
    <w:rsid w:val="00D90ED3"/>
    <w:rsid w:val="00D93731"/>
    <w:rsid w:val="00D944FE"/>
    <w:rsid w:val="00D95946"/>
    <w:rsid w:val="00D97219"/>
    <w:rsid w:val="00D973DE"/>
    <w:rsid w:val="00DA21B8"/>
    <w:rsid w:val="00DA2902"/>
    <w:rsid w:val="00DA3E37"/>
    <w:rsid w:val="00DA3F9B"/>
    <w:rsid w:val="00DB0763"/>
    <w:rsid w:val="00DB173A"/>
    <w:rsid w:val="00DB17AB"/>
    <w:rsid w:val="00DB36B7"/>
    <w:rsid w:val="00DB3774"/>
    <w:rsid w:val="00DB37F8"/>
    <w:rsid w:val="00DB59F1"/>
    <w:rsid w:val="00DC072A"/>
    <w:rsid w:val="00DC1E9D"/>
    <w:rsid w:val="00DC4A31"/>
    <w:rsid w:val="00DC5474"/>
    <w:rsid w:val="00DC54C6"/>
    <w:rsid w:val="00DC63B8"/>
    <w:rsid w:val="00DC7B20"/>
    <w:rsid w:val="00DC7E3D"/>
    <w:rsid w:val="00DC7E5E"/>
    <w:rsid w:val="00DC7F8E"/>
    <w:rsid w:val="00DD0B4C"/>
    <w:rsid w:val="00DD0B57"/>
    <w:rsid w:val="00DD33B3"/>
    <w:rsid w:val="00DD414F"/>
    <w:rsid w:val="00DD422E"/>
    <w:rsid w:val="00DD43CC"/>
    <w:rsid w:val="00DD4F44"/>
    <w:rsid w:val="00DD5241"/>
    <w:rsid w:val="00DD5989"/>
    <w:rsid w:val="00DE2FCB"/>
    <w:rsid w:val="00DE31DD"/>
    <w:rsid w:val="00DE3F26"/>
    <w:rsid w:val="00DE419A"/>
    <w:rsid w:val="00DE5388"/>
    <w:rsid w:val="00DE677D"/>
    <w:rsid w:val="00DE7D60"/>
    <w:rsid w:val="00DF05FE"/>
    <w:rsid w:val="00DF0DB4"/>
    <w:rsid w:val="00DF23A7"/>
    <w:rsid w:val="00DF291B"/>
    <w:rsid w:val="00DF2BEA"/>
    <w:rsid w:val="00DF5FBA"/>
    <w:rsid w:val="00E00B6F"/>
    <w:rsid w:val="00E033FD"/>
    <w:rsid w:val="00E03851"/>
    <w:rsid w:val="00E03E2C"/>
    <w:rsid w:val="00E05BBD"/>
    <w:rsid w:val="00E05F4C"/>
    <w:rsid w:val="00E07A71"/>
    <w:rsid w:val="00E10BF9"/>
    <w:rsid w:val="00E11EDE"/>
    <w:rsid w:val="00E131E8"/>
    <w:rsid w:val="00E1357A"/>
    <w:rsid w:val="00E13667"/>
    <w:rsid w:val="00E14500"/>
    <w:rsid w:val="00E149F9"/>
    <w:rsid w:val="00E16B03"/>
    <w:rsid w:val="00E2124B"/>
    <w:rsid w:val="00E23B51"/>
    <w:rsid w:val="00E23FFB"/>
    <w:rsid w:val="00E254F6"/>
    <w:rsid w:val="00E259AF"/>
    <w:rsid w:val="00E27BA9"/>
    <w:rsid w:val="00E3122D"/>
    <w:rsid w:val="00E31CED"/>
    <w:rsid w:val="00E322E6"/>
    <w:rsid w:val="00E3260F"/>
    <w:rsid w:val="00E33A36"/>
    <w:rsid w:val="00E36BBD"/>
    <w:rsid w:val="00E3794A"/>
    <w:rsid w:val="00E417D9"/>
    <w:rsid w:val="00E42355"/>
    <w:rsid w:val="00E423A3"/>
    <w:rsid w:val="00E4271F"/>
    <w:rsid w:val="00E4518E"/>
    <w:rsid w:val="00E4521B"/>
    <w:rsid w:val="00E470EF"/>
    <w:rsid w:val="00E50C43"/>
    <w:rsid w:val="00E53491"/>
    <w:rsid w:val="00E5356E"/>
    <w:rsid w:val="00E53627"/>
    <w:rsid w:val="00E5582C"/>
    <w:rsid w:val="00E5593B"/>
    <w:rsid w:val="00E60DB6"/>
    <w:rsid w:val="00E60F00"/>
    <w:rsid w:val="00E61D8E"/>
    <w:rsid w:val="00E620C9"/>
    <w:rsid w:val="00E63946"/>
    <w:rsid w:val="00E639C8"/>
    <w:rsid w:val="00E64321"/>
    <w:rsid w:val="00E65B1F"/>
    <w:rsid w:val="00E66E39"/>
    <w:rsid w:val="00E675D8"/>
    <w:rsid w:val="00E70688"/>
    <w:rsid w:val="00E72CBE"/>
    <w:rsid w:val="00E74F12"/>
    <w:rsid w:val="00E77257"/>
    <w:rsid w:val="00E772A9"/>
    <w:rsid w:val="00E80347"/>
    <w:rsid w:val="00E80469"/>
    <w:rsid w:val="00E809F4"/>
    <w:rsid w:val="00E81A1C"/>
    <w:rsid w:val="00E81CAE"/>
    <w:rsid w:val="00E82B74"/>
    <w:rsid w:val="00E83EE7"/>
    <w:rsid w:val="00E83F2A"/>
    <w:rsid w:val="00E8431C"/>
    <w:rsid w:val="00E84815"/>
    <w:rsid w:val="00E84C8E"/>
    <w:rsid w:val="00E85E00"/>
    <w:rsid w:val="00E8724E"/>
    <w:rsid w:val="00E87C02"/>
    <w:rsid w:val="00E9179F"/>
    <w:rsid w:val="00E934F8"/>
    <w:rsid w:val="00E93799"/>
    <w:rsid w:val="00E937A5"/>
    <w:rsid w:val="00E95255"/>
    <w:rsid w:val="00E95F9C"/>
    <w:rsid w:val="00E9768E"/>
    <w:rsid w:val="00E97BA0"/>
    <w:rsid w:val="00E97D9B"/>
    <w:rsid w:val="00EA09AB"/>
    <w:rsid w:val="00EA0D50"/>
    <w:rsid w:val="00EA233F"/>
    <w:rsid w:val="00EA4BA0"/>
    <w:rsid w:val="00EA4DE7"/>
    <w:rsid w:val="00EA506F"/>
    <w:rsid w:val="00EA66DC"/>
    <w:rsid w:val="00EA7412"/>
    <w:rsid w:val="00EB1E0E"/>
    <w:rsid w:val="00EB25F6"/>
    <w:rsid w:val="00EB3D57"/>
    <w:rsid w:val="00EB43B9"/>
    <w:rsid w:val="00EB46B2"/>
    <w:rsid w:val="00EB536B"/>
    <w:rsid w:val="00EB5470"/>
    <w:rsid w:val="00EB67E7"/>
    <w:rsid w:val="00EB6A4B"/>
    <w:rsid w:val="00EB6F13"/>
    <w:rsid w:val="00EB7EDC"/>
    <w:rsid w:val="00EB7F8F"/>
    <w:rsid w:val="00EC03B2"/>
    <w:rsid w:val="00EC0E71"/>
    <w:rsid w:val="00EC1450"/>
    <w:rsid w:val="00EC2F9F"/>
    <w:rsid w:val="00EC42C0"/>
    <w:rsid w:val="00EC448B"/>
    <w:rsid w:val="00EC48DC"/>
    <w:rsid w:val="00EC48E8"/>
    <w:rsid w:val="00EC4A98"/>
    <w:rsid w:val="00EC5438"/>
    <w:rsid w:val="00EC5E20"/>
    <w:rsid w:val="00EC7894"/>
    <w:rsid w:val="00ED1051"/>
    <w:rsid w:val="00ED3C50"/>
    <w:rsid w:val="00ED42EC"/>
    <w:rsid w:val="00ED7A56"/>
    <w:rsid w:val="00EE0BC4"/>
    <w:rsid w:val="00EE263F"/>
    <w:rsid w:val="00EE3018"/>
    <w:rsid w:val="00EE4418"/>
    <w:rsid w:val="00EE4D9F"/>
    <w:rsid w:val="00EE6A90"/>
    <w:rsid w:val="00EE6D32"/>
    <w:rsid w:val="00EE7DEF"/>
    <w:rsid w:val="00EF035A"/>
    <w:rsid w:val="00EF0F91"/>
    <w:rsid w:val="00EF19D9"/>
    <w:rsid w:val="00EF1D96"/>
    <w:rsid w:val="00EF3826"/>
    <w:rsid w:val="00EF3B3E"/>
    <w:rsid w:val="00EF55EB"/>
    <w:rsid w:val="00EF5635"/>
    <w:rsid w:val="00EF67C2"/>
    <w:rsid w:val="00EF7FE3"/>
    <w:rsid w:val="00F008FF"/>
    <w:rsid w:val="00F0107E"/>
    <w:rsid w:val="00F03200"/>
    <w:rsid w:val="00F03EE9"/>
    <w:rsid w:val="00F060B9"/>
    <w:rsid w:val="00F06F53"/>
    <w:rsid w:val="00F07D41"/>
    <w:rsid w:val="00F10284"/>
    <w:rsid w:val="00F10625"/>
    <w:rsid w:val="00F10F3D"/>
    <w:rsid w:val="00F1141E"/>
    <w:rsid w:val="00F12111"/>
    <w:rsid w:val="00F1233E"/>
    <w:rsid w:val="00F13150"/>
    <w:rsid w:val="00F154FC"/>
    <w:rsid w:val="00F17715"/>
    <w:rsid w:val="00F17888"/>
    <w:rsid w:val="00F17F43"/>
    <w:rsid w:val="00F2155B"/>
    <w:rsid w:val="00F230CC"/>
    <w:rsid w:val="00F248AC"/>
    <w:rsid w:val="00F24CCF"/>
    <w:rsid w:val="00F24EF3"/>
    <w:rsid w:val="00F25209"/>
    <w:rsid w:val="00F257A5"/>
    <w:rsid w:val="00F2694D"/>
    <w:rsid w:val="00F27A86"/>
    <w:rsid w:val="00F327FF"/>
    <w:rsid w:val="00F33488"/>
    <w:rsid w:val="00F33A4C"/>
    <w:rsid w:val="00F33C4B"/>
    <w:rsid w:val="00F349A0"/>
    <w:rsid w:val="00F350FD"/>
    <w:rsid w:val="00F35869"/>
    <w:rsid w:val="00F36362"/>
    <w:rsid w:val="00F36A48"/>
    <w:rsid w:val="00F42731"/>
    <w:rsid w:val="00F43005"/>
    <w:rsid w:val="00F4578B"/>
    <w:rsid w:val="00F47818"/>
    <w:rsid w:val="00F47917"/>
    <w:rsid w:val="00F47FA1"/>
    <w:rsid w:val="00F51226"/>
    <w:rsid w:val="00F5144D"/>
    <w:rsid w:val="00F55ABC"/>
    <w:rsid w:val="00F569CC"/>
    <w:rsid w:val="00F626D4"/>
    <w:rsid w:val="00F65B66"/>
    <w:rsid w:val="00F65EA7"/>
    <w:rsid w:val="00F67991"/>
    <w:rsid w:val="00F67FD3"/>
    <w:rsid w:val="00F7074B"/>
    <w:rsid w:val="00F716F0"/>
    <w:rsid w:val="00F72CBB"/>
    <w:rsid w:val="00F730A4"/>
    <w:rsid w:val="00F74F85"/>
    <w:rsid w:val="00F753C9"/>
    <w:rsid w:val="00F76AAC"/>
    <w:rsid w:val="00F804D2"/>
    <w:rsid w:val="00F80E64"/>
    <w:rsid w:val="00F81B02"/>
    <w:rsid w:val="00F81C40"/>
    <w:rsid w:val="00F83A09"/>
    <w:rsid w:val="00F83C1E"/>
    <w:rsid w:val="00F85123"/>
    <w:rsid w:val="00F86BD9"/>
    <w:rsid w:val="00F8708D"/>
    <w:rsid w:val="00F9119C"/>
    <w:rsid w:val="00F91606"/>
    <w:rsid w:val="00F92387"/>
    <w:rsid w:val="00F93A1C"/>
    <w:rsid w:val="00F94F5C"/>
    <w:rsid w:val="00F953DE"/>
    <w:rsid w:val="00F9769E"/>
    <w:rsid w:val="00FA00A3"/>
    <w:rsid w:val="00FA0B25"/>
    <w:rsid w:val="00FA0B43"/>
    <w:rsid w:val="00FA3459"/>
    <w:rsid w:val="00FA358E"/>
    <w:rsid w:val="00FA5649"/>
    <w:rsid w:val="00FB4984"/>
    <w:rsid w:val="00FB4F51"/>
    <w:rsid w:val="00FB5188"/>
    <w:rsid w:val="00FB5BF7"/>
    <w:rsid w:val="00FB69CF"/>
    <w:rsid w:val="00FC0420"/>
    <w:rsid w:val="00FC05C5"/>
    <w:rsid w:val="00FC3028"/>
    <w:rsid w:val="00FC3063"/>
    <w:rsid w:val="00FC3101"/>
    <w:rsid w:val="00FC76A8"/>
    <w:rsid w:val="00FC7B01"/>
    <w:rsid w:val="00FD037C"/>
    <w:rsid w:val="00FD100F"/>
    <w:rsid w:val="00FD3AFB"/>
    <w:rsid w:val="00FD4DC3"/>
    <w:rsid w:val="00FD58AA"/>
    <w:rsid w:val="00FD5D65"/>
    <w:rsid w:val="00FD6F2E"/>
    <w:rsid w:val="00FD70FB"/>
    <w:rsid w:val="00FE0DD8"/>
    <w:rsid w:val="00FE31E1"/>
    <w:rsid w:val="00FE37DE"/>
    <w:rsid w:val="00FE3F1A"/>
    <w:rsid w:val="00FE6280"/>
    <w:rsid w:val="00FE6934"/>
    <w:rsid w:val="00FE6B13"/>
    <w:rsid w:val="00FE766C"/>
    <w:rsid w:val="00FF31B9"/>
    <w:rsid w:val="00FF3208"/>
    <w:rsid w:val="00FF3D88"/>
    <w:rsid w:val="00FF4290"/>
    <w:rsid w:val="00FF5C42"/>
    <w:rsid w:val="00FF605F"/>
    <w:rsid w:val="00FF6782"/>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41367712">
      <w:bodyDiv w:val="1"/>
      <w:marLeft w:val="0"/>
      <w:marRight w:val="0"/>
      <w:marTop w:val="0"/>
      <w:marBottom w:val="0"/>
      <w:divBdr>
        <w:top w:val="none" w:sz="0" w:space="0" w:color="auto"/>
        <w:left w:val="none" w:sz="0" w:space="0" w:color="auto"/>
        <w:bottom w:val="none" w:sz="0" w:space="0" w:color="auto"/>
        <w:right w:val="none" w:sz="0" w:space="0" w:color="auto"/>
      </w:divBdr>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890072125">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1036613748">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73030534">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01952181">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mp.mp.br/portal/index.php?option=com_content&amp;view=article&amp;id=14300:o-perfil-dos-membros-idosos-de-hoje-e-de-amanha-do-ministerio-publico-brasileiro&amp;catid=2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3D628-3CED-46BA-B6A8-C447300E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12904</Words>
  <Characters>69687</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82427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Rafaela Pires de Castro Oliveira</cp:lastModifiedBy>
  <cp:revision>7</cp:revision>
  <cp:lastPrinted>2020-06-03T22:59:00Z</cp:lastPrinted>
  <dcterms:created xsi:type="dcterms:W3CDTF">2021-07-12T18:32:00Z</dcterms:created>
  <dcterms:modified xsi:type="dcterms:W3CDTF">2021-07-20T19:57:00Z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