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409703A2" w:rsidR="0037257A" w:rsidRPr="00DC66A4"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C66A4">
        <w:rPr>
          <w:rFonts w:ascii="Times New Roman" w:eastAsia="Times New Roman" w:hAnsi="Times New Roman" w:cs="Times New Roman"/>
          <w:b/>
          <w:bCs/>
          <w:color w:val="000000"/>
          <w:szCs w:val="24"/>
        </w:rPr>
        <w:t xml:space="preserve">ATA Nº </w:t>
      </w:r>
      <w:r w:rsidR="00663377" w:rsidRPr="00DC66A4">
        <w:rPr>
          <w:rFonts w:ascii="Times New Roman" w:eastAsia="Times New Roman" w:hAnsi="Times New Roman" w:cs="Times New Roman"/>
          <w:b/>
          <w:bCs/>
          <w:color w:val="000000"/>
          <w:szCs w:val="24"/>
        </w:rPr>
        <w:t>1</w:t>
      </w:r>
      <w:r w:rsidR="00E77ADF">
        <w:rPr>
          <w:rFonts w:ascii="Times New Roman" w:eastAsia="Times New Roman" w:hAnsi="Times New Roman" w:cs="Times New Roman"/>
          <w:b/>
          <w:bCs/>
          <w:color w:val="000000"/>
          <w:szCs w:val="24"/>
        </w:rPr>
        <w:t>5</w:t>
      </w:r>
      <w:r w:rsidRPr="00DC66A4">
        <w:rPr>
          <w:rFonts w:ascii="Times New Roman" w:eastAsia="Times New Roman" w:hAnsi="Times New Roman" w:cs="Times New Roman"/>
          <w:b/>
          <w:bCs/>
          <w:color w:val="000000"/>
          <w:szCs w:val="24"/>
        </w:rPr>
        <w:t>/202</w:t>
      </w:r>
      <w:r w:rsidR="007E1D4D" w:rsidRPr="00DC66A4">
        <w:rPr>
          <w:rFonts w:ascii="Times New Roman" w:eastAsia="Times New Roman" w:hAnsi="Times New Roman" w:cs="Times New Roman"/>
          <w:b/>
          <w:bCs/>
          <w:color w:val="000000"/>
          <w:szCs w:val="24"/>
        </w:rPr>
        <w:t>1</w:t>
      </w:r>
      <w:r w:rsidRPr="00DC66A4">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42CCCD30"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63377" w:rsidRPr="00DC66A4">
        <w:rPr>
          <w:rFonts w:ascii="Times New Roman" w:eastAsia="Times New Roman" w:hAnsi="Times New Roman" w:cs="Times New Roman"/>
          <w:color w:val="000000"/>
          <w:szCs w:val="24"/>
        </w:rPr>
        <w:t>1</w:t>
      </w:r>
      <w:r w:rsidR="00E77ADF">
        <w:rPr>
          <w:rFonts w:ascii="Times New Roman" w:eastAsia="Times New Roman" w:hAnsi="Times New Roman" w:cs="Times New Roman"/>
          <w:color w:val="000000"/>
          <w:szCs w:val="24"/>
        </w:rPr>
        <w:t>5</w:t>
      </w:r>
      <w:r w:rsidR="00E1357A" w:rsidRPr="00DC66A4">
        <w:rPr>
          <w:rFonts w:ascii="Times New Roman" w:eastAsia="Times New Roman" w:hAnsi="Times New Roman" w:cs="Times New Roman"/>
          <w:color w:val="000000"/>
          <w:szCs w:val="24"/>
        </w:rPr>
        <w:t xml:space="preserve">ª Sessão Ordinária do Conselho Nacional do Ministério Público, realizada em </w:t>
      </w:r>
      <w:r w:rsidR="003378BB">
        <w:rPr>
          <w:rFonts w:ascii="Times New Roman" w:eastAsia="Times New Roman" w:hAnsi="Times New Roman" w:cs="Times New Roman"/>
          <w:color w:val="000000"/>
          <w:szCs w:val="24"/>
        </w:rPr>
        <w:t>1</w:t>
      </w:r>
      <w:r w:rsidR="00E77ADF">
        <w:rPr>
          <w:rFonts w:ascii="Times New Roman" w:eastAsia="Times New Roman" w:hAnsi="Times New Roman" w:cs="Times New Roman"/>
          <w:color w:val="000000"/>
          <w:szCs w:val="24"/>
        </w:rPr>
        <w:t>8</w:t>
      </w:r>
      <w:r w:rsidR="00E1357A" w:rsidRPr="00DC66A4">
        <w:rPr>
          <w:rFonts w:ascii="Times New Roman" w:eastAsia="Times New Roman" w:hAnsi="Times New Roman" w:cs="Times New Roman"/>
          <w:color w:val="000000"/>
          <w:szCs w:val="24"/>
        </w:rPr>
        <w:t>/</w:t>
      </w:r>
      <w:r w:rsidR="00E77ADF">
        <w:rPr>
          <w:rFonts w:ascii="Times New Roman" w:eastAsia="Times New Roman" w:hAnsi="Times New Roman" w:cs="Times New Roman"/>
          <w:color w:val="000000"/>
          <w:szCs w:val="24"/>
        </w:rPr>
        <w:t>10</w:t>
      </w:r>
      <w:r w:rsidR="00E1357A" w:rsidRPr="00DC66A4">
        <w:rPr>
          <w:rFonts w:ascii="Times New Roman" w:eastAsia="Times New Roman" w:hAnsi="Times New Roman" w:cs="Times New Roman"/>
          <w:color w:val="000000"/>
          <w:szCs w:val="24"/>
        </w:rPr>
        <w:t>/202</w:t>
      </w:r>
      <w:r w:rsidR="007E1D4D" w:rsidRPr="00DC66A4">
        <w:rPr>
          <w:rFonts w:ascii="Times New Roman" w:eastAsia="Times New Roman" w:hAnsi="Times New Roman" w:cs="Times New Roman"/>
          <w:color w:val="000000"/>
          <w:szCs w:val="24"/>
        </w:rPr>
        <w:t>1</w:t>
      </w:r>
      <w:r w:rsidR="003378BB">
        <w:rPr>
          <w:rFonts w:ascii="Times New Roman" w:eastAsia="Times New Roman" w:hAnsi="Times New Roman" w:cs="Times New Roman"/>
          <w:color w:val="000000"/>
          <w:szCs w:val="24"/>
        </w:rPr>
        <w:t xml:space="preserve"> e </w:t>
      </w:r>
      <w:r w:rsidR="00E77ADF">
        <w:rPr>
          <w:rFonts w:ascii="Times New Roman" w:eastAsia="Times New Roman" w:hAnsi="Times New Roman" w:cs="Times New Roman"/>
          <w:color w:val="000000"/>
          <w:szCs w:val="24"/>
        </w:rPr>
        <w:t>19</w:t>
      </w:r>
      <w:r w:rsidR="003378BB">
        <w:rPr>
          <w:rFonts w:ascii="Times New Roman" w:eastAsia="Times New Roman" w:hAnsi="Times New Roman" w:cs="Times New Roman"/>
          <w:color w:val="000000"/>
          <w:szCs w:val="24"/>
        </w:rPr>
        <w:t>/</w:t>
      </w:r>
      <w:r w:rsidR="00E77ADF">
        <w:rPr>
          <w:rFonts w:ascii="Times New Roman" w:eastAsia="Times New Roman" w:hAnsi="Times New Roman" w:cs="Times New Roman"/>
          <w:color w:val="000000"/>
          <w:szCs w:val="24"/>
        </w:rPr>
        <w:t>10</w:t>
      </w:r>
      <w:r w:rsidR="003378BB">
        <w:rPr>
          <w:rFonts w:ascii="Times New Roman" w:eastAsia="Times New Roman" w:hAnsi="Times New Roman" w:cs="Times New Roman"/>
          <w:color w:val="000000"/>
          <w:szCs w:val="24"/>
        </w:rPr>
        <w:t>/2021</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6724F10B" w14:textId="09E439A1" w:rsidR="00297A51" w:rsidRPr="00A63C56" w:rsidRDefault="00E1357A" w:rsidP="007032EE">
      <w:pPr>
        <w:spacing w:line="360" w:lineRule="auto"/>
        <w:jc w:val="both"/>
        <w:rPr>
          <w:color w:val="000000"/>
        </w:rPr>
      </w:pPr>
      <w:r w:rsidRPr="00DC66A4">
        <w:rPr>
          <w:rStyle w:val="nfaseforte"/>
          <w:rFonts w:cs="Times New Roman"/>
          <w:b w:val="0"/>
          <w:bCs w:val="0"/>
          <w:color w:val="000000"/>
        </w:rPr>
        <w:t>Às</w:t>
      </w:r>
      <w:r w:rsidR="0046494C">
        <w:rPr>
          <w:rStyle w:val="nfaseforte"/>
          <w:rFonts w:cs="Times New Roman"/>
          <w:b w:val="0"/>
          <w:bCs w:val="0"/>
          <w:color w:val="000000"/>
        </w:rPr>
        <w:t xml:space="preserve"> </w:t>
      </w:r>
      <w:r w:rsidR="003151A7" w:rsidRPr="0046494C">
        <w:rPr>
          <w:rStyle w:val="nfaseforte"/>
          <w:rFonts w:cs="Times New Roman"/>
          <w:b w:val="0"/>
          <w:bCs w:val="0"/>
          <w:color w:val="000000"/>
        </w:rPr>
        <w:t>quatorze</w:t>
      </w:r>
      <w:r w:rsidR="003151A7">
        <w:rPr>
          <w:rStyle w:val="nfaseforte"/>
          <w:rFonts w:cs="Times New Roman"/>
          <w:b w:val="0"/>
          <w:bCs w:val="0"/>
          <w:color w:val="000000"/>
        </w:rPr>
        <w:t xml:space="preserve"> </w:t>
      </w:r>
      <w:r w:rsidR="003378BB">
        <w:rPr>
          <w:rStyle w:val="nfaseforte"/>
          <w:rFonts w:cs="Times New Roman"/>
          <w:b w:val="0"/>
          <w:bCs w:val="0"/>
          <w:color w:val="000000"/>
        </w:rPr>
        <w:t>horas</w:t>
      </w:r>
      <w:r w:rsidRPr="00DC66A4">
        <w:rPr>
          <w:rStyle w:val="nfaseforte"/>
          <w:rFonts w:cs="Times New Roman"/>
          <w:b w:val="0"/>
          <w:bCs w:val="0"/>
          <w:color w:val="000000"/>
        </w:rPr>
        <w:t xml:space="preserve"> e</w:t>
      </w:r>
      <w:r w:rsidR="003E1F05" w:rsidRPr="00DC66A4">
        <w:rPr>
          <w:rStyle w:val="nfaseforte"/>
          <w:rFonts w:cs="Times New Roman"/>
          <w:b w:val="0"/>
          <w:bCs w:val="0"/>
          <w:color w:val="000000"/>
        </w:rPr>
        <w:t xml:space="preserve"> </w:t>
      </w:r>
      <w:r w:rsidR="00BE7087">
        <w:rPr>
          <w:rStyle w:val="nfaseforte"/>
          <w:rFonts w:cs="Times New Roman"/>
          <w:b w:val="0"/>
          <w:bCs w:val="0"/>
          <w:color w:val="000000"/>
        </w:rPr>
        <w:t>trinta e três</w:t>
      </w:r>
      <w:r w:rsidR="00E77ADF">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E77ADF">
        <w:rPr>
          <w:rStyle w:val="nfaseforte"/>
          <w:rFonts w:cs="Times New Roman"/>
          <w:b w:val="0"/>
          <w:bCs w:val="0"/>
          <w:color w:val="000000"/>
        </w:rPr>
        <w:t xml:space="preserve">dezoito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E77ADF">
        <w:rPr>
          <w:rStyle w:val="nfaseforte"/>
          <w:rFonts w:cs="Times New Roman"/>
          <w:b w:val="0"/>
          <w:bCs w:val="0"/>
          <w:color w:val="000000"/>
        </w:rPr>
        <w:t xml:space="preserve">outubro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um</w:t>
      </w:r>
      <w:r w:rsidRPr="00DC66A4">
        <w:rPr>
          <w:rStyle w:val="nfaseforte"/>
          <w:rFonts w:cs="Times New Roman"/>
          <w:b w:val="0"/>
          <w:bCs w:val="0"/>
          <w:color w:val="000000"/>
        </w:rPr>
        <w:t xml:space="preserve">, reuniu-se o Plenário do Conselho Nacional do Ministério Público – CNMP, para a realização da </w:t>
      </w:r>
      <w:r w:rsidR="00663377" w:rsidRPr="00DC66A4">
        <w:rPr>
          <w:rStyle w:val="nfaseforte"/>
          <w:rFonts w:cs="Times New Roman"/>
          <w:b w:val="0"/>
          <w:bCs w:val="0"/>
          <w:color w:val="000000"/>
        </w:rPr>
        <w:t>1</w:t>
      </w:r>
      <w:r w:rsidR="00E77ADF">
        <w:rPr>
          <w:rStyle w:val="nfaseforte"/>
          <w:rFonts w:cs="Times New Roman"/>
          <w:b w:val="0"/>
          <w:bCs w:val="0"/>
          <w:color w:val="000000"/>
        </w:rPr>
        <w:t>5</w:t>
      </w:r>
      <w:r w:rsidR="00E31CED" w:rsidRPr="00DC66A4">
        <w:rPr>
          <w:rStyle w:val="nfaseforte"/>
          <w:rFonts w:cs="Times New Roman"/>
          <w:b w:val="0"/>
          <w:bCs w:val="0"/>
          <w:color w:val="000000"/>
        </w:rPr>
        <w:t>ª</w:t>
      </w:r>
      <w:r w:rsidRPr="00DC66A4">
        <w:rPr>
          <w:rStyle w:val="nfaseforte"/>
          <w:rFonts w:cs="Times New Roman"/>
          <w:b w:val="0"/>
          <w:bCs w:val="0"/>
          <w:color w:val="000000"/>
        </w:rPr>
        <w:t xml:space="preserve"> Sessão Ordinária de 202</w:t>
      </w:r>
      <w:r w:rsidR="00161370" w:rsidRPr="00DC66A4">
        <w:rPr>
          <w:rStyle w:val="nfaseforte"/>
          <w:rFonts w:cs="Times New Roman"/>
          <w:b w:val="0"/>
          <w:bCs w:val="0"/>
          <w:color w:val="000000"/>
        </w:rPr>
        <w:t>1</w:t>
      </w:r>
      <w:r w:rsidRPr="00DC66A4">
        <w:rPr>
          <w:rStyle w:val="nfaseforte"/>
          <w:rFonts w:cs="Times New Roman"/>
          <w:b w:val="0"/>
          <w:bCs w:val="0"/>
          <w:color w:val="000000"/>
        </w:rPr>
        <w:t xml:space="preserve">, </w:t>
      </w:r>
      <w:r w:rsidR="008759E1" w:rsidRPr="00DC66A4">
        <w:rPr>
          <w:rStyle w:val="nfaseforte"/>
          <w:rFonts w:cs="Times New Roman"/>
          <w:b w:val="0"/>
          <w:color w:val="000000"/>
        </w:rPr>
        <w:t xml:space="preserve">sob a Presidência </w:t>
      </w:r>
      <w:r w:rsidR="008759E1" w:rsidRPr="00DC66A4">
        <w:rPr>
          <w:rStyle w:val="nfase"/>
          <w:rFonts w:cs="Times New Roman"/>
          <w:i w:val="0"/>
        </w:rPr>
        <w:t xml:space="preserve">do </w:t>
      </w:r>
      <w:r w:rsidR="008759E1" w:rsidRPr="00DC66A4">
        <w:rPr>
          <w:rFonts w:cs="Times New Roman"/>
        </w:rPr>
        <w:t>Doutor Humberto Jacques de Medeiros, Vice-Procurador-Geral da República, em razão da ausência justificada do Doutor Antônio Augusto Brandão de Aras</w:t>
      </w:r>
      <w:r w:rsidR="008759E1" w:rsidRPr="00DC66A4">
        <w:rPr>
          <w:rStyle w:val="nfase"/>
          <w:rFonts w:cs="Times New Roman"/>
          <w:i w:val="0"/>
          <w:iCs w:val="0"/>
          <w:color w:val="000000" w:themeColor="text1"/>
        </w:rPr>
        <w:t xml:space="preserve">, </w:t>
      </w:r>
      <w:r w:rsidR="008759E1" w:rsidRPr="00DC66A4">
        <w:rPr>
          <w:rFonts w:cs="Times New Roman"/>
        </w:rPr>
        <w:t>Presidente do CNMP</w:t>
      </w:r>
      <w:r w:rsidR="008759E1" w:rsidRPr="00DC66A4">
        <w:rPr>
          <w:rStyle w:val="nfaseforte"/>
          <w:rFonts w:cs="Times New Roman"/>
          <w:b w:val="0"/>
          <w:color w:val="000000"/>
        </w:rPr>
        <w:t>.</w:t>
      </w:r>
      <w:r w:rsidR="008759E1">
        <w:rPr>
          <w:rStyle w:val="nfaseforte"/>
          <w:rFonts w:cs="Times New Roman"/>
          <w:b w:val="0"/>
          <w:color w:val="000000"/>
        </w:rPr>
        <w:t xml:space="preserve"> </w:t>
      </w:r>
      <w:r w:rsidR="00161370" w:rsidRPr="00DC66A4">
        <w:rPr>
          <w:rStyle w:val="nfaseforte"/>
          <w:rFonts w:cs="Times New Roman"/>
          <w:b w:val="0"/>
          <w:color w:val="000000"/>
        </w:rPr>
        <w:t xml:space="preserve">Presentes </w:t>
      </w:r>
      <w:r w:rsidR="00161370" w:rsidRPr="00DC66A4">
        <w:rPr>
          <w:rFonts w:cs="Times New Roman"/>
          <w:color w:val="000000" w:themeColor="text1"/>
        </w:rPr>
        <w:t>os Conselheiros</w:t>
      </w:r>
      <w:r w:rsidR="00161370" w:rsidRPr="00DC66A4">
        <w:rPr>
          <w:rStyle w:val="nfaseforte"/>
          <w:rFonts w:cs="Times New Roman"/>
          <w:b w:val="0"/>
          <w:bCs w:val="0"/>
          <w:color w:val="000000" w:themeColor="text1"/>
        </w:rPr>
        <w:t xml:space="preserve"> </w:t>
      </w:r>
      <w:r w:rsidR="00C81282" w:rsidRPr="00DC66A4">
        <w:rPr>
          <w:rStyle w:val="nfaseforte"/>
          <w:rFonts w:cs="Times New Roman"/>
          <w:b w:val="0"/>
          <w:bCs w:val="0"/>
          <w:color w:val="000000" w:themeColor="text1"/>
        </w:rPr>
        <w:t>Rinaldo Reis Lima</w:t>
      </w:r>
      <w:r w:rsidR="00C81282" w:rsidRPr="00DC66A4">
        <w:rPr>
          <w:rStyle w:val="nfase"/>
          <w:rFonts w:cs="Times New Roman"/>
          <w:i w:val="0"/>
          <w:iCs w:val="0"/>
          <w:color w:val="000000" w:themeColor="text1"/>
        </w:rPr>
        <w:t>;</w:t>
      </w:r>
      <w:r w:rsidR="00C81282" w:rsidRPr="00DC66A4">
        <w:rPr>
          <w:rStyle w:val="nfaseforte"/>
          <w:rFonts w:cs="Times New Roman"/>
          <w:b w:val="0"/>
          <w:bCs w:val="0"/>
          <w:color w:val="000000" w:themeColor="text1"/>
        </w:rPr>
        <w:t xml:space="preserve"> </w:t>
      </w:r>
      <w:r w:rsidR="003378BB" w:rsidRPr="00DC66A4">
        <w:rPr>
          <w:rStyle w:val="nfaseforte"/>
          <w:rFonts w:cs="Times New Roman"/>
          <w:b w:val="0"/>
        </w:rPr>
        <w:t>Marcelo Weitzel Rabello de Souza</w:t>
      </w:r>
      <w:r w:rsidR="003378BB">
        <w:rPr>
          <w:rStyle w:val="nfaseforte"/>
          <w:rFonts w:cs="Times New Roman"/>
          <w:b w:val="0"/>
        </w:rPr>
        <w:t>;</w:t>
      </w:r>
      <w:r w:rsidR="003378BB" w:rsidRPr="00DC66A4">
        <w:rPr>
          <w:rStyle w:val="nfase"/>
          <w:rFonts w:cs="Times New Roman"/>
          <w:i w:val="0"/>
          <w:iCs w:val="0"/>
          <w:color w:val="000000" w:themeColor="text1"/>
        </w:rPr>
        <w:t xml:space="preserve"> </w:t>
      </w:r>
      <w:r w:rsidR="00C81282" w:rsidRPr="00DC66A4">
        <w:rPr>
          <w:rStyle w:val="nfase"/>
          <w:rFonts w:cs="Times New Roman"/>
          <w:i w:val="0"/>
          <w:iCs w:val="0"/>
          <w:color w:val="000000" w:themeColor="text1"/>
        </w:rPr>
        <w:t>Sebastião Vieira Caixeta</w:t>
      </w:r>
      <w:r w:rsidR="00C81282" w:rsidRPr="00DC66A4">
        <w:rPr>
          <w:rStyle w:val="nfaseforte"/>
          <w:rFonts w:cs="Times New Roman"/>
          <w:b w:val="0"/>
          <w:bCs w:val="0"/>
          <w:color w:val="000000" w:themeColor="text1"/>
        </w:rPr>
        <w:t>;</w:t>
      </w:r>
      <w:r w:rsidR="00663377" w:rsidRPr="00DC66A4">
        <w:rPr>
          <w:rStyle w:val="nfaseforte"/>
          <w:rFonts w:cs="Times New Roman"/>
          <w:b w:val="0"/>
          <w:bCs w:val="0"/>
          <w:color w:val="000000" w:themeColor="text1"/>
        </w:rPr>
        <w:t xml:space="preserve"> </w:t>
      </w:r>
      <w:r w:rsidR="00663377" w:rsidRPr="00DC66A4">
        <w:rPr>
          <w:rStyle w:val="nfase"/>
          <w:rFonts w:cs="Times New Roman"/>
          <w:i w:val="0"/>
          <w:iCs w:val="0"/>
          <w:color w:val="000000" w:themeColor="text1"/>
        </w:rPr>
        <w:t>Silvio Roberto Oliveira de Amorim Junior;</w:t>
      </w:r>
      <w:r w:rsidR="00C81282" w:rsidRPr="00DC66A4">
        <w:rPr>
          <w:rStyle w:val="nfaseforte"/>
          <w:rFonts w:cs="Times New Roman"/>
          <w:b w:val="0"/>
          <w:bCs w:val="0"/>
          <w:color w:val="000000" w:themeColor="text1"/>
        </w:rPr>
        <w:t xml:space="preserve"> </w:t>
      </w:r>
      <w:r w:rsidR="00C81282" w:rsidRPr="00DC66A4">
        <w:rPr>
          <w:rFonts w:cs="Times New Roman"/>
          <w:color w:val="000000" w:themeColor="text1"/>
          <w:lang w:eastAsia="ar-SA"/>
        </w:rPr>
        <w:t>Otavio Luiz Rodrigues Junior</w:t>
      </w:r>
      <w:r w:rsidR="00C81282" w:rsidRPr="00DC66A4">
        <w:rPr>
          <w:rStyle w:val="nfaseforte"/>
          <w:rFonts w:cs="Times New Roman"/>
          <w:b w:val="0"/>
          <w:bCs w:val="0"/>
          <w:color w:val="000000" w:themeColor="text1"/>
        </w:rPr>
        <w:t>;</w:t>
      </w:r>
      <w:r w:rsidR="00257BEA">
        <w:rPr>
          <w:rStyle w:val="nfaseforte"/>
          <w:rFonts w:cs="Times New Roman"/>
          <w:b w:val="0"/>
          <w:bCs w:val="0"/>
          <w:color w:val="000000" w:themeColor="text1"/>
        </w:rPr>
        <w:t xml:space="preserve"> </w:t>
      </w:r>
      <w:r w:rsidR="00C81282" w:rsidRPr="00DC66A4">
        <w:rPr>
          <w:rStyle w:val="nfaseforte"/>
          <w:rFonts w:cs="Times New Roman"/>
          <w:b w:val="0"/>
          <w:bCs w:val="0"/>
          <w:color w:val="000000" w:themeColor="text1"/>
        </w:rPr>
        <w:t>Oswaldo D’Albuquerque Lima Neto</w:t>
      </w:r>
      <w:r w:rsidR="00291BF3">
        <w:rPr>
          <w:rStyle w:val="nfaseforte"/>
          <w:rFonts w:cs="Times New Roman"/>
          <w:b w:val="0"/>
          <w:bCs w:val="0"/>
          <w:color w:val="000000" w:themeColor="text1"/>
        </w:rPr>
        <w:t>;</w:t>
      </w:r>
      <w:r w:rsidR="00257BEA">
        <w:rPr>
          <w:rStyle w:val="nfaseforte"/>
          <w:rFonts w:cs="Times New Roman"/>
          <w:b w:val="0"/>
          <w:bCs w:val="0"/>
          <w:color w:val="000000" w:themeColor="text1"/>
        </w:rPr>
        <w:t xml:space="preserve"> </w:t>
      </w:r>
      <w:r w:rsidR="003378BB" w:rsidRPr="00DC66A4">
        <w:rPr>
          <w:rStyle w:val="nfaseforte"/>
          <w:rFonts w:cs="Times New Roman"/>
          <w:b w:val="0"/>
          <w:bCs w:val="0"/>
          <w:color w:val="000000" w:themeColor="text1"/>
        </w:rPr>
        <w:t>Sandra Krieger Gonçalves</w:t>
      </w:r>
      <w:r w:rsidR="003378BB">
        <w:rPr>
          <w:rStyle w:val="nfaseforte"/>
          <w:rFonts w:cs="Times New Roman"/>
          <w:b w:val="0"/>
          <w:bCs w:val="0"/>
          <w:color w:val="000000" w:themeColor="text1"/>
        </w:rPr>
        <w:t>;</w:t>
      </w:r>
      <w:r w:rsidR="003378BB">
        <w:rPr>
          <w:rFonts w:cs="Times New Roman"/>
          <w:bCs/>
          <w:color w:val="000000"/>
        </w:rPr>
        <w:t xml:space="preserve"> </w:t>
      </w:r>
      <w:r w:rsidR="00C81282" w:rsidRPr="00DC66A4">
        <w:rPr>
          <w:rStyle w:val="nfaseforte"/>
          <w:rFonts w:cs="Times New Roman"/>
          <w:b w:val="0"/>
          <w:bCs w:val="0"/>
          <w:color w:val="000000" w:themeColor="text1"/>
        </w:rPr>
        <w:t xml:space="preserve">Fernanda </w:t>
      </w:r>
      <w:proofErr w:type="spellStart"/>
      <w:r w:rsidR="00C81282" w:rsidRPr="00DC66A4">
        <w:rPr>
          <w:rStyle w:val="nfaseforte"/>
          <w:rFonts w:cs="Times New Roman"/>
          <w:b w:val="0"/>
          <w:bCs w:val="0"/>
          <w:color w:val="000000" w:themeColor="text1"/>
        </w:rPr>
        <w:t>Marinela</w:t>
      </w:r>
      <w:proofErr w:type="spellEnd"/>
      <w:r w:rsidR="00C81282" w:rsidRPr="00DC66A4">
        <w:rPr>
          <w:rStyle w:val="nfaseforte"/>
          <w:rFonts w:cs="Times New Roman"/>
          <w:b w:val="0"/>
          <w:bCs w:val="0"/>
          <w:color w:val="000000" w:themeColor="text1"/>
        </w:rPr>
        <w:t xml:space="preserve"> de Sousa Santos</w:t>
      </w:r>
      <w:r w:rsidR="00161370" w:rsidRPr="00DC66A4">
        <w:rPr>
          <w:rStyle w:val="nfaseforte"/>
          <w:rFonts w:cs="Times New Roman"/>
          <w:b w:val="0"/>
          <w:bCs w:val="0"/>
          <w:color w:val="000000" w:themeColor="text1"/>
        </w:rPr>
        <w:t>;</w:t>
      </w:r>
      <w:r w:rsidR="00161370" w:rsidRPr="00DC66A4">
        <w:rPr>
          <w:rStyle w:val="nfaseforte"/>
          <w:rFonts w:cs="Times New Roman"/>
          <w:b w:val="0"/>
        </w:rPr>
        <w:t xml:space="preserve"> </w:t>
      </w:r>
      <w:bookmarkStart w:id="0" w:name="_Hlk85730161"/>
      <w:r w:rsidR="003378BB" w:rsidRPr="00BE7087">
        <w:rPr>
          <w:rStyle w:val="nfaseforte"/>
          <w:rFonts w:cs="Times New Roman"/>
          <w:b w:val="0"/>
        </w:rPr>
        <w:t>Moacyr Rey Filho</w:t>
      </w:r>
      <w:bookmarkEnd w:id="0"/>
      <w:r w:rsidR="003378BB" w:rsidRPr="00BE7087">
        <w:rPr>
          <w:rStyle w:val="nfaseforte"/>
          <w:rFonts w:cs="Times New Roman"/>
          <w:b w:val="0"/>
        </w:rPr>
        <w:t xml:space="preserve">; </w:t>
      </w:r>
      <w:bookmarkStart w:id="1" w:name="_Hlk85730175"/>
      <w:r w:rsidR="003378BB" w:rsidRPr="00BE7087">
        <w:rPr>
          <w:rStyle w:val="nfaseforte"/>
          <w:rFonts w:cs="Times New Roman"/>
          <w:b w:val="0"/>
        </w:rPr>
        <w:t>Engels Augusto Muniz</w:t>
      </w:r>
      <w:bookmarkEnd w:id="1"/>
      <w:r w:rsidR="003378BB" w:rsidRPr="00BE7087">
        <w:rPr>
          <w:rStyle w:val="nfaseforte"/>
          <w:rFonts w:cs="Times New Roman"/>
          <w:b w:val="0"/>
        </w:rPr>
        <w:t>; o</w:t>
      </w:r>
      <w:r w:rsidR="004A562B" w:rsidRPr="00BE7087">
        <w:rPr>
          <w:rStyle w:val="nfaseforte"/>
          <w:rFonts w:cs="Times New Roman"/>
          <w:b w:val="0"/>
        </w:rPr>
        <w:t xml:space="preserve"> </w:t>
      </w:r>
      <w:r w:rsidR="00161370" w:rsidRPr="00BE7087">
        <w:rPr>
          <w:rFonts w:cs="Times New Roman"/>
        </w:rPr>
        <w:t xml:space="preserve">Secretário-Geral do CNMP, </w:t>
      </w:r>
      <w:r w:rsidR="00E77ADF" w:rsidRPr="00BE7087">
        <w:rPr>
          <w:rStyle w:val="nfase"/>
          <w:rFonts w:cs="Times New Roman"/>
          <w:i w:val="0"/>
          <w:iCs w:val="0"/>
        </w:rPr>
        <w:t>Jaime de Cassio Miranda</w:t>
      </w:r>
      <w:r w:rsidR="008E7019" w:rsidRPr="00BE7087">
        <w:rPr>
          <w:rFonts w:cs="Times New Roman"/>
          <w:bCs/>
          <w:color w:val="000000"/>
        </w:rPr>
        <w:t>;</w:t>
      </w:r>
      <w:r w:rsidR="003378BB" w:rsidRPr="00BE7087">
        <w:rPr>
          <w:rFonts w:cs="Times New Roman"/>
          <w:bCs/>
          <w:color w:val="000000"/>
        </w:rPr>
        <w:t xml:space="preserve"> e o Representante do</w:t>
      </w:r>
      <w:r w:rsidR="003378BB" w:rsidRPr="00BE7087">
        <w:rPr>
          <w:rStyle w:val="nfase"/>
          <w:rFonts w:cs="Times New Roman"/>
          <w:i w:val="0"/>
          <w:iCs w:val="0"/>
          <w:color w:val="000000" w:themeColor="text1"/>
        </w:rPr>
        <w:t xml:space="preserve"> Conselho Federal da Ordem dos Advogados do Brasil – OAB, </w:t>
      </w:r>
      <w:r w:rsidR="00BE7087" w:rsidRPr="00BE7087">
        <w:rPr>
          <w:rStyle w:val="nfase"/>
          <w:rFonts w:cs="Times New Roman"/>
          <w:i w:val="0"/>
          <w:iCs w:val="0"/>
          <w:color w:val="000000" w:themeColor="text1"/>
        </w:rPr>
        <w:t>Rodrigo Badaró</w:t>
      </w:r>
      <w:r w:rsidR="004A562B" w:rsidRPr="00BE7087">
        <w:rPr>
          <w:rFonts w:cs="Times New Roman"/>
          <w:bCs/>
          <w:color w:val="000000"/>
        </w:rPr>
        <w:t xml:space="preserve">. </w:t>
      </w:r>
      <w:r w:rsidR="00161370" w:rsidRPr="00BE7087">
        <w:rPr>
          <w:rFonts w:cs="Times New Roman"/>
          <w:color w:val="000000" w:themeColor="text1"/>
        </w:rPr>
        <w:t>Ausente</w:t>
      </w:r>
      <w:r w:rsidR="008C1AB2" w:rsidRPr="00BE7087">
        <w:rPr>
          <w:rFonts w:cs="Times New Roman"/>
          <w:color w:val="000000" w:themeColor="text1"/>
        </w:rPr>
        <w:t>s</w:t>
      </w:r>
      <w:r w:rsidR="00161370" w:rsidRPr="00BE7087">
        <w:rPr>
          <w:rFonts w:cs="Times New Roman"/>
          <w:color w:val="000000" w:themeColor="text1"/>
        </w:rPr>
        <w:t>, em razão da vacância do cargo,</w:t>
      </w:r>
      <w:r w:rsidR="007408A3" w:rsidRPr="00BE7087">
        <w:rPr>
          <w:rFonts w:cs="Times New Roman"/>
          <w:color w:val="000000" w:themeColor="text1"/>
        </w:rPr>
        <w:t xml:space="preserve"> </w:t>
      </w:r>
      <w:r w:rsidR="00E06607" w:rsidRPr="00BE7087">
        <w:rPr>
          <w:rFonts w:cs="Times New Roman"/>
          <w:bCs/>
          <w:color w:val="000000"/>
        </w:rPr>
        <w:t xml:space="preserve">um dos representantes do Ministério Público </w:t>
      </w:r>
      <w:r w:rsidR="00E06607" w:rsidRPr="00BE7087">
        <w:rPr>
          <w:rFonts w:cs="Times New Roman"/>
          <w:bCs/>
        </w:rPr>
        <w:t>Estadual, o representante</w:t>
      </w:r>
      <w:r w:rsidR="00E06607" w:rsidRPr="0008548F">
        <w:rPr>
          <w:rFonts w:cs="Times New Roman"/>
          <w:bCs/>
        </w:rPr>
        <w:t xml:space="preserve"> indicado pelo Supremo Tribunal Federal, e o representante indicado pelo Superior Tribunal de Justiça.</w:t>
      </w:r>
      <w:r w:rsidR="003A030B">
        <w:rPr>
          <w:rFonts w:cs="Times New Roman"/>
          <w:bCs/>
        </w:rPr>
        <w:t xml:space="preserve"> </w:t>
      </w:r>
      <w:r w:rsidR="003A030B" w:rsidRPr="003A030B">
        <w:rPr>
          <w:rFonts w:cs="Times New Roman"/>
          <w:bCs/>
        </w:rPr>
        <w:t xml:space="preserve">Presentes, também, </w:t>
      </w:r>
      <w:r w:rsidR="00C5499F" w:rsidRPr="00C5499F">
        <w:rPr>
          <w:rFonts w:cs="Times New Roman"/>
          <w:bCs/>
        </w:rPr>
        <w:t>o</w:t>
      </w:r>
      <w:r w:rsidR="00C5499F" w:rsidRPr="00C5499F">
        <w:rPr>
          <w:rStyle w:val="nfase"/>
          <w:rFonts w:cs="Times New Roman"/>
          <w:color w:val="000000" w:themeColor="text1"/>
        </w:rPr>
        <w:t xml:space="preserve"> </w:t>
      </w:r>
      <w:r w:rsidR="00C5499F" w:rsidRPr="00C5499F">
        <w:rPr>
          <w:rStyle w:val="nfase"/>
          <w:rFonts w:cs="Times New Roman"/>
          <w:i w:val="0"/>
          <w:iCs w:val="0"/>
          <w:color w:val="000000" w:themeColor="text1"/>
        </w:rPr>
        <w:t>Promotor de Justiça Militar, Jorge Augusto Caetano de Farias</w:t>
      </w:r>
      <w:r w:rsidR="00C5499F" w:rsidRPr="008D756D">
        <w:rPr>
          <w:rStyle w:val="nfase"/>
          <w:rFonts w:cs="Times New Roman"/>
          <w:i w:val="0"/>
          <w:iCs w:val="0"/>
          <w:color w:val="000000" w:themeColor="text1"/>
        </w:rPr>
        <w:t>;</w:t>
      </w:r>
      <w:r w:rsidR="00C5499F" w:rsidRPr="00C5499F">
        <w:rPr>
          <w:rStyle w:val="nfase"/>
          <w:rFonts w:cs="Times New Roman"/>
          <w:color w:val="000000" w:themeColor="text1"/>
        </w:rPr>
        <w:t xml:space="preserve"> </w:t>
      </w:r>
      <w:r w:rsidR="00C5499F" w:rsidRPr="00C5499F">
        <w:rPr>
          <w:rFonts w:cs="Times New Roman"/>
          <w:bCs/>
        </w:rPr>
        <w:t xml:space="preserve">o Promotor de Justiça do Estado do Pará, Gilberto Valente Martins; o Promotor de Justiça </w:t>
      </w:r>
      <w:r w:rsidR="00C5499F" w:rsidRPr="003B1E38">
        <w:rPr>
          <w:rStyle w:val="nfase"/>
          <w:i w:val="0"/>
          <w:iCs w:val="0"/>
          <w:color w:val="000000" w:themeColor="text1"/>
        </w:rPr>
        <w:t>Militar</w:t>
      </w:r>
      <w:r w:rsidR="00C5499F" w:rsidRPr="003B1E38">
        <w:rPr>
          <w:rStyle w:val="nfase"/>
          <w:rFonts w:cs="Times New Roman"/>
          <w:i w:val="0"/>
          <w:iCs w:val="0"/>
          <w:color w:val="000000" w:themeColor="text1"/>
        </w:rPr>
        <w:t xml:space="preserve">, </w:t>
      </w:r>
      <w:r w:rsidR="00C5499F" w:rsidRPr="003B1E38">
        <w:rPr>
          <w:rStyle w:val="nfase"/>
          <w:i w:val="0"/>
          <w:iCs w:val="0"/>
          <w:color w:val="000000" w:themeColor="text1"/>
        </w:rPr>
        <w:t>Cícero</w:t>
      </w:r>
      <w:r w:rsidR="00C5499F" w:rsidRPr="00BE29A8">
        <w:rPr>
          <w:rFonts w:cs="Times New Roman"/>
        </w:rPr>
        <w:t xml:space="preserve"> Robson Coimbra Neves</w:t>
      </w:r>
      <w:r w:rsidR="00C5499F">
        <w:rPr>
          <w:rFonts w:cs="Times New Roman"/>
        </w:rPr>
        <w:t xml:space="preserve">; o Procurador da República, Felipe Bogado; a Procuradora da República, Gabriela </w:t>
      </w:r>
      <w:r w:rsidR="00257BEA">
        <w:rPr>
          <w:rFonts w:cs="Times New Roman"/>
        </w:rPr>
        <w:t>Câmara</w:t>
      </w:r>
      <w:r w:rsidR="00C5499F">
        <w:rPr>
          <w:rFonts w:cs="Times New Roman"/>
        </w:rPr>
        <w:t xml:space="preserve">; a Procuradora da República, Marisa Ferrari; o Procurador da República, Sérgio Pinel; o Procurador da </w:t>
      </w:r>
      <w:r w:rsidR="00C5499F" w:rsidRPr="008A2A80">
        <w:rPr>
          <w:rFonts w:cs="Times New Roman"/>
          <w:bCs/>
        </w:rPr>
        <w:t xml:space="preserve">República, </w:t>
      </w:r>
      <w:r w:rsidR="00C5499F" w:rsidRPr="008A2A80">
        <w:rPr>
          <w:rFonts w:cs="Times New Roman"/>
        </w:rPr>
        <w:t>Stanley Valeriano</w:t>
      </w:r>
      <w:r w:rsidR="00C5499F">
        <w:rPr>
          <w:rFonts w:cs="Times New Roman"/>
          <w:bCs/>
        </w:rPr>
        <w:t xml:space="preserve">; </w:t>
      </w:r>
      <w:r w:rsidR="00C5499F">
        <w:rPr>
          <w:rFonts w:cs="Times New Roman"/>
        </w:rPr>
        <w:t xml:space="preserve">a Procuradora da República, Renata Baptista; </w:t>
      </w:r>
      <w:r w:rsidR="00C5499F">
        <w:rPr>
          <w:rStyle w:val="nfase"/>
          <w:i w:val="0"/>
          <w:iCs w:val="0"/>
          <w:color w:val="000000" w:themeColor="text1"/>
        </w:rPr>
        <w:t xml:space="preserve">o </w:t>
      </w:r>
      <w:r w:rsidR="00C5499F">
        <w:rPr>
          <w:rFonts w:cs="Times New Roman"/>
        </w:rPr>
        <w:t>P</w:t>
      </w:r>
      <w:r w:rsidR="00C5499F" w:rsidRPr="00FD5F23">
        <w:rPr>
          <w:rFonts w:cs="Times New Roman"/>
        </w:rPr>
        <w:t xml:space="preserve">rocurador </w:t>
      </w:r>
      <w:r w:rsidR="00C5499F">
        <w:rPr>
          <w:rFonts w:cs="Times New Roman"/>
        </w:rPr>
        <w:t>R</w:t>
      </w:r>
      <w:r w:rsidR="00C5499F" w:rsidRPr="00FD5F23">
        <w:rPr>
          <w:rFonts w:cs="Times New Roman"/>
        </w:rPr>
        <w:t>egional da República</w:t>
      </w:r>
      <w:r w:rsidR="00C5499F">
        <w:rPr>
          <w:rFonts w:cs="Times New Roman"/>
        </w:rPr>
        <w:t>,</w:t>
      </w:r>
      <w:r w:rsidR="00C5499F" w:rsidRPr="00FD5F23">
        <w:rPr>
          <w:rFonts w:cs="Times New Roman"/>
        </w:rPr>
        <w:t xml:space="preserve"> José Augusto</w:t>
      </w:r>
      <w:r w:rsidR="00A57892">
        <w:rPr>
          <w:rFonts w:cs="Times New Roman"/>
        </w:rPr>
        <w:t xml:space="preserve"> </w:t>
      </w:r>
      <w:r w:rsidR="00C5499F" w:rsidRPr="00FD5F23">
        <w:rPr>
          <w:rFonts w:cs="Times New Roman"/>
        </w:rPr>
        <w:t>Vagos</w:t>
      </w:r>
      <w:r w:rsidR="00C5499F">
        <w:rPr>
          <w:rFonts w:cs="Times New Roman"/>
        </w:rPr>
        <w:t xml:space="preserve">; a </w:t>
      </w:r>
      <w:r w:rsidR="00C5499F">
        <w:rPr>
          <w:rFonts w:cs="Times New Roman"/>
        </w:rPr>
        <w:lastRenderedPageBreak/>
        <w:t xml:space="preserve">Promotora de Justiça do Estado da Bahia, </w:t>
      </w:r>
      <w:proofErr w:type="spellStart"/>
      <w:r w:rsidR="00C5499F" w:rsidRPr="00FD5F23">
        <w:rPr>
          <w:rFonts w:cs="Times New Roman"/>
        </w:rPr>
        <w:t>Semiana</w:t>
      </w:r>
      <w:proofErr w:type="spellEnd"/>
      <w:r w:rsidR="00C5499F">
        <w:rPr>
          <w:rFonts w:cs="Times New Roman"/>
        </w:rPr>
        <w:t xml:space="preserve"> </w:t>
      </w:r>
      <w:r w:rsidR="00C5499F" w:rsidRPr="00FD5F23">
        <w:rPr>
          <w:rFonts w:cs="Times New Roman"/>
        </w:rPr>
        <w:t>Silva de Oliveira</w:t>
      </w:r>
      <w:r w:rsidR="00A57892">
        <w:rPr>
          <w:rFonts w:cs="Times New Roman"/>
        </w:rPr>
        <w:t xml:space="preserve"> </w:t>
      </w:r>
      <w:r w:rsidR="00C5499F" w:rsidRPr="00FD5F23">
        <w:rPr>
          <w:rFonts w:cs="Times New Roman"/>
        </w:rPr>
        <w:t>Cardoso</w:t>
      </w:r>
      <w:r w:rsidR="00C5499F">
        <w:rPr>
          <w:rFonts w:cs="Times New Roman"/>
        </w:rPr>
        <w:t xml:space="preserve">; o Procurador do Trabalho, </w:t>
      </w:r>
      <w:r w:rsidR="00C5499F" w:rsidRPr="000C41C7">
        <w:rPr>
          <w:rFonts w:cs="Times New Roman"/>
        </w:rPr>
        <w:t>Rafael Dias Marques</w:t>
      </w:r>
      <w:r w:rsidR="00C5499F">
        <w:rPr>
          <w:rFonts w:cs="Times New Roman"/>
        </w:rPr>
        <w:t xml:space="preserve">; a Promotora de Justiça do Distrito Federal e Territórios, </w:t>
      </w:r>
      <w:r w:rsidR="00C5499F" w:rsidRPr="00057980">
        <w:rPr>
          <w:rFonts w:cs="Times New Roman"/>
        </w:rPr>
        <w:t>Ana Bárbara de Paula</w:t>
      </w:r>
      <w:r w:rsidR="00C5499F">
        <w:rPr>
          <w:rFonts w:cs="Times New Roman"/>
        </w:rPr>
        <w:t xml:space="preserve">; a Promotora de Justiça do Distrito Federal e Territórios, </w:t>
      </w:r>
      <w:r w:rsidR="00C5499F" w:rsidRPr="00057980">
        <w:rPr>
          <w:rFonts w:cs="Times New Roman"/>
        </w:rPr>
        <w:t>Jaqueline Ferreira</w:t>
      </w:r>
      <w:r w:rsidR="00A57892">
        <w:rPr>
          <w:rFonts w:cs="Times New Roman"/>
        </w:rPr>
        <w:t xml:space="preserve"> </w:t>
      </w:r>
      <w:proofErr w:type="spellStart"/>
      <w:r w:rsidR="00C5499F" w:rsidRPr="00057980">
        <w:rPr>
          <w:rFonts w:cs="Times New Roman"/>
        </w:rPr>
        <w:t>Gotijo</w:t>
      </w:r>
      <w:proofErr w:type="spellEnd"/>
      <w:r w:rsidR="00C5499F">
        <w:rPr>
          <w:rFonts w:cs="Times New Roman"/>
        </w:rPr>
        <w:t xml:space="preserve">; a Promotora de Justiça do Estado do Rio Grande do Norte, Adriana Gurgel; a Promotora de Justiça do Estado do Rio de Janeiro, </w:t>
      </w:r>
      <w:r w:rsidR="00C5499F" w:rsidRPr="00983E35">
        <w:rPr>
          <w:rFonts w:cs="Times New Roman"/>
        </w:rPr>
        <w:t>Valéria de Sousa</w:t>
      </w:r>
      <w:r w:rsidR="00A57892">
        <w:rPr>
          <w:rFonts w:cs="Times New Roman"/>
        </w:rPr>
        <w:t xml:space="preserve"> </w:t>
      </w:r>
      <w:proofErr w:type="spellStart"/>
      <w:r w:rsidR="00C5499F" w:rsidRPr="00983E35">
        <w:rPr>
          <w:rFonts w:cs="Times New Roman"/>
        </w:rPr>
        <w:t>Linck</w:t>
      </w:r>
      <w:proofErr w:type="spellEnd"/>
      <w:r w:rsidR="00C5499F">
        <w:rPr>
          <w:rFonts w:cs="Times New Roman"/>
        </w:rPr>
        <w:t xml:space="preserve">; o Procurador de Justiça do Distrito Federal e Territórios, </w:t>
      </w:r>
      <w:r w:rsidR="00C5499F" w:rsidRPr="00FA3855">
        <w:rPr>
          <w:rFonts w:cs="Times New Roman"/>
        </w:rPr>
        <w:t xml:space="preserve">José </w:t>
      </w:r>
      <w:proofErr w:type="spellStart"/>
      <w:r w:rsidR="00C5499F" w:rsidRPr="00FA3855">
        <w:rPr>
          <w:rFonts w:cs="Times New Roman"/>
        </w:rPr>
        <w:t>Valdenor</w:t>
      </w:r>
      <w:proofErr w:type="spellEnd"/>
      <w:r w:rsidR="00C5499F" w:rsidRPr="00FA3855">
        <w:rPr>
          <w:rFonts w:cs="Times New Roman"/>
        </w:rPr>
        <w:t xml:space="preserve"> Queiroz Junior</w:t>
      </w:r>
      <w:r w:rsidR="00C5499F">
        <w:rPr>
          <w:rFonts w:cs="Times New Roman"/>
        </w:rPr>
        <w:t xml:space="preserve">; </w:t>
      </w:r>
      <w:r w:rsidR="00C5499F" w:rsidRPr="00BE29A8">
        <w:rPr>
          <w:rFonts w:cs="Times New Roman"/>
          <w:bCs/>
        </w:rPr>
        <w:t xml:space="preserve">o Promotor de Justiça do Estado do Rio Grande do Sul, </w:t>
      </w:r>
      <w:r w:rsidR="00C5499F" w:rsidRPr="00C5499F">
        <w:rPr>
          <w:rStyle w:val="nfase"/>
          <w:rFonts w:cs="Times New Roman"/>
          <w:i w:val="0"/>
          <w:iCs w:val="0"/>
          <w:color w:val="000000" w:themeColor="text1"/>
        </w:rPr>
        <w:t xml:space="preserve">Fabiano </w:t>
      </w:r>
      <w:proofErr w:type="spellStart"/>
      <w:r w:rsidR="00C5499F" w:rsidRPr="00C5499F">
        <w:rPr>
          <w:rStyle w:val="nfase"/>
          <w:rFonts w:cs="Times New Roman"/>
          <w:i w:val="0"/>
          <w:iCs w:val="0"/>
          <w:color w:val="000000" w:themeColor="text1"/>
        </w:rPr>
        <w:t>Dallazen</w:t>
      </w:r>
      <w:proofErr w:type="spellEnd"/>
      <w:r w:rsidR="00C5499F" w:rsidRPr="00C5499F">
        <w:rPr>
          <w:rStyle w:val="nfase"/>
          <w:rFonts w:cs="Times New Roman"/>
          <w:i w:val="0"/>
          <w:iCs w:val="0"/>
          <w:color w:val="000000" w:themeColor="text1"/>
        </w:rPr>
        <w:t>;</w:t>
      </w:r>
      <w:r w:rsidR="00C5499F">
        <w:rPr>
          <w:rStyle w:val="nfase"/>
          <w:rFonts w:cs="Times New Roman"/>
          <w:i w:val="0"/>
          <w:color w:val="000000" w:themeColor="text1"/>
        </w:rPr>
        <w:t xml:space="preserve"> </w:t>
      </w:r>
      <w:r w:rsidR="00C5499F" w:rsidRPr="00BE29A8">
        <w:rPr>
          <w:rFonts w:cs="Times New Roman"/>
          <w:bCs/>
        </w:rPr>
        <w:t xml:space="preserve">o Corregedor-Geral do Ministério Público do Estado de Rondônia, Cláudio Wolff </w:t>
      </w:r>
      <w:proofErr w:type="spellStart"/>
      <w:r w:rsidR="00C5499F" w:rsidRPr="00BE29A8">
        <w:rPr>
          <w:rFonts w:cs="Times New Roman"/>
          <w:bCs/>
        </w:rPr>
        <w:t>Harger</w:t>
      </w:r>
      <w:proofErr w:type="spellEnd"/>
      <w:r w:rsidR="00C5499F">
        <w:rPr>
          <w:rFonts w:cs="Times New Roman"/>
          <w:bCs/>
        </w:rPr>
        <w:t>; a</w:t>
      </w:r>
      <w:r w:rsidR="00C5499F" w:rsidRPr="00BE29A8">
        <w:rPr>
          <w:rFonts w:cs="Times New Roman"/>
          <w:bCs/>
        </w:rPr>
        <w:t xml:space="preserve"> Corregedor</w:t>
      </w:r>
      <w:r w:rsidR="00C5499F">
        <w:rPr>
          <w:rFonts w:cs="Times New Roman"/>
          <w:bCs/>
        </w:rPr>
        <w:t>a</w:t>
      </w:r>
      <w:r w:rsidR="00C5499F" w:rsidRPr="00BE29A8">
        <w:rPr>
          <w:rFonts w:cs="Times New Roman"/>
          <w:bCs/>
        </w:rPr>
        <w:t>-Geral do Ministério Público do Estado</w:t>
      </w:r>
      <w:r w:rsidR="00C5499F">
        <w:rPr>
          <w:rFonts w:cs="Times New Roman"/>
          <w:bCs/>
        </w:rPr>
        <w:t xml:space="preserve"> do Rio de Janeiro, </w:t>
      </w:r>
      <w:r w:rsidR="00C5499F" w:rsidRPr="005F13E5">
        <w:rPr>
          <w:rFonts w:cs="Times New Roman"/>
        </w:rPr>
        <w:t xml:space="preserve">Luciana </w:t>
      </w:r>
      <w:proofErr w:type="spellStart"/>
      <w:r w:rsidR="00C5499F" w:rsidRPr="005F13E5">
        <w:rPr>
          <w:rFonts w:cs="Times New Roman"/>
        </w:rPr>
        <w:t>Sapha</w:t>
      </w:r>
      <w:proofErr w:type="spellEnd"/>
      <w:r w:rsidR="00C5499F" w:rsidRPr="005F13E5">
        <w:rPr>
          <w:rFonts w:cs="Times New Roman"/>
        </w:rPr>
        <w:t xml:space="preserve"> Silveira</w:t>
      </w:r>
      <w:r w:rsidR="00C5499F">
        <w:rPr>
          <w:rFonts w:cs="Times New Roman"/>
        </w:rPr>
        <w:t xml:space="preserve">; </w:t>
      </w:r>
      <w:r w:rsidR="00C5499F" w:rsidRPr="00BE29A8">
        <w:rPr>
          <w:rFonts w:cs="Times New Roman"/>
          <w:bCs/>
        </w:rPr>
        <w:t>o Corregedor-Geral do Ministério Público do Estado</w:t>
      </w:r>
      <w:r w:rsidR="00C5499F">
        <w:rPr>
          <w:rFonts w:cs="Times New Roman"/>
          <w:bCs/>
        </w:rPr>
        <w:t xml:space="preserve"> do Acre, </w:t>
      </w:r>
      <w:r w:rsidR="00C5499F" w:rsidRPr="005F13E5">
        <w:rPr>
          <w:rFonts w:cs="Times New Roman"/>
        </w:rPr>
        <w:t>Celso Jerônimo</w:t>
      </w:r>
      <w:r w:rsidR="00A57892">
        <w:rPr>
          <w:rFonts w:cs="Times New Roman"/>
        </w:rPr>
        <w:t xml:space="preserve"> </w:t>
      </w:r>
      <w:r w:rsidR="00C5499F" w:rsidRPr="005F13E5">
        <w:rPr>
          <w:rFonts w:cs="Times New Roman"/>
        </w:rPr>
        <w:t>de Souza</w:t>
      </w:r>
      <w:r w:rsidR="00C5499F">
        <w:rPr>
          <w:rFonts w:cs="Times New Roman"/>
        </w:rPr>
        <w:t xml:space="preserve">; </w:t>
      </w:r>
      <w:r w:rsidR="00C5499F" w:rsidRPr="00BE29A8">
        <w:rPr>
          <w:rFonts w:cs="Times New Roman"/>
          <w:bCs/>
        </w:rPr>
        <w:t>o Corregedor-Geral do Ministério Público do Estado</w:t>
      </w:r>
      <w:r w:rsidR="00C5499F">
        <w:rPr>
          <w:rFonts w:cs="Times New Roman"/>
          <w:bCs/>
        </w:rPr>
        <w:t xml:space="preserve"> de Pernambuco, </w:t>
      </w:r>
      <w:r w:rsidR="00C5499F" w:rsidRPr="00F863C6">
        <w:rPr>
          <w:rFonts w:cs="Times New Roman"/>
        </w:rPr>
        <w:t xml:space="preserve">Paulo Roberto </w:t>
      </w:r>
      <w:proofErr w:type="spellStart"/>
      <w:r w:rsidR="00C5499F" w:rsidRPr="00F863C6">
        <w:rPr>
          <w:rFonts w:cs="Times New Roman"/>
        </w:rPr>
        <w:t>Lapenda</w:t>
      </w:r>
      <w:proofErr w:type="spellEnd"/>
      <w:r w:rsidR="00C5499F" w:rsidRPr="00F863C6">
        <w:rPr>
          <w:rFonts w:cs="Times New Roman"/>
        </w:rPr>
        <w:t xml:space="preserve"> Figueiroa</w:t>
      </w:r>
      <w:r w:rsidR="00C5499F">
        <w:rPr>
          <w:rFonts w:cs="Times New Roman"/>
        </w:rPr>
        <w:t xml:space="preserve">; </w:t>
      </w:r>
      <w:r w:rsidR="00C5499F" w:rsidRPr="00BE29A8">
        <w:rPr>
          <w:rFonts w:cs="Times New Roman"/>
          <w:bCs/>
        </w:rPr>
        <w:t>o Corregedor-Geral do Ministério Público do Estado</w:t>
      </w:r>
      <w:r w:rsidR="00C5499F">
        <w:rPr>
          <w:rFonts w:cs="Times New Roman"/>
          <w:bCs/>
        </w:rPr>
        <w:t xml:space="preserve"> de Minas Gerais, </w:t>
      </w:r>
      <w:r w:rsidR="00C5499F" w:rsidRPr="00F863C6">
        <w:rPr>
          <w:rFonts w:cs="Times New Roman"/>
          <w:bCs/>
        </w:rPr>
        <w:t>Luciano França da Silveira Júnior;</w:t>
      </w:r>
      <w:r w:rsidR="00C5499F">
        <w:rPr>
          <w:rFonts w:ascii="Arial" w:hAnsi="Arial" w:cs="Arial"/>
          <w:color w:val="666666"/>
          <w:sz w:val="18"/>
          <w:szCs w:val="18"/>
          <w:shd w:val="clear" w:color="auto" w:fill="FFFFFF"/>
        </w:rPr>
        <w:t xml:space="preserve"> </w:t>
      </w:r>
      <w:r w:rsidR="00C5499F" w:rsidRPr="00BE29A8">
        <w:rPr>
          <w:rFonts w:cs="Times New Roman"/>
          <w:bCs/>
          <w:color w:val="000000"/>
        </w:rPr>
        <w:t xml:space="preserve">a </w:t>
      </w:r>
      <w:r w:rsidR="00C5499F" w:rsidRPr="00BE29A8">
        <w:rPr>
          <w:rFonts w:cs="Times New Roman"/>
          <w:bCs/>
        </w:rPr>
        <w:t>Corregedora-Geral do Ministério Público do Estado do Maranhão</w:t>
      </w:r>
      <w:r w:rsidR="00C5499F" w:rsidRPr="003B1E38">
        <w:rPr>
          <w:rFonts w:cs="Times New Roman"/>
          <w:bCs/>
        </w:rPr>
        <w:t xml:space="preserve">, </w:t>
      </w:r>
      <w:r w:rsidR="00C5499F" w:rsidRPr="003B1E38">
        <w:rPr>
          <w:bCs/>
        </w:rPr>
        <w:t>Themis</w:t>
      </w:r>
      <w:r w:rsidR="00C5499F" w:rsidRPr="00C5499F">
        <w:rPr>
          <w:rStyle w:val="nfase"/>
          <w:rFonts w:cs="Times New Roman"/>
          <w:i w:val="0"/>
          <w:iCs w:val="0"/>
          <w:color w:val="000000" w:themeColor="text1"/>
        </w:rPr>
        <w:t xml:space="preserve"> Maria Pacheco de Carvalho; o </w:t>
      </w:r>
      <w:r w:rsidR="00C5499F">
        <w:rPr>
          <w:rFonts w:cs="Times New Roman"/>
          <w:bCs/>
        </w:rPr>
        <w:t>P</w:t>
      </w:r>
      <w:r w:rsidR="00C5499F" w:rsidRPr="009D1831">
        <w:rPr>
          <w:rFonts w:cs="Times New Roman"/>
          <w:bCs/>
        </w:rPr>
        <w:t>romotor de Justiça do Estado do</w:t>
      </w:r>
      <w:r w:rsidR="00C5499F">
        <w:rPr>
          <w:rFonts w:cs="Times New Roman"/>
          <w:bCs/>
        </w:rPr>
        <w:t xml:space="preserve"> Tocantins, </w:t>
      </w:r>
      <w:r w:rsidR="00C5499F" w:rsidRPr="000924D7">
        <w:rPr>
          <w:rFonts w:cs="Times New Roman"/>
        </w:rPr>
        <w:t>Edson Azambuja</w:t>
      </w:r>
      <w:r w:rsidR="00C5499F">
        <w:rPr>
          <w:rFonts w:cs="Times New Roman"/>
          <w:bCs/>
        </w:rPr>
        <w:t xml:space="preserve">; o </w:t>
      </w:r>
      <w:r w:rsidR="00C5499F" w:rsidRPr="00BE29A8">
        <w:rPr>
          <w:rFonts w:cs="Times New Roman"/>
          <w:bCs/>
        </w:rPr>
        <w:t>Procurador-Geral de Justiça</w:t>
      </w:r>
      <w:r w:rsidR="00C5499F">
        <w:rPr>
          <w:rFonts w:cs="Times New Roman"/>
          <w:bCs/>
        </w:rPr>
        <w:t xml:space="preserve"> </w:t>
      </w:r>
      <w:r w:rsidR="00C5499F" w:rsidRPr="00BE29A8">
        <w:rPr>
          <w:rFonts w:cs="Times New Roman"/>
          <w:bCs/>
        </w:rPr>
        <w:t>do Estado do Pará, César Mattar Junior;</w:t>
      </w:r>
      <w:r w:rsidR="00C5499F" w:rsidRPr="00DB2109">
        <w:rPr>
          <w:rFonts w:cs="Times New Roman"/>
          <w:bCs/>
        </w:rPr>
        <w:t xml:space="preserve"> </w:t>
      </w:r>
      <w:r w:rsidR="00C5499F" w:rsidRPr="00BE29A8">
        <w:rPr>
          <w:rFonts w:cs="Times New Roman"/>
          <w:bCs/>
        </w:rPr>
        <w:t xml:space="preserve">a </w:t>
      </w:r>
      <w:r w:rsidR="00C5499F" w:rsidRPr="00BE29A8">
        <w:rPr>
          <w:rFonts w:cs="Times New Roman"/>
        </w:rPr>
        <w:t>Promotora de Justiça</w:t>
      </w:r>
      <w:r w:rsidR="00A57892">
        <w:rPr>
          <w:rFonts w:cs="Times New Roman"/>
          <w:bCs/>
        </w:rPr>
        <w:t xml:space="preserve"> </w:t>
      </w:r>
      <w:r w:rsidR="00C5499F" w:rsidRPr="00BE29A8">
        <w:rPr>
          <w:rFonts w:cs="Times New Roman"/>
          <w:bCs/>
        </w:rPr>
        <w:t>do Estado do Espírito</w:t>
      </w:r>
      <w:r w:rsidR="00A57892">
        <w:rPr>
          <w:rFonts w:cs="Times New Roman"/>
          <w:bCs/>
        </w:rPr>
        <w:t xml:space="preserve"> </w:t>
      </w:r>
      <w:r w:rsidR="00C5499F" w:rsidRPr="00BE29A8">
        <w:rPr>
          <w:rFonts w:cs="Times New Roman"/>
        </w:rPr>
        <w:t>Santo</w:t>
      </w:r>
      <w:r w:rsidR="00C5499F" w:rsidRPr="00BE29A8">
        <w:rPr>
          <w:rFonts w:cs="Times New Roman"/>
          <w:bCs/>
        </w:rPr>
        <w:t xml:space="preserve">, </w:t>
      </w:r>
      <w:r w:rsidR="00C5499F" w:rsidRPr="00BE29A8">
        <w:rPr>
          <w:rFonts w:cs="Times New Roman"/>
        </w:rPr>
        <w:t>Cláudia Regina</w:t>
      </w:r>
      <w:r w:rsidR="00A57892">
        <w:rPr>
          <w:rFonts w:cs="Times New Roman"/>
          <w:bCs/>
        </w:rPr>
        <w:t xml:space="preserve"> </w:t>
      </w:r>
      <w:r w:rsidR="00C5499F" w:rsidRPr="00BE29A8">
        <w:rPr>
          <w:rFonts w:cs="Times New Roman"/>
          <w:bCs/>
        </w:rPr>
        <w:t>dos</w:t>
      </w:r>
      <w:r w:rsidR="00A57892">
        <w:rPr>
          <w:rFonts w:cs="Times New Roman"/>
          <w:bCs/>
        </w:rPr>
        <w:t xml:space="preserve"> </w:t>
      </w:r>
      <w:r w:rsidR="00C5499F" w:rsidRPr="00BE29A8">
        <w:rPr>
          <w:rFonts w:cs="Times New Roman"/>
        </w:rPr>
        <w:t>Santos</w:t>
      </w:r>
      <w:r w:rsidR="00A57892">
        <w:rPr>
          <w:rFonts w:cs="Times New Roman"/>
          <w:bCs/>
        </w:rPr>
        <w:t xml:space="preserve"> </w:t>
      </w:r>
      <w:r w:rsidR="00C5499F" w:rsidRPr="00BE29A8">
        <w:rPr>
          <w:rFonts w:cs="Times New Roman"/>
          <w:bCs/>
        </w:rPr>
        <w:t>Albuquerque</w:t>
      </w:r>
      <w:r w:rsidR="00A57892">
        <w:rPr>
          <w:rFonts w:cs="Times New Roman"/>
          <w:bCs/>
        </w:rPr>
        <w:t xml:space="preserve"> </w:t>
      </w:r>
      <w:r w:rsidR="00C5499F" w:rsidRPr="00BE29A8">
        <w:rPr>
          <w:rFonts w:cs="Times New Roman"/>
        </w:rPr>
        <w:t>Garcia</w:t>
      </w:r>
      <w:r w:rsidR="00C5499F">
        <w:rPr>
          <w:rFonts w:cs="Times New Roman"/>
        </w:rPr>
        <w:t xml:space="preserve">; e </w:t>
      </w:r>
      <w:r w:rsidR="00C5499F">
        <w:rPr>
          <w:rFonts w:cs="Times New Roman"/>
          <w:bCs/>
        </w:rPr>
        <w:t xml:space="preserve">o </w:t>
      </w:r>
      <w:r w:rsidR="00C5499F" w:rsidRPr="00BE29A8">
        <w:rPr>
          <w:rFonts w:cs="Times New Roman"/>
          <w:bCs/>
        </w:rPr>
        <w:t>Procurador-Geral de Justiça</w:t>
      </w:r>
      <w:r w:rsidR="00C5499F">
        <w:rPr>
          <w:rFonts w:cs="Times New Roman"/>
          <w:bCs/>
        </w:rPr>
        <w:t xml:space="preserve"> </w:t>
      </w:r>
      <w:r w:rsidR="00C5499F" w:rsidRPr="00BE29A8">
        <w:rPr>
          <w:rFonts w:cs="Times New Roman"/>
          <w:bCs/>
        </w:rPr>
        <w:t xml:space="preserve">do Estado do </w:t>
      </w:r>
      <w:r w:rsidR="00C5499F">
        <w:rPr>
          <w:rFonts w:cs="Times New Roman"/>
          <w:bCs/>
        </w:rPr>
        <w:t>Rio Grande do Sul</w:t>
      </w:r>
      <w:r w:rsidR="00C5499F" w:rsidRPr="00BE29A8">
        <w:rPr>
          <w:rFonts w:cs="Times New Roman"/>
          <w:bCs/>
        </w:rPr>
        <w:t xml:space="preserve">, </w:t>
      </w:r>
      <w:r w:rsidR="00C5499F" w:rsidRPr="00754376">
        <w:rPr>
          <w:rFonts w:cs="Times New Roman"/>
        </w:rPr>
        <w:t>Marcelo</w:t>
      </w:r>
      <w:r w:rsidR="00A57892">
        <w:rPr>
          <w:rFonts w:cs="Times New Roman"/>
          <w:bCs/>
        </w:rPr>
        <w:t xml:space="preserve"> </w:t>
      </w:r>
      <w:r w:rsidR="00C5499F" w:rsidRPr="00754376">
        <w:rPr>
          <w:rFonts w:cs="Times New Roman"/>
          <w:bCs/>
        </w:rPr>
        <w:t>Lemos</w:t>
      </w:r>
      <w:r w:rsidR="00A57892">
        <w:rPr>
          <w:rFonts w:cs="Times New Roman"/>
          <w:bCs/>
        </w:rPr>
        <w:t xml:space="preserve"> </w:t>
      </w:r>
      <w:r w:rsidR="00C5499F" w:rsidRPr="00754376">
        <w:rPr>
          <w:rFonts w:cs="Times New Roman"/>
        </w:rPr>
        <w:t>Dornelles</w:t>
      </w:r>
      <w:r w:rsidR="00C5499F">
        <w:rPr>
          <w:rFonts w:cs="Times New Roman"/>
        </w:rPr>
        <w:t>.</w:t>
      </w:r>
      <w:r w:rsidR="00C5499F">
        <w:rPr>
          <w:rFonts w:cs="Times New Roman"/>
          <w:bCs/>
        </w:rPr>
        <w:t xml:space="preserve"> </w:t>
      </w:r>
      <w:r w:rsidR="00C5499F">
        <w:rPr>
          <w:rFonts w:cs="Times New Roman"/>
        </w:rPr>
        <w:t>Ap</w:t>
      </w:r>
      <w:r w:rsidR="007A60FF" w:rsidRPr="00E0084D">
        <w:rPr>
          <w:rFonts w:cs="Times New Roman"/>
        </w:rPr>
        <w:t>ós</w:t>
      </w:r>
      <w:r w:rsidR="00C171F6" w:rsidRPr="00E0084D">
        <w:rPr>
          <w:rFonts w:cs="Times New Roman"/>
        </w:rPr>
        <w:t xml:space="preserve"> </w:t>
      </w:r>
      <w:r w:rsidR="00C171F6" w:rsidRPr="00E0084D">
        <w:rPr>
          <w:rStyle w:val="st"/>
          <w:rFonts w:cs="Times New Roman"/>
        </w:rPr>
        <w:t xml:space="preserve">verificado o quórum regimental, </w:t>
      </w:r>
      <w:r w:rsidR="007A60FF" w:rsidRPr="00E0084D">
        <w:rPr>
          <w:rStyle w:val="nfaseforte"/>
          <w:rFonts w:cs="Times New Roman"/>
          <w:b w:val="0"/>
        </w:rPr>
        <w:t>o Presidente</w:t>
      </w:r>
      <w:r w:rsidR="001E159F">
        <w:rPr>
          <w:rStyle w:val="nfaseforte"/>
          <w:rFonts w:cs="Times New Roman"/>
          <w:b w:val="0"/>
        </w:rPr>
        <w:t>, em exercício,</w:t>
      </w:r>
      <w:r w:rsidR="00D75C1A" w:rsidRPr="00E0084D">
        <w:rPr>
          <w:rStyle w:val="nfaseforte"/>
          <w:rFonts w:cs="Times New Roman"/>
          <w:b w:val="0"/>
        </w:rPr>
        <w:t xml:space="preserve"> </w:t>
      </w:r>
      <w:r w:rsidR="007A60FF" w:rsidRPr="00E0084D">
        <w:rPr>
          <w:rStyle w:val="nfaseforte"/>
          <w:rFonts w:cs="Times New Roman"/>
          <w:b w:val="0"/>
          <w:color w:val="000000"/>
        </w:rPr>
        <w:t>declarou aberta a presente Sessão</w:t>
      </w:r>
      <w:r w:rsidR="00281BE2">
        <w:rPr>
          <w:rStyle w:val="nfaseforte"/>
          <w:rFonts w:cs="Times New Roman"/>
          <w:b w:val="0"/>
          <w:color w:val="000000"/>
        </w:rPr>
        <w:t xml:space="preserve"> </w:t>
      </w:r>
      <w:r w:rsidR="00281BE2" w:rsidRPr="0008548F">
        <w:rPr>
          <w:rStyle w:val="nfaseforte"/>
          <w:rFonts w:cs="Times New Roman"/>
          <w:b w:val="0"/>
          <w:color w:val="000000"/>
        </w:rPr>
        <w:t>e cumprimentou todos os presentes</w:t>
      </w:r>
      <w:r w:rsidR="00281BE2">
        <w:rPr>
          <w:rStyle w:val="nfaseforte"/>
          <w:rFonts w:cs="Times New Roman"/>
          <w:b w:val="0"/>
          <w:color w:val="000000"/>
        </w:rPr>
        <w:t xml:space="preserve">. </w:t>
      </w:r>
      <w:r w:rsidR="00D75C1A" w:rsidRPr="00E0084D">
        <w:rPr>
          <w:rFonts w:cs="Times New Roman"/>
          <w:bCs/>
        </w:rPr>
        <w:t xml:space="preserve">Em seguida, </w:t>
      </w:r>
      <w:r w:rsidR="009E5F5C" w:rsidRPr="00E0084D">
        <w:rPr>
          <w:rStyle w:val="nfaseforte"/>
          <w:rFonts w:cs="Times New Roman"/>
          <w:b w:val="0"/>
          <w:color w:val="000000"/>
        </w:rPr>
        <w:t>submeteu ao Plenário a Ata</w:t>
      </w:r>
      <w:r w:rsidR="00FF5F84" w:rsidRPr="00E0084D">
        <w:rPr>
          <w:rFonts w:eastAsia="Times New Roman" w:cs="Times New Roman"/>
          <w:color w:val="000000"/>
        </w:rPr>
        <w:t xml:space="preserve"> da 1</w:t>
      </w:r>
      <w:r w:rsidR="00281BE2">
        <w:rPr>
          <w:rFonts w:eastAsia="Times New Roman" w:cs="Times New Roman"/>
          <w:color w:val="000000"/>
        </w:rPr>
        <w:t>4</w:t>
      </w:r>
      <w:r w:rsidR="00FF5F84" w:rsidRPr="00E0084D">
        <w:rPr>
          <w:rFonts w:eastAsia="Times New Roman" w:cs="Times New Roman"/>
          <w:color w:val="000000"/>
        </w:rPr>
        <w:t>ª Sessão O</w:t>
      </w:r>
      <w:r w:rsidR="00FF5F84" w:rsidRPr="00DC66A4">
        <w:rPr>
          <w:rFonts w:eastAsia="Times New Roman" w:cs="Times New Roman"/>
          <w:color w:val="000000"/>
        </w:rPr>
        <w:t>rdinária de 202</w:t>
      </w:r>
      <w:r w:rsidR="005E38D3">
        <w:rPr>
          <w:rFonts w:eastAsia="Times New Roman" w:cs="Times New Roman"/>
          <w:color w:val="000000"/>
        </w:rPr>
        <w:t>1</w:t>
      </w:r>
      <w:r w:rsidR="009E5F5C" w:rsidRPr="00DC66A4">
        <w:rPr>
          <w:rStyle w:val="nfaseforte"/>
          <w:rFonts w:cs="Times New Roman"/>
          <w:b w:val="0"/>
          <w:color w:val="000000"/>
        </w:rPr>
        <w:t>, que fo</w:t>
      </w:r>
      <w:r w:rsidR="005E38D3">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Na sequência,</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281BE2">
        <w:rPr>
          <w:rStyle w:val="nfaseforte"/>
          <w:rFonts w:cs="Times New Roman"/>
          <w:b w:val="0"/>
          <w:color w:val="000000"/>
        </w:rPr>
        <w:t>22</w:t>
      </w:r>
      <w:r w:rsidR="0038412E">
        <w:rPr>
          <w:rStyle w:val="nfaseforte"/>
          <w:rFonts w:cs="Times New Roman"/>
          <w:b w:val="0"/>
          <w:color w:val="000000"/>
        </w:rPr>
        <w:t xml:space="preserve"> </w:t>
      </w:r>
      <w:r w:rsidR="008249B6" w:rsidRPr="00DC66A4">
        <w:rPr>
          <w:rStyle w:val="nfaseforte"/>
          <w:rFonts w:cs="Times New Roman"/>
          <w:b w:val="0"/>
          <w:color w:val="000000"/>
        </w:rPr>
        <w:t>(</w:t>
      </w:r>
      <w:r w:rsidR="00281BE2">
        <w:rPr>
          <w:rStyle w:val="nfaseforte"/>
          <w:rFonts w:cs="Times New Roman"/>
          <w:b w:val="0"/>
          <w:color w:val="000000"/>
        </w:rPr>
        <w:t>vinte e duas</w:t>
      </w:r>
      <w:r w:rsidR="008249B6" w:rsidRPr="00DC66A4">
        <w:rPr>
          <w:rStyle w:val="nfaseforte"/>
          <w:rFonts w:cs="Times New Roman"/>
          <w:b w:val="0"/>
          <w:color w:val="000000"/>
        </w:rPr>
        <w:t xml:space="preserve">) decisões, publicadas no período de </w:t>
      </w:r>
      <w:r w:rsidR="003378BB">
        <w:rPr>
          <w:rStyle w:val="nfaseforte"/>
          <w:rFonts w:cs="Times New Roman"/>
          <w:b w:val="0"/>
          <w:bCs w:val="0"/>
          <w:color w:val="000000"/>
        </w:rPr>
        <w:t>2</w:t>
      </w:r>
      <w:r w:rsidR="00281BE2">
        <w:rPr>
          <w:rStyle w:val="nfaseforte"/>
          <w:rFonts w:cs="Times New Roman"/>
          <w:b w:val="0"/>
          <w:bCs w:val="0"/>
          <w:color w:val="000000"/>
        </w:rPr>
        <w:t>8</w:t>
      </w:r>
      <w:r w:rsidR="00CA250E" w:rsidRPr="00DC66A4">
        <w:rPr>
          <w:rStyle w:val="nfaseforte"/>
          <w:rFonts w:cs="Times New Roman"/>
          <w:b w:val="0"/>
          <w:bCs w:val="0"/>
          <w:color w:val="000000"/>
        </w:rPr>
        <w:t>/0</w:t>
      </w:r>
      <w:r w:rsidR="00281BE2">
        <w:rPr>
          <w:rStyle w:val="nfaseforte"/>
          <w:rFonts w:cs="Times New Roman"/>
          <w:b w:val="0"/>
          <w:bCs w:val="0"/>
          <w:color w:val="000000"/>
        </w:rPr>
        <w:t>9</w:t>
      </w:r>
      <w:r w:rsidR="00CA250E" w:rsidRPr="00DC66A4">
        <w:rPr>
          <w:rStyle w:val="nfaseforte"/>
          <w:rFonts w:cs="Times New Roman"/>
          <w:b w:val="0"/>
          <w:bCs w:val="0"/>
          <w:color w:val="000000"/>
        </w:rPr>
        <w:t xml:space="preserve">/2021 a </w:t>
      </w:r>
      <w:r w:rsidR="003378BB">
        <w:rPr>
          <w:rStyle w:val="nfaseforte"/>
          <w:rFonts w:cs="Times New Roman"/>
          <w:b w:val="0"/>
          <w:bCs w:val="0"/>
          <w:color w:val="000000"/>
        </w:rPr>
        <w:t>1</w:t>
      </w:r>
      <w:r w:rsidR="00281BE2">
        <w:rPr>
          <w:rStyle w:val="nfaseforte"/>
          <w:rFonts w:cs="Times New Roman"/>
          <w:b w:val="0"/>
          <w:bCs w:val="0"/>
          <w:color w:val="000000"/>
        </w:rPr>
        <w:t>5</w:t>
      </w:r>
      <w:r w:rsidR="00CA250E" w:rsidRPr="00DC66A4">
        <w:rPr>
          <w:rStyle w:val="nfaseforte"/>
          <w:rFonts w:cs="Times New Roman"/>
          <w:b w:val="0"/>
          <w:bCs w:val="0"/>
          <w:color w:val="000000"/>
        </w:rPr>
        <w:t>/</w:t>
      </w:r>
      <w:r w:rsidR="00281BE2">
        <w:rPr>
          <w:rStyle w:val="nfaseforte"/>
          <w:rFonts w:cs="Times New Roman"/>
          <w:b w:val="0"/>
          <w:bCs w:val="0"/>
          <w:color w:val="000000"/>
        </w:rPr>
        <w:t>10</w:t>
      </w:r>
      <w:r w:rsidR="00CA250E" w:rsidRPr="00DC66A4">
        <w:rPr>
          <w:rStyle w:val="nfaseforte"/>
          <w:rFonts w:cs="Times New Roman"/>
          <w:b w:val="0"/>
          <w:bCs w:val="0"/>
          <w:color w:val="000000"/>
        </w:rPr>
        <w:t>/2021</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8412E">
        <w:rPr>
          <w:rStyle w:val="nfaseforte"/>
          <w:rFonts w:cs="Times New Roman"/>
          <w:b w:val="0"/>
          <w:color w:val="000000"/>
        </w:rPr>
        <w:t xml:space="preserve"> </w:t>
      </w:r>
      <w:r w:rsidR="00281BE2">
        <w:rPr>
          <w:rStyle w:val="nfaseforte"/>
          <w:rFonts w:cs="Times New Roman"/>
          <w:b w:val="0"/>
          <w:color w:val="000000"/>
        </w:rPr>
        <w:t>11</w:t>
      </w:r>
      <w:r w:rsidR="00312FF9" w:rsidRPr="00DC66A4">
        <w:rPr>
          <w:rStyle w:val="nfaseforte"/>
          <w:rFonts w:cs="Times New Roman"/>
          <w:b w:val="0"/>
          <w:color w:val="000000"/>
        </w:rPr>
        <w:t xml:space="preserve"> </w:t>
      </w:r>
      <w:r w:rsidR="008249B6" w:rsidRPr="00DC66A4">
        <w:rPr>
          <w:rStyle w:val="nfaseforte"/>
          <w:rFonts w:cs="Times New Roman"/>
          <w:b w:val="0"/>
          <w:color w:val="000000"/>
        </w:rPr>
        <w:t>(</w:t>
      </w:r>
      <w:r w:rsidR="00281BE2">
        <w:rPr>
          <w:rStyle w:val="nfaseforte"/>
          <w:rFonts w:cs="Times New Roman"/>
          <w:b w:val="0"/>
          <w:color w:val="000000"/>
        </w:rPr>
        <w:t>onze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281BE2">
        <w:rPr>
          <w:rStyle w:val="nfaseforte"/>
          <w:rFonts w:cs="Times New Roman"/>
          <w:b w:val="0"/>
          <w:bCs w:val="0"/>
          <w:color w:val="000000"/>
        </w:rPr>
        <w:t>28</w:t>
      </w:r>
      <w:r w:rsidR="00281BE2" w:rsidRPr="00DC66A4">
        <w:rPr>
          <w:rStyle w:val="nfaseforte"/>
          <w:rFonts w:cs="Times New Roman"/>
          <w:b w:val="0"/>
          <w:bCs w:val="0"/>
          <w:color w:val="000000"/>
        </w:rPr>
        <w:t>/0</w:t>
      </w:r>
      <w:r w:rsidR="00281BE2">
        <w:rPr>
          <w:rStyle w:val="nfaseforte"/>
          <w:rFonts w:cs="Times New Roman"/>
          <w:b w:val="0"/>
          <w:bCs w:val="0"/>
          <w:color w:val="000000"/>
        </w:rPr>
        <w:t>9</w:t>
      </w:r>
      <w:r w:rsidR="00281BE2" w:rsidRPr="00DC66A4">
        <w:rPr>
          <w:rStyle w:val="nfaseforte"/>
          <w:rFonts w:cs="Times New Roman"/>
          <w:b w:val="0"/>
          <w:bCs w:val="0"/>
          <w:color w:val="000000"/>
        </w:rPr>
        <w:t xml:space="preserve">/2021 a </w:t>
      </w:r>
      <w:r w:rsidR="00281BE2">
        <w:rPr>
          <w:rStyle w:val="nfaseforte"/>
          <w:rFonts w:cs="Times New Roman"/>
          <w:b w:val="0"/>
          <w:bCs w:val="0"/>
          <w:color w:val="000000"/>
        </w:rPr>
        <w:t>15</w:t>
      </w:r>
      <w:r w:rsidR="00281BE2" w:rsidRPr="00DC66A4">
        <w:rPr>
          <w:rStyle w:val="nfaseforte"/>
          <w:rFonts w:cs="Times New Roman"/>
          <w:b w:val="0"/>
          <w:bCs w:val="0"/>
          <w:color w:val="000000"/>
        </w:rPr>
        <w:t>/</w:t>
      </w:r>
      <w:r w:rsidR="00281BE2">
        <w:rPr>
          <w:rStyle w:val="nfaseforte"/>
          <w:rFonts w:cs="Times New Roman"/>
          <w:b w:val="0"/>
          <w:bCs w:val="0"/>
          <w:color w:val="000000"/>
        </w:rPr>
        <w:t>10</w:t>
      </w:r>
      <w:r w:rsidR="00281BE2" w:rsidRPr="00DC66A4">
        <w:rPr>
          <w:rStyle w:val="nfaseforte"/>
          <w:rFonts w:cs="Times New Roman"/>
          <w:b w:val="0"/>
          <w:bCs w:val="0"/>
          <w:color w:val="000000"/>
        </w:rPr>
        <w:t>/2021</w:t>
      </w:r>
      <w:r w:rsidR="008249B6" w:rsidRPr="00DC66A4">
        <w:rPr>
          <w:rStyle w:val="nfaseforte"/>
          <w:rFonts w:cs="Times New Roman"/>
          <w:b w:val="0"/>
          <w:color w:val="000000"/>
        </w:rPr>
        <w:t>.</w:t>
      </w:r>
      <w:r w:rsidR="00E31CED" w:rsidRPr="00DC66A4">
        <w:rPr>
          <w:rStyle w:val="nfaseforte"/>
          <w:rFonts w:cs="Times New Roman"/>
          <w:b w:val="0"/>
          <w:color w:val="000000"/>
        </w:rPr>
        <w:t xml:space="preserve"> </w:t>
      </w:r>
      <w:r w:rsidR="009E40B3" w:rsidRPr="009E40B3">
        <w:rPr>
          <w:rStyle w:val="nfaseforte"/>
          <w:rFonts w:cs="Times New Roman"/>
          <w:b w:val="0"/>
          <w:color w:val="000000"/>
        </w:rPr>
        <w:t>Após, anunciou, a pedido dos respectivos Relatores, o adiamento dos Processos</w:t>
      </w:r>
      <w:r w:rsidR="009E40B3">
        <w:rPr>
          <w:rStyle w:val="nfaseforte"/>
          <w:rFonts w:cs="Times New Roman"/>
          <w:b w:val="0"/>
          <w:color w:val="000000"/>
        </w:rPr>
        <w:t xml:space="preserve"> </w:t>
      </w:r>
      <w:proofErr w:type="spellStart"/>
      <w:r w:rsidR="009E40B3" w:rsidRPr="009E40B3">
        <w:rPr>
          <w:rStyle w:val="nfaseforte"/>
          <w:rFonts w:cs="Times New Roman"/>
          <w:b w:val="0"/>
          <w:color w:val="000000"/>
        </w:rPr>
        <w:t>n</w:t>
      </w:r>
      <w:r w:rsidR="009E40B3" w:rsidRPr="00281BE2">
        <w:rPr>
          <w:rStyle w:val="nfaseforte"/>
          <w:rFonts w:cs="Times New Roman"/>
          <w:b w:val="0"/>
          <w:color w:val="000000"/>
          <w:vertAlign w:val="superscript"/>
        </w:rPr>
        <w:t>ºs</w:t>
      </w:r>
      <w:proofErr w:type="spellEnd"/>
      <w:r w:rsidR="009E40B3">
        <w:rPr>
          <w:rStyle w:val="nfaseforte"/>
          <w:rFonts w:cs="Times New Roman"/>
          <w:b w:val="0"/>
          <w:color w:val="000000"/>
        </w:rPr>
        <w:t xml:space="preserve"> </w:t>
      </w:r>
      <w:r w:rsidR="008759E1" w:rsidRPr="00F90044">
        <w:rPr>
          <w:rFonts w:cs="Times New Roman"/>
          <w:lang w:eastAsia="ar-SA"/>
        </w:rPr>
        <w:t>1.00461/2019-18</w:t>
      </w:r>
      <w:r w:rsidR="008759E1">
        <w:rPr>
          <w:rFonts w:cs="Times New Roman"/>
          <w:lang w:eastAsia="ar-SA"/>
        </w:rPr>
        <w:t xml:space="preserve">; </w:t>
      </w:r>
      <w:r w:rsidR="00BE7087" w:rsidRPr="00F90044">
        <w:rPr>
          <w:rFonts w:cs="Times New Roman"/>
        </w:rPr>
        <w:t>1.00556/2020-48</w:t>
      </w:r>
      <w:r w:rsidR="00BE7087">
        <w:rPr>
          <w:rFonts w:cs="Times New Roman"/>
        </w:rPr>
        <w:t>;</w:t>
      </w:r>
      <w:r w:rsidR="00BE7087">
        <w:rPr>
          <w:rFonts w:cs="Times New Roman"/>
          <w:lang w:eastAsia="ar-SA"/>
        </w:rPr>
        <w:t xml:space="preserve"> </w:t>
      </w:r>
      <w:r w:rsidR="008759E1" w:rsidRPr="003C3B82">
        <w:rPr>
          <w:rFonts w:cs="Times New Roman"/>
        </w:rPr>
        <w:t>1.00393/2020-94</w:t>
      </w:r>
      <w:r w:rsidR="008759E1">
        <w:rPr>
          <w:rFonts w:cs="Times New Roman"/>
        </w:rPr>
        <w:t xml:space="preserve">; </w:t>
      </w:r>
      <w:r w:rsidR="008759E1" w:rsidRPr="00E23888">
        <w:rPr>
          <w:rFonts w:cs="Times New Roman"/>
        </w:rPr>
        <w:t>1.00831/2020-97</w:t>
      </w:r>
      <w:r w:rsidR="007765E8">
        <w:rPr>
          <w:rFonts w:cs="Times New Roman"/>
        </w:rPr>
        <w:t>;</w:t>
      </w:r>
      <w:r w:rsidR="008759E1">
        <w:rPr>
          <w:rFonts w:cs="Times New Roman"/>
        </w:rPr>
        <w:t xml:space="preserve"> </w:t>
      </w:r>
      <w:r w:rsidR="008759E1" w:rsidRPr="001B0C59">
        <w:rPr>
          <w:rFonts w:cs="Times New Roman"/>
        </w:rPr>
        <w:t>1.00128/2021-60</w:t>
      </w:r>
      <w:r w:rsidR="008759E1">
        <w:rPr>
          <w:rFonts w:cs="Times New Roman"/>
        </w:rPr>
        <w:t xml:space="preserve">; </w:t>
      </w:r>
      <w:r w:rsidR="00BE7087" w:rsidRPr="006E654B">
        <w:rPr>
          <w:rFonts w:cs="Times New Roman"/>
        </w:rPr>
        <w:t>1.01226/2021-14</w:t>
      </w:r>
      <w:r w:rsidR="00BE7087">
        <w:rPr>
          <w:rFonts w:cs="Times New Roman"/>
        </w:rPr>
        <w:t>;</w:t>
      </w:r>
      <w:r w:rsidR="00BE7087">
        <w:rPr>
          <w:rStyle w:val="nfaseforte"/>
          <w:rFonts w:cs="Times New Roman"/>
          <w:b w:val="0"/>
          <w:color w:val="000000"/>
        </w:rPr>
        <w:t xml:space="preserve"> </w:t>
      </w:r>
      <w:r w:rsidR="009E40B3" w:rsidRPr="009E40B3">
        <w:rPr>
          <w:rStyle w:val="nfaseforte"/>
          <w:rFonts w:cs="Times New Roman"/>
          <w:b w:val="0"/>
          <w:color w:val="000000"/>
        </w:rPr>
        <w:t xml:space="preserve">bem como dos Processos </w:t>
      </w:r>
      <w:proofErr w:type="spellStart"/>
      <w:r w:rsidR="009E40B3" w:rsidRPr="009E40B3">
        <w:rPr>
          <w:rStyle w:val="nfaseforte"/>
          <w:rFonts w:cs="Times New Roman"/>
          <w:b w:val="0"/>
          <w:color w:val="000000"/>
        </w:rPr>
        <w:t>nº</w:t>
      </w:r>
      <w:r w:rsidR="009E40B3" w:rsidRPr="00281BE2">
        <w:rPr>
          <w:rStyle w:val="nfaseforte"/>
          <w:rFonts w:cs="Times New Roman"/>
          <w:b w:val="0"/>
          <w:color w:val="000000"/>
          <w:vertAlign w:val="superscript"/>
        </w:rPr>
        <w:t>s</w:t>
      </w:r>
      <w:proofErr w:type="spellEnd"/>
      <w:r w:rsidR="009E40B3" w:rsidRPr="009E40B3">
        <w:rPr>
          <w:rStyle w:val="nfaseforte"/>
          <w:rFonts w:cs="Times New Roman"/>
          <w:b w:val="0"/>
          <w:color w:val="000000"/>
        </w:rPr>
        <w:t xml:space="preserve"> </w:t>
      </w:r>
      <w:r w:rsidR="008759E1" w:rsidRPr="00F90044">
        <w:rPr>
          <w:rFonts w:cs="Times New Roman"/>
          <w:lang w:eastAsia="ar-SA"/>
        </w:rPr>
        <w:t>1.00158/2020-03</w:t>
      </w:r>
      <w:r w:rsidR="008759E1">
        <w:rPr>
          <w:rFonts w:cs="Times New Roman"/>
          <w:lang w:eastAsia="ar-SA"/>
        </w:rPr>
        <w:t xml:space="preserve">; </w:t>
      </w:r>
      <w:r w:rsidR="008759E1" w:rsidRPr="00F90044">
        <w:rPr>
          <w:rFonts w:cs="Times New Roman"/>
        </w:rPr>
        <w:t>1.00322/2020-19</w:t>
      </w:r>
      <w:r w:rsidR="008759E1">
        <w:rPr>
          <w:rFonts w:cs="Times New Roman"/>
        </w:rPr>
        <w:t xml:space="preserve">; e </w:t>
      </w:r>
      <w:r w:rsidR="008759E1" w:rsidRPr="0077722E">
        <w:rPr>
          <w:rFonts w:cs="Times New Roman"/>
        </w:rPr>
        <w:t>1.01006/2021-54</w:t>
      </w:r>
      <w:r w:rsidR="009E40B3" w:rsidRPr="009E40B3">
        <w:rPr>
          <w:rStyle w:val="nfaseforte"/>
          <w:rFonts w:cs="Times New Roman"/>
          <w:b w:val="0"/>
          <w:color w:val="000000"/>
        </w:rPr>
        <w:t>, a pedido do Conselheiro que est</w:t>
      </w:r>
      <w:r w:rsidR="00257BEA">
        <w:rPr>
          <w:rStyle w:val="nfaseforte"/>
          <w:rFonts w:cs="Times New Roman"/>
          <w:b w:val="0"/>
          <w:color w:val="000000"/>
        </w:rPr>
        <w:t>ava</w:t>
      </w:r>
      <w:r w:rsidR="009E40B3" w:rsidRPr="009E40B3">
        <w:rPr>
          <w:rStyle w:val="nfaseforte"/>
          <w:rFonts w:cs="Times New Roman"/>
          <w:b w:val="0"/>
          <w:color w:val="000000"/>
        </w:rPr>
        <w:t xml:space="preserve"> com vista dos autos. Anunciou, também, a </w:t>
      </w:r>
      <w:r w:rsidR="009E40B3" w:rsidRPr="0046494C">
        <w:rPr>
          <w:rStyle w:val="nfaseforte"/>
          <w:rFonts w:cs="Times New Roman"/>
          <w:b w:val="0"/>
          <w:color w:val="000000"/>
        </w:rPr>
        <w:t>retirada de pauta do</w:t>
      </w:r>
      <w:r w:rsidR="00A57892" w:rsidRPr="0046494C">
        <w:rPr>
          <w:rStyle w:val="nfaseforte"/>
          <w:rFonts w:cs="Times New Roman"/>
          <w:b w:val="0"/>
          <w:color w:val="000000"/>
        </w:rPr>
        <w:t>s</w:t>
      </w:r>
      <w:r w:rsidR="009E40B3" w:rsidRPr="0046494C">
        <w:rPr>
          <w:rStyle w:val="nfaseforte"/>
          <w:rFonts w:cs="Times New Roman"/>
          <w:b w:val="0"/>
          <w:color w:val="000000"/>
        </w:rPr>
        <w:t xml:space="preserve"> Processo</w:t>
      </w:r>
      <w:r w:rsidR="00A57892" w:rsidRPr="0046494C">
        <w:rPr>
          <w:rStyle w:val="nfaseforte"/>
          <w:rFonts w:cs="Times New Roman"/>
          <w:b w:val="0"/>
          <w:color w:val="000000"/>
        </w:rPr>
        <w:t>s</w:t>
      </w:r>
      <w:r w:rsidR="009E40B3" w:rsidRPr="0046494C">
        <w:rPr>
          <w:rStyle w:val="nfaseforte"/>
          <w:rFonts w:cs="Times New Roman"/>
          <w:b w:val="0"/>
          <w:color w:val="000000"/>
        </w:rPr>
        <w:t xml:space="preserve"> </w:t>
      </w:r>
      <w:proofErr w:type="spellStart"/>
      <w:r w:rsidR="009E40B3" w:rsidRPr="0046494C">
        <w:rPr>
          <w:rStyle w:val="nfaseforte"/>
          <w:rFonts w:cs="Times New Roman"/>
          <w:b w:val="0"/>
          <w:color w:val="000000"/>
        </w:rPr>
        <w:t>nº</w:t>
      </w:r>
      <w:r w:rsidR="00281BE2" w:rsidRPr="0046494C">
        <w:rPr>
          <w:rStyle w:val="nfaseforte"/>
          <w:rFonts w:cs="Times New Roman"/>
          <w:b w:val="0"/>
          <w:color w:val="000000"/>
          <w:vertAlign w:val="superscript"/>
        </w:rPr>
        <w:t>s</w:t>
      </w:r>
      <w:proofErr w:type="spellEnd"/>
      <w:r w:rsidR="00BC073F">
        <w:rPr>
          <w:rStyle w:val="nfaseforte"/>
          <w:rFonts w:cs="Times New Roman"/>
          <w:b w:val="0"/>
          <w:color w:val="000000"/>
        </w:rPr>
        <w:t xml:space="preserve"> </w:t>
      </w:r>
      <w:r w:rsidR="00BC073F" w:rsidRPr="00A56499">
        <w:rPr>
          <w:rFonts w:cs="Times New Roman"/>
        </w:rPr>
        <w:t>1.00165/2021-87</w:t>
      </w:r>
      <w:r w:rsidR="00BC073F">
        <w:rPr>
          <w:rFonts w:cs="Times New Roman"/>
        </w:rPr>
        <w:t xml:space="preserve"> e </w:t>
      </w:r>
      <w:r w:rsidR="00BC073F" w:rsidRPr="00507478">
        <w:rPr>
          <w:rFonts w:cs="Times New Roman"/>
        </w:rPr>
        <w:t>1.00953/2021-19</w:t>
      </w:r>
      <w:r w:rsidR="007765E8">
        <w:rPr>
          <w:rFonts w:cs="Times New Roman"/>
        </w:rPr>
        <w:t xml:space="preserve">. </w:t>
      </w:r>
      <w:r w:rsidR="00FC39B5" w:rsidRPr="00DC66A4">
        <w:rPr>
          <w:rFonts w:cs="Times New Roman"/>
        </w:rPr>
        <w:lastRenderedPageBreak/>
        <w:t>Em seguida</w:t>
      </w:r>
      <w:r w:rsidR="00FC39B5" w:rsidRPr="00DC66A4">
        <w:rPr>
          <w:rStyle w:val="nfaseforte"/>
          <w:rFonts w:cs="Times New Roman"/>
          <w:b w:val="0"/>
          <w:color w:val="000000"/>
        </w:rPr>
        <w:t>,</w:t>
      </w:r>
      <w:r w:rsidR="00BE7087">
        <w:rPr>
          <w:rStyle w:val="nfaseforte"/>
          <w:rFonts w:cs="Times New Roman"/>
          <w:b w:val="0"/>
          <w:color w:val="000000"/>
        </w:rPr>
        <w:t xml:space="preserve"> o Presidente, em exercício, comunicou, </w:t>
      </w:r>
      <w:r w:rsidR="00BE7087" w:rsidRPr="0090490B">
        <w:rPr>
          <w:rStyle w:val="nfaseforte"/>
          <w:rFonts w:cs="Times New Roman"/>
          <w:b w:val="0"/>
          <w:bCs w:val="0"/>
          <w:lang w:eastAsia="ar-SA"/>
        </w:rPr>
        <w:t xml:space="preserve">nos </w:t>
      </w:r>
      <w:r w:rsidR="00BE7087" w:rsidRPr="0090490B">
        <w:rPr>
          <w:rStyle w:val="nfaseforte"/>
          <w:b w:val="0"/>
          <w:bCs w:val="0"/>
          <w:color w:val="000000"/>
        </w:rPr>
        <w:t xml:space="preserve">termos do art. 7º-A, § 2º do Regimento Interno do </w:t>
      </w:r>
      <w:r w:rsidR="00BE7087" w:rsidRPr="0046494C">
        <w:rPr>
          <w:rStyle w:val="nfaseforte"/>
          <w:b w:val="0"/>
          <w:bCs w:val="0"/>
          <w:color w:val="000000"/>
        </w:rPr>
        <w:t xml:space="preserve">CNMP, </w:t>
      </w:r>
      <w:r w:rsidR="00A57892" w:rsidRPr="0046494C">
        <w:rPr>
          <w:rStyle w:val="nfaseforte"/>
          <w:b w:val="0"/>
          <w:bCs w:val="0"/>
          <w:color w:val="000000"/>
        </w:rPr>
        <w:t xml:space="preserve">que </w:t>
      </w:r>
      <w:r w:rsidR="00BE7087" w:rsidRPr="0046494C">
        <w:rPr>
          <w:rStyle w:val="nfaseforte"/>
          <w:b w:val="0"/>
          <w:bCs w:val="0"/>
          <w:color w:val="000000"/>
        </w:rPr>
        <w:t xml:space="preserve">a </w:t>
      </w:r>
      <w:bookmarkStart w:id="2" w:name="_Hlk84604597"/>
      <w:r w:rsidR="00BE7087" w:rsidRPr="0046494C">
        <w:rPr>
          <w:rStyle w:val="nfaseforte"/>
          <w:b w:val="0"/>
          <w:bCs w:val="0"/>
          <w:color w:val="000000"/>
        </w:rPr>
        <w:t>4ª Sessão</w:t>
      </w:r>
      <w:r w:rsidR="00BE7087" w:rsidRPr="0090490B">
        <w:rPr>
          <w:rStyle w:val="nfaseforte"/>
          <w:b w:val="0"/>
          <w:bCs w:val="0"/>
          <w:color w:val="000000"/>
        </w:rPr>
        <w:t xml:space="preserve"> do Plenário Virtual Extraordinária d</w:t>
      </w:r>
      <w:r w:rsidR="00A07298">
        <w:rPr>
          <w:rStyle w:val="nfaseforte"/>
          <w:b w:val="0"/>
          <w:bCs w:val="0"/>
          <w:color w:val="000000"/>
        </w:rPr>
        <w:t>este</w:t>
      </w:r>
      <w:r w:rsidR="00BE7087" w:rsidRPr="0090490B">
        <w:rPr>
          <w:rStyle w:val="nfaseforte"/>
          <w:b w:val="0"/>
          <w:bCs w:val="0"/>
          <w:color w:val="000000"/>
        </w:rPr>
        <w:t xml:space="preserve"> Conselho Nacional</w:t>
      </w:r>
      <w:bookmarkEnd w:id="2"/>
      <w:r w:rsidR="00A57892">
        <w:rPr>
          <w:rStyle w:val="nfaseforte"/>
          <w:b w:val="0"/>
          <w:bCs w:val="0"/>
          <w:color w:val="000000"/>
        </w:rPr>
        <w:t xml:space="preserve"> </w:t>
      </w:r>
      <w:r w:rsidR="00257BEA">
        <w:rPr>
          <w:rStyle w:val="nfaseforte"/>
          <w:b w:val="0"/>
          <w:bCs w:val="0"/>
          <w:color w:val="000000"/>
        </w:rPr>
        <w:t xml:space="preserve">será realizada </w:t>
      </w:r>
      <w:r w:rsidR="00BE7087" w:rsidRPr="0090490B">
        <w:rPr>
          <w:rStyle w:val="nfaseforte"/>
          <w:b w:val="0"/>
          <w:bCs w:val="0"/>
          <w:color w:val="000000"/>
        </w:rPr>
        <w:t xml:space="preserve">no </w:t>
      </w:r>
      <w:r w:rsidR="0090490B">
        <w:rPr>
          <w:rStyle w:val="nfaseforte"/>
          <w:b w:val="0"/>
          <w:bCs w:val="0"/>
          <w:color w:val="000000"/>
        </w:rPr>
        <w:t>dia</w:t>
      </w:r>
      <w:r w:rsidR="00BE7087" w:rsidRPr="0090490B">
        <w:rPr>
          <w:rStyle w:val="nfaseforte"/>
          <w:b w:val="0"/>
          <w:bCs w:val="0"/>
          <w:color w:val="000000"/>
        </w:rPr>
        <w:t xml:space="preserve"> 20 de outubro</w:t>
      </w:r>
      <w:r w:rsidR="0090490B">
        <w:rPr>
          <w:rStyle w:val="nfaseforte"/>
          <w:b w:val="0"/>
          <w:bCs w:val="0"/>
          <w:color w:val="000000"/>
        </w:rPr>
        <w:t xml:space="preserve"> do corrente ano</w:t>
      </w:r>
      <w:r w:rsidR="00BE7087" w:rsidRPr="0090490B">
        <w:rPr>
          <w:rStyle w:val="nfaseforte"/>
          <w:b w:val="0"/>
          <w:bCs w:val="0"/>
          <w:color w:val="000000"/>
        </w:rPr>
        <w:t>, das 9 às 19 horas, tendo como objeto o julgamento dos processos remanescentes da 15ª Sessão Ordinária de 2021, nos termos da Portaria CNMP-PRESI n.º 200, de 13 de outubro de 2021.</w:t>
      </w:r>
      <w:r w:rsidR="0090490B">
        <w:rPr>
          <w:rStyle w:val="nfaseforte"/>
          <w:b w:val="0"/>
          <w:bCs w:val="0"/>
          <w:color w:val="000000"/>
        </w:rPr>
        <w:t xml:space="preserve"> Na </w:t>
      </w:r>
      <w:r w:rsidR="0090490B" w:rsidRPr="0046494C">
        <w:rPr>
          <w:rStyle w:val="nfaseforte"/>
          <w:b w:val="0"/>
          <w:bCs w:val="0"/>
          <w:color w:val="000000"/>
        </w:rPr>
        <w:t xml:space="preserve">sequência, </w:t>
      </w:r>
      <w:r w:rsidR="00836B36" w:rsidRPr="0046494C">
        <w:rPr>
          <w:rStyle w:val="nfaseforte"/>
          <w:b w:val="0"/>
          <w:bCs w:val="0"/>
          <w:color w:val="000000"/>
        </w:rPr>
        <w:t xml:space="preserve">informou </w:t>
      </w:r>
      <w:r w:rsidR="0090490B" w:rsidRPr="0046494C">
        <w:rPr>
          <w:rStyle w:val="nfaseforte"/>
          <w:b w:val="0"/>
          <w:bCs w:val="0"/>
          <w:color w:val="000000"/>
        </w:rPr>
        <w:t>que</w:t>
      </w:r>
      <w:r w:rsidR="0090490B">
        <w:rPr>
          <w:rStyle w:val="nfaseforte"/>
          <w:b w:val="0"/>
          <w:bCs w:val="0"/>
          <w:color w:val="000000"/>
        </w:rPr>
        <w:t xml:space="preserve">, considerando as </w:t>
      </w:r>
      <w:r w:rsidR="0090490B" w:rsidRPr="0090490B">
        <w:rPr>
          <w:rStyle w:val="nfaseforte"/>
          <w:b w:val="0"/>
          <w:bCs w:val="0"/>
          <w:color w:val="000000"/>
        </w:rPr>
        <w:t xml:space="preserve">sessões agendadas para </w:t>
      </w:r>
      <w:r w:rsidR="00A07298">
        <w:rPr>
          <w:rStyle w:val="nfaseforte"/>
          <w:b w:val="0"/>
          <w:bCs w:val="0"/>
          <w:color w:val="000000"/>
        </w:rPr>
        <w:t>a presente data</w:t>
      </w:r>
      <w:r w:rsidR="0090490B" w:rsidRPr="0090490B">
        <w:rPr>
          <w:rStyle w:val="nfaseforte"/>
          <w:b w:val="0"/>
          <w:bCs w:val="0"/>
          <w:color w:val="000000"/>
        </w:rPr>
        <w:t xml:space="preserve"> (18/10/2021), e para os dias 19 e 20/10/2021,</w:t>
      </w:r>
      <w:r w:rsidR="0090490B">
        <w:rPr>
          <w:rStyle w:val="nfaseforte"/>
          <w:b w:val="0"/>
          <w:bCs w:val="0"/>
          <w:color w:val="000000"/>
        </w:rPr>
        <w:t xml:space="preserve"> a </w:t>
      </w:r>
      <w:r w:rsidR="0090490B" w:rsidRPr="0090490B">
        <w:rPr>
          <w:rStyle w:val="nfaseforte"/>
          <w:b w:val="0"/>
          <w:bCs w:val="0"/>
          <w:color w:val="000000"/>
        </w:rPr>
        <w:t xml:space="preserve">Pauta da 16ª Sessão Ordinária, designada para o dia 26/10/2021, </w:t>
      </w:r>
      <w:r w:rsidR="0090490B">
        <w:rPr>
          <w:rStyle w:val="nfaseforte"/>
          <w:b w:val="0"/>
          <w:bCs w:val="0"/>
          <w:color w:val="000000"/>
        </w:rPr>
        <w:t>ficará trancada,</w:t>
      </w:r>
      <w:r w:rsidR="0090490B" w:rsidRPr="0090490B">
        <w:rPr>
          <w:rStyle w:val="nfaseforte"/>
          <w:b w:val="0"/>
          <w:bCs w:val="0"/>
          <w:color w:val="000000"/>
        </w:rPr>
        <w:t xml:space="preserve"> em virtude de não haver tempo hábil para a sua publicação, de modo que será composta apenas dos processos remanescentes da 4ª Sessão do Plenário Virtual Extraordinária de 2021.</w:t>
      </w:r>
      <w:r w:rsidR="00257BEA">
        <w:rPr>
          <w:rStyle w:val="nfaseforte"/>
          <w:b w:val="0"/>
          <w:bCs w:val="0"/>
          <w:color w:val="000000"/>
        </w:rPr>
        <w:t xml:space="preserve"> </w:t>
      </w:r>
      <w:r w:rsidR="0090490B" w:rsidRPr="0046494C">
        <w:rPr>
          <w:rStyle w:val="nfaseforte"/>
          <w:b w:val="0"/>
          <w:bCs w:val="0"/>
          <w:color w:val="000000"/>
        </w:rPr>
        <w:t>Comunicou, ainda, que, nos termos</w:t>
      </w:r>
      <w:r w:rsidR="0090490B" w:rsidRPr="0090490B">
        <w:rPr>
          <w:rStyle w:val="nfaseforte"/>
          <w:b w:val="0"/>
          <w:bCs w:val="0"/>
          <w:color w:val="000000"/>
        </w:rPr>
        <w:t xml:space="preserve"> do art. 54, §5º, do Regimento Interno do CNMP, fic</w:t>
      </w:r>
      <w:r w:rsidR="00257BEA">
        <w:rPr>
          <w:rStyle w:val="nfaseforte"/>
          <w:b w:val="0"/>
          <w:bCs w:val="0"/>
          <w:color w:val="000000"/>
        </w:rPr>
        <w:t>avam</w:t>
      </w:r>
      <w:r w:rsidR="0090490B" w:rsidRPr="0090490B">
        <w:rPr>
          <w:rStyle w:val="nfaseforte"/>
          <w:b w:val="0"/>
          <w:bCs w:val="0"/>
          <w:color w:val="000000"/>
        </w:rPr>
        <w:t xml:space="preserve"> mantidas as inscrições orais dos processos que não forem apregoados na </w:t>
      </w:r>
      <w:r w:rsidR="0090490B">
        <w:rPr>
          <w:rStyle w:val="nfaseforte"/>
          <w:b w:val="0"/>
          <w:bCs w:val="0"/>
          <w:color w:val="000000"/>
        </w:rPr>
        <w:t xml:space="preserve">15ª Sessão Ordinária de 2021 (18/10/2021 e 19/10/2021). </w:t>
      </w:r>
      <w:r w:rsidR="009E4DB0">
        <w:rPr>
          <w:rStyle w:val="nfaseforte"/>
          <w:b w:val="0"/>
          <w:bCs w:val="0"/>
          <w:color w:val="000000"/>
        </w:rPr>
        <w:t>Após,</w:t>
      </w:r>
      <w:r w:rsidR="00A36F0A" w:rsidRPr="00A36F0A">
        <w:rPr>
          <w:rStyle w:val="nfaseforte"/>
          <w:rFonts w:cs="Times New Roman"/>
          <w:b w:val="0"/>
          <w:color w:val="000000"/>
        </w:rPr>
        <w:t xml:space="preserve"> passou-se ao julgamento dos processos incluídos em pauta, apregoados na ordem dos resultados consolidados em anexo.</w:t>
      </w:r>
      <w:r w:rsidR="00A36F0A">
        <w:rPr>
          <w:rStyle w:val="nfaseforte"/>
          <w:rFonts w:cs="Times New Roman"/>
          <w:b w:val="0"/>
          <w:color w:val="000000"/>
        </w:rPr>
        <w:t xml:space="preserve"> </w:t>
      </w:r>
      <w:r w:rsidR="00F65D06">
        <w:rPr>
          <w:rStyle w:val="nfaseforte"/>
          <w:rFonts w:cs="Times New Roman"/>
          <w:b w:val="0"/>
          <w:color w:val="000000"/>
        </w:rPr>
        <w:t xml:space="preserve">Por ocasião do julgamento da </w:t>
      </w:r>
      <w:r w:rsidR="00F65D06" w:rsidRPr="00F90044">
        <w:rPr>
          <w:rFonts w:cs="Times New Roman"/>
        </w:rPr>
        <w:t>Proposição n° 1.00705/2019-71</w:t>
      </w:r>
      <w:r w:rsidR="00A07298">
        <w:rPr>
          <w:rFonts w:cs="Times New Roman"/>
        </w:rPr>
        <w:t xml:space="preserve">, </w:t>
      </w:r>
      <w:r w:rsidR="00765C2F" w:rsidRPr="00765C2F">
        <w:rPr>
          <w:rStyle w:val="nfaseforte"/>
          <w:b w:val="0"/>
          <w:bCs w:val="0"/>
          <w:color w:val="000000"/>
        </w:rPr>
        <w:t>que dispõe sobre a Política Institucional de Proteção Integral às Vítimas de Infrações Penais e Atos Infracionais, voltada à assistência, reparação e respeito à dignidade e aos direitos fundamentais das vítimas</w:t>
      </w:r>
      <w:r w:rsidR="00765C2F">
        <w:rPr>
          <w:rStyle w:val="nfaseforte"/>
          <w:b w:val="0"/>
          <w:bCs w:val="0"/>
          <w:color w:val="000000"/>
        </w:rPr>
        <w:t xml:space="preserve">, </w:t>
      </w:r>
      <w:r w:rsidR="00765C2F">
        <w:rPr>
          <w:rFonts w:cs="Times New Roman"/>
        </w:rPr>
        <w:t xml:space="preserve">o Relator, Conselheiro Silvio Amorim, </w:t>
      </w:r>
      <w:r w:rsidR="00765C2F" w:rsidRPr="00765C2F">
        <w:rPr>
          <w:rStyle w:val="nfaseforte"/>
          <w:rFonts w:cs="Times New Roman"/>
          <w:b w:val="0"/>
          <w:bCs w:val="0"/>
          <w:color w:val="000000"/>
        </w:rPr>
        <w:t>ressaltou</w:t>
      </w:r>
      <w:r w:rsidR="00765C2F">
        <w:rPr>
          <w:rStyle w:val="nfaseforte"/>
          <w:rFonts w:cs="Times New Roman"/>
          <w:b w:val="0"/>
          <w:bCs w:val="0"/>
          <w:color w:val="000000"/>
        </w:rPr>
        <w:t xml:space="preserve"> </w:t>
      </w:r>
      <w:r w:rsidR="00765C2F" w:rsidRPr="00765C2F">
        <w:rPr>
          <w:rStyle w:val="nfaseforte"/>
          <w:rFonts w:cs="Times New Roman"/>
          <w:b w:val="0"/>
          <w:bCs w:val="0"/>
          <w:color w:val="000000"/>
        </w:rPr>
        <w:t>a capacidade d</w:t>
      </w:r>
      <w:r w:rsidR="00257BEA">
        <w:rPr>
          <w:rStyle w:val="nfaseforte"/>
          <w:rFonts w:cs="Times New Roman"/>
          <w:b w:val="0"/>
          <w:bCs w:val="0"/>
          <w:color w:val="000000"/>
        </w:rPr>
        <w:t>o</w:t>
      </w:r>
      <w:r w:rsidR="00765C2F" w:rsidRPr="00765C2F">
        <w:rPr>
          <w:rStyle w:val="nfaseforte"/>
          <w:rFonts w:cs="Times New Roman"/>
          <w:b w:val="0"/>
          <w:bCs w:val="0"/>
          <w:color w:val="000000"/>
        </w:rPr>
        <w:t xml:space="preserve"> CNMP em fazer pontes institucionais internas e externas</w:t>
      </w:r>
      <w:r w:rsidR="00257BEA">
        <w:rPr>
          <w:rStyle w:val="nfaseforte"/>
          <w:rFonts w:cs="Times New Roman"/>
          <w:b w:val="0"/>
          <w:bCs w:val="0"/>
          <w:color w:val="000000"/>
        </w:rPr>
        <w:t xml:space="preserve"> para a </w:t>
      </w:r>
      <w:r w:rsidR="00765C2F" w:rsidRPr="00765C2F">
        <w:rPr>
          <w:rStyle w:val="nfaseforte"/>
          <w:rFonts w:cs="Times New Roman"/>
          <w:b w:val="0"/>
          <w:bCs w:val="0"/>
          <w:color w:val="000000"/>
        </w:rPr>
        <w:t>propagação e o compartilhamento de práticas virtuosas</w:t>
      </w:r>
      <w:r w:rsidR="00257BEA">
        <w:rPr>
          <w:rStyle w:val="nfaseforte"/>
          <w:rFonts w:cs="Times New Roman"/>
          <w:b w:val="0"/>
          <w:bCs w:val="0"/>
          <w:color w:val="000000"/>
        </w:rPr>
        <w:t>, de modo que</w:t>
      </w:r>
      <w:r w:rsidR="00765C2F" w:rsidRPr="00765C2F">
        <w:rPr>
          <w:rStyle w:val="nfaseforte"/>
          <w:rFonts w:cs="Times New Roman"/>
          <w:b w:val="0"/>
          <w:bCs w:val="0"/>
          <w:color w:val="000000"/>
        </w:rPr>
        <w:t xml:space="preserve"> o papel estruturante e uniformizador d</w:t>
      </w:r>
      <w:r w:rsidR="00765C2F">
        <w:rPr>
          <w:rStyle w:val="nfaseforte"/>
          <w:rFonts w:cs="Times New Roman"/>
          <w:b w:val="0"/>
          <w:bCs w:val="0"/>
          <w:color w:val="000000"/>
        </w:rPr>
        <w:t xml:space="preserve">este Conselho Nacional referente </w:t>
      </w:r>
      <w:r w:rsidR="00765C2F" w:rsidRPr="00765C2F">
        <w:rPr>
          <w:rStyle w:val="nfaseforte"/>
          <w:rFonts w:cs="Times New Roman"/>
          <w:b w:val="0"/>
          <w:bCs w:val="0"/>
          <w:color w:val="000000"/>
        </w:rPr>
        <w:t xml:space="preserve">à atuação </w:t>
      </w:r>
      <w:r w:rsidR="00765C2F" w:rsidRPr="0046494C">
        <w:rPr>
          <w:rStyle w:val="nfaseforte"/>
          <w:rFonts w:cs="Times New Roman"/>
          <w:b w:val="0"/>
          <w:bCs w:val="0"/>
          <w:color w:val="000000"/>
        </w:rPr>
        <w:t>do Ministério Público foram nortes para considerar adequada a aprovação da Proposta de Resolução</w:t>
      </w:r>
      <w:r w:rsidR="00765C2F">
        <w:rPr>
          <w:rStyle w:val="nfaseforte"/>
          <w:rFonts w:cs="Times New Roman"/>
          <w:b w:val="0"/>
          <w:bCs w:val="0"/>
          <w:color w:val="000000"/>
        </w:rPr>
        <w:t>.</w:t>
      </w:r>
      <w:r w:rsidR="008A53BB">
        <w:rPr>
          <w:rStyle w:val="nfaseforte"/>
          <w:rFonts w:cs="Times New Roman"/>
          <w:b w:val="0"/>
          <w:bCs w:val="0"/>
          <w:color w:val="000000"/>
        </w:rPr>
        <w:t xml:space="preserve"> Em seguida, o Conselheiro </w:t>
      </w:r>
      <w:r w:rsidR="008A53BB" w:rsidRPr="008A53BB">
        <w:rPr>
          <w:rStyle w:val="nfaseforte"/>
          <w:rFonts w:cs="Times New Roman"/>
          <w:b w:val="0"/>
          <w:bCs w:val="0"/>
          <w:color w:val="000000"/>
        </w:rPr>
        <w:t>Marcelo Weitzel</w:t>
      </w:r>
      <w:r w:rsidR="008A53BB">
        <w:rPr>
          <w:rStyle w:val="nfaseforte"/>
          <w:rFonts w:cs="Times New Roman"/>
          <w:b w:val="0"/>
          <w:bCs w:val="0"/>
          <w:color w:val="000000"/>
        </w:rPr>
        <w:t xml:space="preserve"> destacou que</w:t>
      </w:r>
      <w:r w:rsidR="008A53BB" w:rsidRPr="008A53BB">
        <w:rPr>
          <w:rStyle w:val="nfaseforte"/>
          <w:rFonts w:cs="Times New Roman"/>
          <w:b w:val="0"/>
          <w:bCs w:val="0"/>
          <w:color w:val="000000"/>
        </w:rPr>
        <w:t xml:space="preserve"> </w:t>
      </w:r>
      <w:r w:rsidR="008A53BB">
        <w:rPr>
          <w:rStyle w:val="nfaseforte"/>
          <w:rFonts w:cs="Times New Roman"/>
          <w:b w:val="0"/>
          <w:bCs w:val="0"/>
          <w:color w:val="000000"/>
        </w:rPr>
        <w:t>a</w:t>
      </w:r>
      <w:r w:rsidR="008A53BB" w:rsidRPr="008A53BB">
        <w:rPr>
          <w:rStyle w:val="nfaseforte"/>
          <w:rFonts w:cs="Times New Roman"/>
          <w:b w:val="0"/>
          <w:bCs w:val="0"/>
          <w:color w:val="000000"/>
        </w:rPr>
        <w:t xml:space="preserve"> </w:t>
      </w:r>
      <w:r w:rsidR="0046494C">
        <w:rPr>
          <w:rStyle w:val="nfaseforte"/>
          <w:rFonts w:cs="Times New Roman"/>
          <w:b w:val="0"/>
          <w:bCs w:val="0"/>
          <w:color w:val="000000"/>
        </w:rPr>
        <w:t xml:space="preserve">referida </w:t>
      </w:r>
      <w:r w:rsidR="008A53BB" w:rsidRPr="008A53BB">
        <w:rPr>
          <w:rStyle w:val="nfaseforte"/>
          <w:rFonts w:cs="Times New Roman"/>
          <w:b w:val="0"/>
          <w:bCs w:val="0"/>
          <w:color w:val="000000"/>
        </w:rPr>
        <w:t xml:space="preserve">proposta </w:t>
      </w:r>
      <w:r w:rsidR="00F34F45">
        <w:rPr>
          <w:rStyle w:val="nfaseforte"/>
          <w:rFonts w:cs="Times New Roman"/>
          <w:b w:val="0"/>
          <w:bCs w:val="0"/>
          <w:color w:val="000000"/>
        </w:rPr>
        <w:t xml:space="preserve">consiste em </w:t>
      </w:r>
      <w:r w:rsidR="008A53BB" w:rsidRPr="008A53BB">
        <w:rPr>
          <w:rStyle w:val="nfaseforte"/>
          <w:rFonts w:cs="Times New Roman"/>
          <w:b w:val="0"/>
          <w:bCs w:val="0"/>
          <w:color w:val="000000"/>
        </w:rPr>
        <w:t>enorme avanço</w:t>
      </w:r>
      <w:r w:rsidR="00D52B52">
        <w:rPr>
          <w:rStyle w:val="nfaseforte"/>
          <w:rFonts w:cs="Times New Roman"/>
          <w:b w:val="0"/>
          <w:bCs w:val="0"/>
          <w:color w:val="000000"/>
        </w:rPr>
        <w:t xml:space="preserve"> </w:t>
      </w:r>
      <w:r w:rsidR="008A53BB">
        <w:rPr>
          <w:rStyle w:val="nfaseforte"/>
          <w:rFonts w:cs="Times New Roman"/>
          <w:b w:val="0"/>
          <w:bCs w:val="0"/>
          <w:color w:val="000000"/>
        </w:rPr>
        <w:t xml:space="preserve">por ampliar </w:t>
      </w:r>
      <w:r w:rsidR="008A53BB" w:rsidRPr="008A53BB">
        <w:rPr>
          <w:rStyle w:val="nfaseforte"/>
          <w:rFonts w:cs="Times New Roman"/>
          <w:b w:val="0"/>
          <w:bCs w:val="0"/>
          <w:color w:val="000000"/>
        </w:rPr>
        <w:t xml:space="preserve">o conceito de vítima, </w:t>
      </w:r>
      <w:r w:rsidR="00F34F45" w:rsidRPr="00F34F45">
        <w:rPr>
          <w:rStyle w:val="nfaseforte"/>
          <w:rFonts w:cs="Times New Roman"/>
          <w:b w:val="0"/>
          <w:bCs w:val="0"/>
          <w:color w:val="000000"/>
        </w:rPr>
        <w:t xml:space="preserve">alcançando as </w:t>
      </w:r>
      <w:r w:rsidR="008A53BB" w:rsidRPr="00F34F45">
        <w:rPr>
          <w:rStyle w:val="nfaseforte"/>
          <w:rFonts w:cs="Times New Roman"/>
          <w:b w:val="0"/>
          <w:bCs w:val="0"/>
          <w:color w:val="000000"/>
        </w:rPr>
        <w:t>vítimas indiretas e até aquele que, por afeto, fica na obrigação de cuidar da vítima</w:t>
      </w:r>
      <w:r w:rsidR="008A53BB">
        <w:rPr>
          <w:rStyle w:val="nfaseforte"/>
          <w:rFonts w:cs="Times New Roman"/>
          <w:b w:val="0"/>
          <w:bCs w:val="0"/>
          <w:color w:val="000000"/>
        </w:rPr>
        <w:t xml:space="preserve">. Realçou ainda que a Proposição </w:t>
      </w:r>
      <w:r w:rsidR="008A53BB" w:rsidRPr="008A53BB">
        <w:rPr>
          <w:rStyle w:val="nfaseforte"/>
          <w:rFonts w:cs="Times New Roman"/>
          <w:b w:val="0"/>
          <w:bCs w:val="0"/>
          <w:color w:val="000000"/>
        </w:rPr>
        <w:t>incentiva toda uma rede de programas de atenção à vítima, no que diz respeito à fiscalização de serviços de saúde pública, psicossocial</w:t>
      </w:r>
      <w:r w:rsidR="008A53BB">
        <w:rPr>
          <w:rStyle w:val="nfaseforte"/>
          <w:rFonts w:cs="Times New Roman"/>
          <w:b w:val="0"/>
          <w:bCs w:val="0"/>
          <w:color w:val="000000"/>
        </w:rPr>
        <w:t xml:space="preserve"> e</w:t>
      </w:r>
      <w:r w:rsidR="008A53BB" w:rsidRPr="008A53BB">
        <w:rPr>
          <w:rStyle w:val="nfaseforte"/>
          <w:rFonts w:cs="Times New Roman"/>
          <w:b w:val="0"/>
          <w:bCs w:val="0"/>
          <w:color w:val="000000"/>
        </w:rPr>
        <w:t xml:space="preserve"> acolhimento </w:t>
      </w:r>
      <w:r w:rsidR="008A53BB">
        <w:rPr>
          <w:rStyle w:val="nfaseforte"/>
          <w:rFonts w:cs="Times New Roman"/>
          <w:b w:val="0"/>
          <w:bCs w:val="0"/>
          <w:color w:val="000000"/>
        </w:rPr>
        <w:t>à</w:t>
      </w:r>
      <w:r w:rsidR="008A53BB" w:rsidRPr="008A53BB">
        <w:rPr>
          <w:rStyle w:val="nfaseforte"/>
          <w:rFonts w:cs="Times New Roman"/>
          <w:b w:val="0"/>
          <w:bCs w:val="0"/>
          <w:color w:val="000000"/>
        </w:rPr>
        <w:t xml:space="preserve"> população vulnerável</w:t>
      </w:r>
      <w:r w:rsidR="00B5246E">
        <w:rPr>
          <w:rStyle w:val="nfaseforte"/>
          <w:rFonts w:cs="Times New Roman"/>
          <w:b w:val="0"/>
          <w:bCs w:val="0"/>
          <w:color w:val="000000"/>
        </w:rPr>
        <w:t xml:space="preserve">, sendo </w:t>
      </w:r>
      <w:r w:rsidR="008A53BB" w:rsidRPr="008A53BB">
        <w:rPr>
          <w:rStyle w:val="nfaseforte"/>
          <w:rFonts w:cs="Times New Roman"/>
          <w:b w:val="0"/>
          <w:bCs w:val="0"/>
          <w:color w:val="000000"/>
        </w:rPr>
        <w:t xml:space="preserve">mais um passo </w:t>
      </w:r>
      <w:r w:rsidR="00B5246E">
        <w:rPr>
          <w:rStyle w:val="nfaseforte"/>
          <w:rFonts w:cs="Times New Roman"/>
          <w:b w:val="0"/>
          <w:bCs w:val="0"/>
          <w:color w:val="000000"/>
        </w:rPr>
        <w:t>para</w:t>
      </w:r>
      <w:r w:rsidR="008A53BB" w:rsidRPr="008A53BB">
        <w:rPr>
          <w:rStyle w:val="nfaseforte"/>
          <w:rFonts w:cs="Times New Roman"/>
          <w:b w:val="0"/>
          <w:bCs w:val="0"/>
          <w:color w:val="000000"/>
        </w:rPr>
        <w:t xml:space="preserve"> minimização das consequências advindas do fato </w:t>
      </w:r>
      <w:proofErr w:type="spellStart"/>
      <w:r w:rsidR="008A53BB" w:rsidRPr="008A53BB">
        <w:rPr>
          <w:rStyle w:val="nfaseforte"/>
          <w:rFonts w:cs="Times New Roman"/>
          <w:b w:val="0"/>
          <w:bCs w:val="0"/>
          <w:color w:val="000000"/>
        </w:rPr>
        <w:t>vitimizante</w:t>
      </w:r>
      <w:proofErr w:type="spellEnd"/>
      <w:r w:rsidR="008A53BB" w:rsidRPr="008A53BB">
        <w:rPr>
          <w:rStyle w:val="nfaseforte"/>
          <w:rFonts w:cs="Times New Roman"/>
          <w:b w:val="0"/>
          <w:bCs w:val="0"/>
          <w:color w:val="000000"/>
        </w:rPr>
        <w:t xml:space="preserve">. </w:t>
      </w:r>
      <w:r w:rsidR="00EE690E">
        <w:rPr>
          <w:rStyle w:val="nfaseforte"/>
          <w:rFonts w:cs="Times New Roman"/>
          <w:b w:val="0"/>
          <w:bCs w:val="0"/>
          <w:color w:val="000000"/>
        </w:rPr>
        <w:t xml:space="preserve">Na sequência, o Conselheiro Otavio Rodrigues </w:t>
      </w:r>
      <w:r w:rsidR="00EE690E" w:rsidRPr="00EE690E">
        <w:rPr>
          <w:rStyle w:val="nfaseforte"/>
          <w:rFonts w:cs="Times New Roman"/>
          <w:b w:val="0"/>
          <w:bCs w:val="0"/>
          <w:color w:val="000000"/>
        </w:rPr>
        <w:t xml:space="preserve">salientou que a </w:t>
      </w:r>
      <w:r w:rsidR="00EE690E">
        <w:rPr>
          <w:rStyle w:val="nfaseforte"/>
          <w:rFonts w:cs="Times New Roman"/>
          <w:b w:val="0"/>
          <w:bCs w:val="0"/>
          <w:color w:val="000000"/>
        </w:rPr>
        <w:t>R</w:t>
      </w:r>
      <w:r w:rsidR="00EE690E" w:rsidRPr="00EE690E">
        <w:rPr>
          <w:rStyle w:val="nfaseforte"/>
          <w:rFonts w:cs="Times New Roman"/>
          <w:b w:val="0"/>
          <w:bCs w:val="0"/>
          <w:color w:val="000000"/>
        </w:rPr>
        <w:t>esolução</w:t>
      </w:r>
      <w:r w:rsidR="000E6F81">
        <w:rPr>
          <w:rStyle w:val="nfaseforte"/>
          <w:rFonts w:cs="Times New Roman"/>
          <w:b w:val="0"/>
          <w:bCs w:val="0"/>
          <w:color w:val="000000"/>
        </w:rPr>
        <w:t xml:space="preserve"> é um </w:t>
      </w:r>
      <w:r w:rsidR="000E6F81" w:rsidRPr="00EE690E">
        <w:rPr>
          <w:rStyle w:val="nfaseforte"/>
          <w:rFonts w:cs="Times New Roman"/>
          <w:b w:val="0"/>
          <w:bCs w:val="0"/>
          <w:color w:val="000000"/>
        </w:rPr>
        <w:t>importante e histórico</w:t>
      </w:r>
      <w:r w:rsidR="000E6F81">
        <w:rPr>
          <w:rStyle w:val="nfaseforte"/>
          <w:rFonts w:cs="Times New Roman"/>
          <w:b w:val="0"/>
          <w:bCs w:val="0"/>
          <w:color w:val="000000"/>
        </w:rPr>
        <w:t xml:space="preserve"> passo</w:t>
      </w:r>
      <w:r w:rsidR="00EE690E" w:rsidRPr="00EE690E">
        <w:rPr>
          <w:rStyle w:val="nfaseforte"/>
          <w:rFonts w:cs="Times New Roman"/>
          <w:b w:val="0"/>
          <w:bCs w:val="0"/>
          <w:color w:val="000000"/>
        </w:rPr>
        <w:t xml:space="preserve"> </w:t>
      </w:r>
      <w:r w:rsidR="000E6F81">
        <w:rPr>
          <w:rStyle w:val="nfaseforte"/>
          <w:rFonts w:cs="Times New Roman"/>
          <w:b w:val="0"/>
          <w:bCs w:val="0"/>
          <w:color w:val="000000"/>
        </w:rPr>
        <w:t xml:space="preserve">na </w:t>
      </w:r>
      <w:r w:rsidR="000E6F81" w:rsidRPr="00EE690E">
        <w:rPr>
          <w:rStyle w:val="nfaseforte"/>
          <w:rFonts w:cs="Times New Roman"/>
          <w:b w:val="0"/>
          <w:bCs w:val="0"/>
          <w:color w:val="000000"/>
        </w:rPr>
        <w:t>proteção às vítimas</w:t>
      </w:r>
      <w:r w:rsidR="000E6F81">
        <w:rPr>
          <w:rStyle w:val="nfaseforte"/>
          <w:rFonts w:cs="Times New Roman"/>
          <w:b w:val="0"/>
          <w:bCs w:val="0"/>
          <w:color w:val="000000"/>
        </w:rPr>
        <w:t xml:space="preserve"> e que atende </w:t>
      </w:r>
      <w:r w:rsidR="00604D99" w:rsidRPr="00EE690E">
        <w:rPr>
          <w:rStyle w:val="nfaseforte"/>
          <w:rFonts w:cs="Times New Roman"/>
          <w:b w:val="0"/>
          <w:bCs w:val="0"/>
          <w:color w:val="000000"/>
        </w:rPr>
        <w:t>a um reclamo da sociedade</w:t>
      </w:r>
      <w:r w:rsidR="000E6F81">
        <w:rPr>
          <w:rStyle w:val="nfaseforte"/>
          <w:rFonts w:cs="Times New Roman"/>
          <w:b w:val="0"/>
          <w:bCs w:val="0"/>
          <w:color w:val="000000"/>
        </w:rPr>
        <w:t xml:space="preserve">, </w:t>
      </w:r>
      <w:r w:rsidR="00604D99" w:rsidRPr="00EE690E">
        <w:rPr>
          <w:rStyle w:val="nfaseforte"/>
          <w:rFonts w:cs="Times New Roman"/>
          <w:b w:val="0"/>
          <w:bCs w:val="0"/>
          <w:color w:val="000000"/>
        </w:rPr>
        <w:t>transcende</w:t>
      </w:r>
      <w:r w:rsidR="000E6F81">
        <w:rPr>
          <w:rStyle w:val="nfaseforte"/>
          <w:rFonts w:cs="Times New Roman"/>
          <w:b w:val="0"/>
          <w:bCs w:val="0"/>
          <w:color w:val="000000"/>
        </w:rPr>
        <w:t>ndo</w:t>
      </w:r>
      <w:r w:rsidR="00604D99" w:rsidRPr="00EE690E">
        <w:rPr>
          <w:rStyle w:val="nfaseforte"/>
          <w:rFonts w:cs="Times New Roman"/>
          <w:b w:val="0"/>
          <w:bCs w:val="0"/>
          <w:color w:val="000000"/>
        </w:rPr>
        <w:t xml:space="preserve"> tudo que diz respeito ao artigo 5º da Constituição </w:t>
      </w:r>
      <w:r w:rsidR="00604D99">
        <w:rPr>
          <w:rStyle w:val="nfaseforte"/>
          <w:rFonts w:cs="Times New Roman"/>
          <w:b w:val="0"/>
          <w:bCs w:val="0"/>
          <w:color w:val="000000"/>
        </w:rPr>
        <w:t>Federal de</w:t>
      </w:r>
      <w:r w:rsidR="00604D99" w:rsidRPr="00EE690E">
        <w:rPr>
          <w:rStyle w:val="nfaseforte"/>
          <w:rFonts w:cs="Times New Roman"/>
          <w:b w:val="0"/>
          <w:bCs w:val="0"/>
          <w:color w:val="000000"/>
        </w:rPr>
        <w:t xml:space="preserve"> 1988</w:t>
      </w:r>
      <w:r w:rsidR="000E6F81">
        <w:rPr>
          <w:rStyle w:val="nfaseforte"/>
          <w:rFonts w:cs="Times New Roman"/>
          <w:b w:val="0"/>
          <w:bCs w:val="0"/>
          <w:color w:val="000000"/>
        </w:rPr>
        <w:t>.</w:t>
      </w:r>
      <w:r w:rsidR="00453137">
        <w:rPr>
          <w:rStyle w:val="nfaseforte"/>
          <w:rFonts w:cs="Times New Roman"/>
          <w:b w:val="0"/>
          <w:bCs w:val="0"/>
          <w:color w:val="000000"/>
        </w:rPr>
        <w:t xml:space="preserve"> Após, </w:t>
      </w:r>
      <w:r w:rsidR="00DE63D3">
        <w:rPr>
          <w:rStyle w:val="nfaseforte"/>
          <w:rFonts w:cs="Times New Roman"/>
          <w:b w:val="0"/>
          <w:bCs w:val="0"/>
          <w:color w:val="000000"/>
        </w:rPr>
        <w:t xml:space="preserve">o Procurador da República de Portugal, </w:t>
      </w:r>
      <w:r w:rsidR="00DE63D3" w:rsidRPr="00DE63D3">
        <w:rPr>
          <w:rStyle w:val="nfaseforte"/>
          <w:rFonts w:cs="Times New Roman"/>
          <w:b w:val="0"/>
          <w:bCs w:val="0"/>
          <w:color w:val="000000"/>
        </w:rPr>
        <w:t>Miguel Ângelo do Carmo</w:t>
      </w:r>
      <w:r w:rsidR="00DE63D3">
        <w:rPr>
          <w:rStyle w:val="nfaseforte"/>
          <w:rFonts w:cs="Times New Roman"/>
          <w:b w:val="0"/>
          <w:bCs w:val="0"/>
          <w:color w:val="000000"/>
        </w:rPr>
        <w:t xml:space="preserve">, </w:t>
      </w:r>
      <w:r w:rsidR="00724741">
        <w:rPr>
          <w:rStyle w:val="nfaseforte"/>
          <w:rFonts w:cs="Times New Roman"/>
          <w:b w:val="0"/>
          <w:bCs w:val="0"/>
          <w:color w:val="000000"/>
        </w:rPr>
        <w:t xml:space="preserve">fez uso da palavra e afirmou </w:t>
      </w:r>
      <w:r w:rsidR="00DE63D3" w:rsidRPr="00EE13EF">
        <w:rPr>
          <w:rStyle w:val="nfaseforte"/>
          <w:rFonts w:cs="Times New Roman"/>
          <w:b w:val="0"/>
          <w:bCs w:val="0"/>
          <w:color w:val="000000"/>
        </w:rPr>
        <w:t xml:space="preserve">que </w:t>
      </w:r>
      <w:r w:rsidR="00836B36" w:rsidRPr="00EE13EF">
        <w:rPr>
          <w:rStyle w:val="nfaseforte"/>
          <w:rFonts w:cs="Times New Roman"/>
          <w:b w:val="0"/>
          <w:bCs w:val="0"/>
          <w:color w:val="000000"/>
        </w:rPr>
        <w:t xml:space="preserve">era o momento </w:t>
      </w:r>
      <w:r w:rsidR="0083599F" w:rsidRPr="00EE13EF">
        <w:rPr>
          <w:rStyle w:val="nfaseforte"/>
          <w:rFonts w:cs="Times New Roman"/>
          <w:b w:val="0"/>
          <w:bCs w:val="0"/>
          <w:color w:val="000000"/>
        </w:rPr>
        <w:t>de</w:t>
      </w:r>
      <w:r w:rsidR="0083599F" w:rsidRPr="00DE63D3">
        <w:rPr>
          <w:rStyle w:val="nfaseforte"/>
          <w:rFonts w:cs="Times New Roman"/>
          <w:b w:val="0"/>
          <w:bCs w:val="0"/>
          <w:color w:val="000000"/>
        </w:rPr>
        <w:t xml:space="preserve"> todos os países e Ministérios Públicos do mundo </w:t>
      </w:r>
      <w:r w:rsidR="0083599F" w:rsidRPr="00DE63D3">
        <w:rPr>
          <w:rStyle w:val="nfaseforte"/>
          <w:rFonts w:cs="Times New Roman"/>
          <w:b w:val="0"/>
          <w:bCs w:val="0"/>
          <w:color w:val="000000"/>
        </w:rPr>
        <w:lastRenderedPageBreak/>
        <w:t>abraçarem a causa das vítimas</w:t>
      </w:r>
      <w:r w:rsidR="00DE63D3">
        <w:rPr>
          <w:rStyle w:val="nfaseforte"/>
          <w:rFonts w:cs="Times New Roman"/>
          <w:b w:val="0"/>
          <w:bCs w:val="0"/>
          <w:color w:val="000000"/>
        </w:rPr>
        <w:t xml:space="preserve">, </w:t>
      </w:r>
      <w:r w:rsidR="00724741">
        <w:rPr>
          <w:rStyle w:val="nfaseforte"/>
          <w:rFonts w:cs="Times New Roman"/>
          <w:b w:val="0"/>
          <w:bCs w:val="0"/>
          <w:color w:val="000000"/>
        </w:rPr>
        <w:t xml:space="preserve">sendo necessária </w:t>
      </w:r>
      <w:r w:rsidR="0083599F" w:rsidRPr="00DE63D3">
        <w:rPr>
          <w:rStyle w:val="nfaseforte"/>
          <w:rFonts w:cs="Times New Roman"/>
          <w:b w:val="0"/>
          <w:bCs w:val="0"/>
          <w:color w:val="000000"/>
        </w:rPr>
        <w:t>uma mudança de paradigma</w:t>
      </w:r>
      <w:r w:rsidR="00DE63D3">
        <w:rPr>
          <w:rStyle w:val="nfaseforte"/>
          <w:rFonts w:cs="Times New Roman"/>
          <w:b w:val="0"/>
          <w:bCs w:val="0"/>
          <w:color w:val="000000"/>
        </w:rPr>
        <w:t>,</w:t>
      </w:r>
      <w:r w:rsidR="00724741">
        <w:rPr>
          <w:rStyle w:val="nfaseforte"/>
          <w:rFonts w:cs="Times New Roman"/>
          <w:b w:val="0"/>
          <w:bCs w:val="0"/>
          <w:color w:val="000000"/>
        </w:rPr>
        <w:t xml:space="preserve"> e</w:t>
      </w:r>
      <w:r w:rsidR="00DE63D3">
        <w:rPr>
          <w:rStyle w:val="nfaseforte"/>
          <w:rFonts w:cs="Times New Roman"/>
          <w:b w:val="0"/>
          <w:bCs w:val="0"/>
          <w:color w:val="000000"/>
        </w:rPr>
        <w:t xml:space="preserve"> consign</w:t>
      </w:r>
      <w:r w:rsidR="00724741">
        <w:rPr>
          <w:rStyle w:val="nfaseforte"/>
          <w:rFonts w:cs="Times New Roman"/>
          <w:b w:val="0"/>
          <w:bCs w:val="0"/>
          <w:color w:val="000000"/>
        </w:rPr>
        <w:t>ou</w:t>
      </w:r>
      <w:r w:rsidR="00DE63D3">
        <w:rPr>
          <w:rStyle w:val="nfaseforte"/>
          <w:rFonts w:cs="Times New Roman"/>
          <w:b w:val="0"/>
          <w:bCs w:val="0"/>
          <w:color w:val="000000"/>
        </w:rPr>
        <w:t xml:space="preserve"> que o </w:t>
      </w:r>
      <w:r w:rsidR="00DE63D3" w:rsidRPr="00DE63D3">
        <w:rPr>
          <w:rStyle w:val="nfaseforte"/>
          <w:rFonts w:cs="Times New Roman"/>
          <w:b w:val="0"/>
          <w:bCs w:val="0"/>
          <w:color w:val="000000"/>
        </w:rPr>
        <w:t>direito de acompanhamento das vítimas em qualquer ato processual tem que ser cumprido</w:t>
      </w:r>
      <w:r w:rsidR="00724741">
        <w:rPr>
          <w:rStyle w:val="nfaseforte"/>
          <w:rFonts w:cs="Times New Roman"/>
          <w:b w:val="0"/>
          <w:bCs w:val="0"/>
          <w:color w:val="000000"/>
        </w:rPr>
        <w:t>. Em seguida, o S</w:t>
      </w:r>
      <w:r w:rsidR="00AB0C91" w:rsidRPr="00AB0C91">
        <w:rPr>
          <w:rStyle w:val="nfaseforte"/>
          <w:rFonts w:cs="Times New Roman"/>
          <w:b w:val="0"/>
          <w:bCs w:val="0"/>
          <w:color w:val="000000"/>
        </w:rPr>
        <w:t>ecretário-</w:t>
      </w:r>
      <w:r w:rsidR="00724741">
        <w:rPr>
          <w:rStyle w:val="nfaseforte"/>
          <w:rFonts w:cs="Times New Roman"/>
          <w:b w:val="0"/>
          <w:bCs w:val="0"/>
          <w:color w:val="000000"/>
        </w:rPr>
        <w:t>G</w:t>
      </w:r>
      <w:r w:rsidR="00AB0C91" w:rsidRPr="00AB0C91">
        <w:rPr>
          <w:rStyle w:val="nfaseforte"/>
          <w:rFonts w:cs="Times New Roman"/>
          <w:b w:val="0"/>
          <w:bCs w:val="0"/>
          <w:color w:val="000000"/>
        </w:rPr>
        <w:t xml:space="preserve">eral do Conselho Nacional de Justiça </w:t>
      </w:r>
      <w:r w:rsidR="00836B36">
        <w:rPr>
          <w:rStyle w:val="nfaseforte"/>
          <w:rFonts w:cs="Times New Roman"/>
          <w:b w:val="0"/>
          <w:bCs w:val="0"/>
          <w:color w:val="000000"/>
        </w:rPr>
        <w:t>–</w:t>
      </w:r>
      <w:r w:rsidR="00724741">
        <w:rPr>
          <w:rStyle w:val="nfaseforte"/>
          <w:rFonts w:cs="Times New Roman"/>
          <w:b w:val="0"/>
          <w:bCs w:val="0"/>
          <w:color w:val="000000"/>
        </w:rPr>
        <w:t xml:space="preserve"> </w:t>
      </w:r>
      <w:r w:rsidR="00AB0C91" w:rsidRPr="00AB0C91">
        <w:rPr>
          <w:rStyle w:val="nfaseforte"/>
          <w:rFonts w:cs="Times New Roman"/>
          <w:b w:val="0"/>
          <w:bCs w:val="0"/>
          <w:color w:val="000000"/>
        </w:rPr>
        <w:t xml:space="preserve">CNJ, Valter </w:t>
      </w:r>
      <w:proofErr w:type="spellStart"/>
      <w:r w:rsidR="00AB0C91" w:rsidRPr="00AB0C91">
        <w:rPr>
          <w:rStyle w:val="nfaseforte"/>
          <w:rFonts w:cs="Times New Roman"/>
          <w:b w:val="0"/>
          <w:bCs w:val="0"/>
          <w:color w:val="000000"/>
        </w:rPr>
        <w:t>Shuenquener</w:t>
      </w:r>
      <w:proofErr w:type="spellEnd"/>
      <w:r w:rsidR="00724741">
        <w:rPr>
          <w:rStyle w:val="nfaseforte"/>
          <w:rFonts w:cs="Times New Roman"/>
          <w:b w:val="0"/>
          <w:bCs w:val="0"/>
          <w:color w:val="000000"/>
        </w:rPr>
        <w:t xml:space="preserve"> de Araújo,</w:t>
      </w:r>
      <w:r w:rsidR="00AB0C91" w:rsidRPr="00AB0C91">
        <w:rPr>
          <w:rStyle w:val="nfaseforte"/>
          <w:rFonts w:cs="Times New Roman"/>
          <w:b w:val="0"/>
          <w:bCs w:val="0"/>
          <w:color w:val="000000"/>
        </w:rPr>
        <w:t xml:space="preserve"> representando o </w:t>
      </w:r>
      <w:r w:rsidR="00724741">
        <w:rPr>
          <w:rStyle w:val="nfaseforte"/>
          <w:rFonts w:cs="Times New Roman"/>
          <w:b w:val="0"/>
          <w:bCs w:val="0"/>
          <w:color w:val="000000"/>
        </w:rPr>
        <w:t>P</w:t>
      </w:r>
      <w:r w:rsidR="00AB0C91" w:rsidRPr="00AB0C91">
        <w:rPr>
          <w:rStyle w:val="nfaseforte"/>
          <w:rFonts w:cs="Times New Roman"/>
          <w:b w:val="0"/>
          <w:bCs w:val="0"/>
          <w:color w:val="000000"/>
        </w:rPr>
        <w:t>residente</w:t>
      </w:r>
      <w:r w:rsidR="00724741">
        <w:rPr>
          <w:rStyle w:val="nfaseforte"/>
          <w:rFonts w:cs="Times New Roman"/>
          <w:b w:val="0"/>
          <w:bCs w:val="0"/>
          <w:color w:val="000000"/>
        </w:rPr>
        <w:t xml:space="preserve"> do CNJ,</w:t>
      </w:r>
      <w:r w:rsidR="00AB0C91" w:rsidRPr="00AB0C91">
        <w:rPr>
          <w:rStyle w:val="nfaseforte"/>
          <w:rFonts w:cs="Times New Roman"/>
          <w:b w:val="0"/>
          <w:bCs w:val="0"/>
          <w:color w:val="000000"/>
        </w:rPr>
        <w:t xml:space="preserve"> Luiz Fux,</w:t>
      </w:r>
      <w:r w:rsidR="005F433C">
        <w:rPr>
          <w:rStyle w:val="nfaseforte"/>
          <w:rFonts w:cs="Times New Roman"/>
          <w:b w:val="0"/>
          <w:bCs w:val="0"/>
          <w:color w:val="000000"/>
        </w:rPr>
        <w:t xml:space="preserve"> fez uso da palavra e destacou a importância da Resolução</w:t>
      </w:r>
      <w:r w:rsidR="00AB0C91" w:rsidRPr="00AB0C91">
        <w:rPr>
          <w:rStyle w:val="nfaseforte"/>
          <w:rFonts w:cs="Times New Roman"/>
          <w:b w:val="0"/>
          <w:bCs w:val="0"/>
          <w:color w:val="000000"/>
        </w:rPr>
        <w:t xml:space="preserve"> </w:t>
      </w:r>
      <w:r w:rsidR="005F433C">
        <w:rPr>
          <w:rStyle w:val="nfaseforte"/>
          <w:rFonts w:cs="Times New Roman"/>
          <w:b w:val="0"/>
          <w:bCs w:val="0"/>
          <w:color w:val="000000"/>
        </w:rPr>
        <w:t>para o fortalecimento d</w:t>
      </w:r>
      <w:r w:rsidR="00AB0C91" w:rsidRPr="00AB0C91">
        <w:rPr>
          <w:rStyle w:val="nfaseforte"/>
          <w:rFonts w:cs="Times New Roman"/>
          <w:b w:val="0"/>
          <w:bCs w:val="0"/>
          <w:color w:val="000000"/>
        </w:rPr>
        <w:t>a política institucional de proteção integral às vítimas</w:t>
      </w:r>
      <w:r w:rsidR="005F433C">
        <w:rPr>
          <w:rStyle w:val="nfaseforte"/>
          <w:rFonts w:cs="Times New Roman"/>
          <w:b w:val="0"/>
          <w:bCs w:val="0"/>
          <w:color w:val="000000"/>
        </w:rPr>
        <w:t xml:space="preserve">, </w:t>
      </w:r>
      <w:r w:rsidR="00E954E4">
        <w:rPr>
          <w:rStyle w:val="nfaseforte"/>
          <w:rFonts w:cs="Times New Roman"/>
          <w:b w:val="0"/>
          <w:bCs w:val="0"/>
          <w:color w:val="000000"/>
        </w:rPr>
        <w:t>por adotar</w:t>
      </w:r>
      <w:r w:rsidR="005F433C">
        <w:rPr>
          <w:rStyle w:val="nfaseforte"/>
          <w:rFonts w:cs="Times New Roman"/>
          <w:b w:val="0"/>
          <w:bCs w:val="0"/>
          <w:color w:val="000000"/>
        </w:rPr>
        <w:t xml:space="preserve"> </w:t>
      </w:r>
      <w:r w:rsidR="005F433C" w:rsidRPr="00AB0C91">
        <w:rPr>
          <w:rStyle w:val="nfaseforte"/>
          <w:rFonts w:cs="Times New Roman"/>
          <w:b w:val="0"/>
          <w:bCs w:val="0"/>
          <w:color w:val="000000"/>
        </w:rPr>
        <w:t>um olhar preventivo</w:t>
      </w:r>
      <w:r w:rsidR="00E954E4">
        <w:rPr>
          <w:rStyle w:val="nfaseforte"/>
          <w:rFonts w:cs="Times New Roman"/>
          <w:b w:val="0"/>
          <w:bCs w:val="0"/>
          <w:color w:val="000000"/>
        </w:rPr>
        <w:t xml:space="preserve"> e </w:t>
      </w:r>
      <w:r w:rsidR="005F433C" w:rsidRPr="00AB0C91">
        <w:rPr>
          <w:rStyle w:val="nfaseforte"/>
          <w:rFonts w:cs="Times New Roman"/>
          <w:b w:val="0"/>
          <w:bCs w:val="0"/>
          <w:color w:val="000000"/>
        </w:rPr>
        <w:t>favorece</w:t>
      </w:r>
      <w:r w:rsidR="00E954E4">
        <w:rPr>
          <w:rStyle w:val="nfaseforte"/>
          <w:rFonts w:cs="Times New Roman"/>
          <w:b w:val="0"/>
          <w:bCs w:val="0"/>
          <w:color w:val="000000"/>
        </w:rPr>
        <w:t>r</w:t>
      </w:r>
      <w:r w:rsidR="005F433C" w:rsidRPr="00AB0C91">
        <w:rPr>
          <w:rStyle w:val="nfaseforte"/>
          <w:rFonts w:cs="Times New Roman"/>
          <w:b w:val="0"/>
          <w:bCs w:val="0"/>
          <w:color w:val="000000"/>
        </w:rPr>
        <w:t xml:space="preserve"> a atuação mais eficaz e resolutiva do M</w:t>
      </w:r>
      <w:r w:rsidR="005F433C">
        <w:rPr>
          <w:rStyle w:val="nfaseforte"/>
          <w:rFonts w:cs="Times New Roman"/>
          <w:b w:val="0"/>
          <w:bCs w:val="0"/>
          <w:color w:val="000000"/>
        </w:rPr>
        <w:t>inistério Público.</w:t>
      </w:r>
      <w:r w:rsidR="0069104B">
        <w:rPr>
          <w:rStyle w:val="nfaseforte"/>
          <w:rFonts w:cs="Times New Roman"/>
          <w:b w:val="0"/>
          <w:bCs w:val="0"/>
          <w:color w:val="000000"/>
        </w:rPr>
        <w:t xml:space="preserve"> Na sequência, a S</w:t>
      </w:r>
      <w:r w:rsidR="0069104B" w:rsidRPr="0069104B">
        <w:rPr>
          <w:rStyle w:val="nfaseforte"/>
          <w:rFonts w:cs="Times New Roman"/>
          <w:b w:val="0"/>
          <w:bCs w:val="0"/>
          <w:color w:val="000000"/>
        </w:rPr>
        <w:t xml:space="preserve">ecretária </w:t>
      </w:r>
      <w:r w:rsidR="0069104B">
        <w:rPr>
          <w:rStyle w:val="nfaseforte"/>
          <w:rFonts w:cs="Times New Roman"/>
          <w:b w:val="0"/>
          <w:bCs w:val="0"/>
          <w:color w:val="000000"/>
        </w:rPr>
        <w:t>N</w:t>
      </w:r>
      <w:r w:rsidR="0069104B" w:rsidRPr="0069104B">
        <w:rPr>
          <w:rStyle w:val="nfaseforte"/>
          <w:rFonts w:cs="Times New Roman"/>
          <w:b w:val="0"/>
          <w:bCs w:val="0"/>
          <w:color w:val="000000"/>
        </w:rPr>
        <w:t xml:space="preserve">acional de Proteção Global do Ministério da Mulher, Família e Direitos Humanos, Mariana </w:t>
      </w:r>
      <w:proofErr w:type="spellStart"/>
      <w:r w:rsidR="0069104B" w:rsidRPr="0069104B">
        <w:rPr>
          <w:rStyle w:val="nfaseforte"/>
          <w:rFonts w:cs="Times New Roman"/>
          <w:b w:val="0"/>
          <w:bCs w:val="0"/>
          <w:color w:val="000000"/>
        </w:rPr>
        <w:t>Neris</w:t>
      </w:r>
      <w:proofErr w:type="spellEnd"/>
      <w:r w:rsidR="0069104B" w:rsidRPr="0069104B">
        <w:rPr>
          <w:rStyle w:val="nfaseforte"/>
          <w:rFonts w:cs="Times New Roman"/>
          <w:b w:val="0"/>
          <w:bCs w:val="0"/>
          <w:color w:val="000000"/>
        </w:rPr>
        <w:t xml:space="preserve">, representando a </w:t>
      </w:r>
      <w:r w:rsidR="0069104B">
        <w:rPr>
          <w:rStyle w:val="nfaseforte"/>
          <w:rFonts w:cs="Times New Roman"/>
          <w:b w:val="0"/>
          <w:bCs w:val="0"/>
          <w:color w:val="000000"/>
        </w:rPr>
        <w:t>M</w:t>
      </w:r>
      <w:r w:rsidR="0069104B" w:rsidRPr="0069104B">
        <w:rPr>
          <w:rStyle w:val="nfaseforte"/>
          <w:rFonts w:cs="Times New Roman"/>
          <w:b w:val="0"/>
          <w:bCs w:val="0"/>
          <w:color w:val="000000"/>
        </w:rPr>
        <w:t xml:space="preserve">inistra </w:t>
      </w:r>
      <w:proofErr w:type="spellStart"/>
      <w:r w:rsidR="0069104B" w:rsidRPr="0069104B">
        <w:rPr>
          <w:rStyle w:val="nfaseforte"/>
          <w:rFonts w:cs="Times New Roman"/>
          <w:b w:val="0"/>
          <w:bCs w:val="0"/>
          <w:color w:val="000000"/>
        </w:rPr>
        <w:t>Damares</w:t>
      </w:r>
      <w:proofErr w:type="spellEnd"/>
      <w:r w:rsidR="0069104B" w:rsidRPr="0069104B">
        <w:rPr>
          <w:rStyle w:val="nfaseforte"/>
          <w:rFonts w:cs="Times New Roman"/>
          <w:b w:val="0"/>
          <w:bCs w:val="0"/>
          <w:color w:val="000000"/>
        </w:rPr>
        <w:t xml:space="preserve"> Alves, </w:t>
      </w:r>
      <w:r w:rsidR="0069104B">
        <w:rPr>
          <w:rStyle w:val="nfaseforte"/>
          <w:rFonts w:cs="Times New Roman"/>
          <w:b w:val="0"/>
          <w:bCs w:val="0"/>
          <w:color w:val="000000"/>
        </w:rPr>
        <w:t>fez uso da palavr</w:t>
      </w:r>
      <w:r w:rsidR="00C510C7">
        <w:rPr>
          <w:rStyle w:val="nfaseforte"/>
          <w:rFonts w:cs="Times New Roman"/>
          <w:b w:val="0"/>
          <w:bCs w:val="0"/>
          <w:color w:val="000000"/>
        </w:rPr>
        <w:t>a</w:t>
      </w:r>
      <w:r w:rsidR="00E954E4">
        <w:rPr>
          <w:rStyle w:val="nfaseforte"/>
          <w:rFonts w:cs="Times New Roman"/>
          <w:b w:val="0"/>
          <w:bCs w:val="0"/>
          <w:color w:val="000000"/>
        </w:rPr>
        <w:t xml:space="preserve"> e ressaltou que a Resolução é </w:t>
      </w:r>
      <w:proofErr w:type="gramStart"/>
      <w:r w:rsidR="00E954E4">
        <w:rPr>
          <w:rStyle w:val="nfaseforte"/>
          <w:rFonts w:cs="Times New Roman"/>
          <w:b w:val="0"/>
          <w:bCs w:val="0"/>
          <w:color w:val="000000"/>
        </w:rPr>
        <w:t xml:space="preserve">uma </w:t>
      </w:r>
      <w:r w:rsidR="0069104B" w:rsidRPr="0069104B">
        <w:rPr>
          <w:rStyle w:val="nfaseforte"/>
          <w:rFonts w:cs="Times New Roman"/>
          <w:b w:val="0"/>
          <w:bCs w:val="0"/>
          <w:color w:val="000000"/>
        </w:rPr>
        <w:t>importante</w:t>
      </w:r>
      <w:proofErr w:type="gramEnd"/>
      <w:r w:rsidR="0069104B" w:rsidRPr="0069104B">
        <w:rPr>
          <w:rStyle w:val="nfaseforte"/>
          <w:rFonts w:cs="Times New Roman"/>
          <w:b w:val="0"/>
          <w:bCs w:val="0"/>
          <w:color w:val="000000"/>
        </w:rPr>
        <w:t xml:space="preserve"> conquista para o Estado brasileiro</w:t>
      </w:r>
      <w:r w:rsidR="00E954E4">
        <w:rPr>
          <w:rStyle w:val="nfaseforte"/>
          <w:rFonts w:cs="Times New Roman"/>
          <w:b w:val="0"/>
          <w:bCs w:val="0"/>
          <w:color w:val="000000"/>
        </w:rPr>
        <w:t xml:space="preserve">, uma vez que </w:t>
      </w:r>
      <w:r w:rsidR="00E954E4" w:rsidRPr="0069104B">
        <w:rPr>
          <w:rStyle w:val="nfaseforte"/>
          <w:rFonts w:cs="Times New Roman"/>
          <w:b w:val="0"/>
          <w:bCs w:val="0"/>
          <w:color w:val="000000"/>
        </w:rPr>
        <w:t>coloca as vítimas na centralidade das políticas públicas</w:t>
      </w:r>
      <w:r w:rsidR="00E954E4">
        <w:rPr>
          <w:rStyle w:val="nfaseforte"/>
          <w:rFonts w:cs="Times New Roman"/>
          <w:b w:val="0"/>
          <w:bCs w:val="0"/>
          <w:color w:val="000000"/>
        </w:rPr>
        <w:t xml:space="preserve">. </w:t>
      </w:r>
      <w:r w:rsidR="002B7D1D">
        <w:rPr>
          <w:rStyle w:val="nfaseforte"/>
          <w:rFonts w:cs="Times New Roman"/>
          <w:b w:val="0"/>
          <w:bCs w:val="0"/>
          <w:color w:val="000000"/>
        </w:rPr>
        <w:t>Após, a</w:t>
      </w:r>
      <w:r w:rsidR="0069104B" w:rsidRPr="0069104B">
        <w:rPr>
          <w:rStyle w:val="nfaseforte"/>
          <w:rFonts w:cs="Times New Roman"/>
          <w:b w:val="0"/>
          <w:bCs w:val="0"/>
          <w:color w:val="000000"/>
        </w:rPr>
        <w:t xml:space="preserve"> </w:t>
      </w:r>
      <w:r w:rsidR="002B7D1D">
        <w:rPr>
          <w:rStyle w:val="nfaseforte"/>
          <w:rFonts w:cs="Times New Roman"/>
          <w:b w:val="0"/>
          <w:bCs w:val="0"/>
          <w:color w:val="000000"/>
        </w:rPr>
        <w:t>P</w:t>
      </w:r>
      <w:r w:rsidR="0069104B" w:rsidRPr="0069104B">
        <w:rPr>
          <w:rStyle w:val="nfaseforte"/>
          <w:rFonts w:cs="Times New Roman"/>
          <w:b w:val="0"/>
          <w:bCs w:val="0"/>
          <w:color w:val="000000"/>
        </w:rPr>
        <w:t>romotora de Justiça do Distrito Federal e Territórios</w:t>
      </w:r>
      <w:r w:rsidR="002B7D1D">
        <w:rPr>
          <w:rStyle w:val="nfaseforte"/>
          <w:rFonts w:cs="Times New Roman"/>
          <w:b w:val="0"/>
          <w:bCs w:val="0"/>
          <w:color w:val="000000"/>
        </w:rPr>
        <w:t>,</w:t>
      </w:r>
      <w:r w:rsidR="0069104B" w:rsidRPr="0069104B">
        <w:rPr>
          <w:rStyle w:val="nfaseforte"/>
          <w:rFonts w:cs="Times New Roman"/>
          <w:b w:val="0"/>
          <w:bCs w:val="0"/>
          <w:color w:val="000000"/>
        </w:rPr>
        <w:t xml:space="preserve"> Anna Bárbara Fernandes de Paula</w:t>
      </w:r>
      <w:r w:rsidR="002B7D1D">
        <w:rPr>
          <w:rStyle w:val="nfaseforte"/>
          <w:rFonts w:cs="Times New Roman"/>
          <w:b w:val="0"/>
          <w:bCs w:val="0"/>
          <w:color w:val="000000"/>
        </w:rPr>
        <w:t xml:space="preserve">, fez uso da palavra e asseverou </w:t>
      </w:r>
      <w:r w:rsidR="0069104B" w:rsidRPr="0069104B">
        <w:rPr>
          <w:rStyle w:val="nfaseforte"/>
          <w:rFonts w:cs="Times New Roman"/>
          <w:b w:val="0"/>
          <w:bCs w:val="0"/>
          <w:color w:val="000000"/>
        </w:rPr>
        <w:t xml:space="preserve">que a norma faz parte de mecanismos de valorização e garantia de direitos </w:t>
      </w:r>
      <w:r w:rsidR="00E954E4">
        <w:rPr>
          <w:rStyle w:val="nfaseforte"/>
          <w:rFonts w:cs="Times New Roman"/>
          <w:b w:val="0"/>
          <w:bCs w:val="0"/>
          <w:color w:val="000000"/>
        </w:rPr>
        <w:t>para</w:t>
      </w:r>
      <w:r w:rsidR="002B7D1D">
        <w:rPr>
          <w:rStyle w:val="nfaseforte"/>
          <w:rFonts w:cs="Times New Roman"/>
          <w:b w:val="0"/>
          <w:bCs w:val="0"/>
          <w:color w:val="000000"/>
        </w:rPr>
        <w:t xml:space="preserve"> que</w:t>
      </w:r>
      <w:r w:rsidR="0069104B" w:rsidRPr="0069104B">
        <w:rPr>
          <w:rStyle w:val="nfaseforte"/>
          <w:rFonts w:cs="Times New Roman"/>
          <w:b w:val="0"/>
          <w:bCs w:val="0"/>
          <w:color w:val="000000"/>
        </w:rPr>
        <w:t xml:space="preserve"> as vítimas se sintam protegidas e possam colaborar com a justiça</w:t>
      </w:r>
      <w:r w:rsidR="002B7D1D">
        <w:rPr>
          <w:rStyle w:val="nfaseforte"/>
          <w:rFonts w:cs="Times New Roman"/>
          <w:b w:val="0"/>
          <w:bCs w:val="0"/>
          <w:color w:val="000000"/>
        </w:rPr>
        <w:t>. Destacou a fundamental importância da</w:t>
      </w:r>
      <w:r w:rsidR="0069104B" w:rsidRPr="0069104B">
        <w:rPr>
          <w:rStyle w:val="nfaseforte"/>
          <w:rFonts w:cs="Times New Roman"/>
          <w:b w:val="0"/>
          <w:bCs w:val="0"/>
          <w:color w:val="000000"/>
        </w:rPr>
        <w:t xml:space="preserve"> </w:t>
      </w:r>
      <w:r w:rsidR="00E954E4">
        <w:rPr>
          <w:rStyle w:val="nfaseforte"/>
          <w:rFonts w:cs="Times New Roman"/>
          <w:b w:val="0"/>
          <w:bCs w:val="0"/>
          <w:color w:val="000000"/>
        </w:rPr>
        <w:t>R</w:t>
      </w:r>
      <w:r w:rsidR="0069104B" w:rsidRPr="0069104B">
        <w:rPr>
          <w:rStyle w:val="nfaseforte"/>
          <w:rFonts w:cs="Times New Roman"/>
          <w:b w:val="0"/>
          <w:bCs w:val="0"/>
          <w:color w:val="000000"/>
        </w:rPr>
        <w:t xml:space="preserve">esolução para assegurar a </w:t>
      </w:r>
      <w:r w:rsidR="00EE13EF">
        <w:rPr>
          <w:rStyle w:val="nfaseforte"/>
          <w:rFonts w:cs="Times New Roman"/>
          <w:b w:val="0"/>
          <w:bCs w:val="0"/>
          <w:color w:val="000000"/>
        </w:rPr>
        <w:t>continuidade</w:t>
      </w:r>
      <w:r w:rsidR="0069104B" w:rsidRPr="0069104B">
        <w:rPr>
          <w:rStyle w:val="nfaseforte"/>
          <w:rFonts w:cs="Times New Roman"/>
          <w:b w:val="0"/>
          <w:bCs w:val="0"/>
          <w:color w:val="000000"/>
        </w:rPr>
        <w:t xml:space="preserve"> </w:t>
      </w:r>
      <w:r w:rsidR="0069104B" w:rsidRPr="00EE13EF">
        <w:rPr>
          <w:rStyle w:val="nfaseforte"/>
          <w:rFonts w:cs="Times New Roman"/>
          <w:b w:val="0"/>
          <w:bCs w:val="0"/>
          <w:color w:val="000000"/>
        </w:rPr>
        <w:t xml:space="preserve">da atuação </w:t>
      </w:r>
      <w:r w:rsidR="00836B36" w:rsidRPr="00EE13EF">
        <w:rPr>
          <w:rStyle w:val="nfaseforte"/>
          <w:rFonts w:cs="Times New Roman"/>
          <w:b w:val="0"/>
          <w:bCs w:val="0"/>
          <w:color w:val="000000"/>
        </w:rPr>
        <w:t>ministerial</w:t>
      </w:r>
      <w:r w:rsidR="00836B36">
        <w:rPr>
          <w:rStyle w:val="nfaseforte"/>
          <w:rFonts w:cs="Times New Roman"/>
          <w:b w:val="0"/>
          <w:bCs w:val="0"/>
          <w:color w:val="000000"/>
        </w:rPr>
        <w:t xml:space="preserve"> </w:t>
      </w:r>
      <w:r w:rsidR="002B7D1D">
        <w:rPr>
          <w:rStyle w:val="nfaseforte"/>
          <w:rFonts w:cs="Times New Roman"/>
          <w:b w:val="0"/>
          <w:bCs w:val="0"/>
          <w:color w:val="000000"/>
        </w:rPr>
        <w:t xml:space="preserve">por </w:t>
      </w:r>
      <w:r w:rsidR="0069104B" w:rsidRPr="0069104B">
        <w:rPr>
          <w:rStyle w:val="nfaseforte"/>
          <w:rFonts w:cs="Times New Roman"/>
          <w:b w:val="0"/>
          <w:bCs w:val="0"/>
          <w:color w:val="000000"/>
        </w:rPr>
        <w:t>traça</w:t>
      </w:r>
      <w:r w:rsidR="002B7D1D">
        <w:rPr>
          <w:rStyle w:val="nfaseforte"/>
          <w:rFonts w:cs="Times New Roman"/>
          <w:b w:val="0"/>
          <w:bCs w:val="0"/>
          <w:color w:val="000000"/>
        </w:rPr>
        <w:t>r</w:t>
      </w:r>
      <w:r w:rsidR="0069104B" w:rsidRPr="0069104B">
        <w:rPr>
          <w:rStyle w:val="nfaseforte"/>
          <w:rFonts w:cs="Times New Roman"/>
          <w:b w:val="0"/>
          <w:bCs w:val="0"/>
          <w:color w:val="000000"/>
        </w:rPr>
        <w:t xml:space="preserve"> diretrizes de uma política institucional</w:t>
      </w:r>
      <w:r w:rsidR="002B7D1D">
        <w:rPr>
          <w:rStyle w:val="nfaseforte"/>
          <w:rFonts w:cs="Times New Roman"/>
          <w:b w:val="0"/>
          <w:bCs w:val="0"/>
          <w:color w:val="000000"/>
        </w:rPr>
        <w:t xml:space="preserve">, </w:t>
      </w:r>
      <w:r w:rsidR="0069104B" w:rsidRPr="0069104B">
        <w:rPr>
          <w:rStyle w:val="nfaseforte"/>
          <w:rFonts w:cs="Times New Roman"/>
          <w:b w:val="0"/>
          <w:bCs w:val="0"/>
          <w:color w:val="000000"/>
        </w:rPr>
        <w:t>consubstancia</w:t>
      </w:r>
      <w:r w:rsidR="002B7D1D">
        <w:rPr>
          <w:rStyle w:val="nfaseforte"/>
          <w:rFonts w:cs="Times New Roman"/>
          <w:b w:val="0"/>
          <w:bCs w:val="0"/>
          <w:color w:val="000000"/>
        </w:rPr>
        <w:t>ndo</w:t>
      </w:r>
      <w:r w:rsidR="0069104B" w:rsidRPr="0069104B">
        <w:rPr>
          <w:rStyle w:val="nfaseforte"/>
          <w:rFonts w:cs="Times New Roman"/>
          <w:b w:val="0"/>
          <w:bCs w:val="0"/>
          <w:color w:val="000000"/>
        </w:rPr>
        <w:t xml:space="preserve"> um M</w:t>
      </w:r>
      <w:r w:rsidR="002B7D1D">
        <w:rPr>
          <w:rStyle w:val="nfaseforte"/>
          <w:rFonts w:cs="Times New Roman"/>
          <w:b w:val="0"/>
          <w:bCs w:val="0"/>
          <w:color w:val="000000"/>
        </w:rPr>
        <w:t>inistério Público</w:t>
      </w:r>
      <w:r w:rsidR="0069104B" w:rsidRPr="0069104B">
        <w:rPr>
          <w:rStyle w:val="nfaseforte"/>
          <w:rFonts w:cs="Times New Roman"/>
          <w:b w:val="0"/>
          <w:bCs w:val="0"/>
          <w:color w:val="000000"/>
        </w:rPr>
        <w:t xml:space="preserve"> mais próximo da população, o que consolida</w:t>
      </w:r>
      <w:r w:rsidR="00E954E4">
        <w:rPr>
          <w:rStyle w:val="nfaseforte"/>
          <w:rFonts w:cs="Times New Roman"/>
          <w:b w:val="0"/>
          <w:bCs w:val="0"/>
          <w:color w:val="000000"/>
        </w:rPr>
        <w:t>va o</w:t>
      </w:r>
      <w:r w:rsidR="0069104B" w:rsidRPr="0069104B">
        <w:rPr>
          <w:rStyle w:val="nfaseforte"/>
          <w:rFonts w:cs="Times New Roman"/>
          <w:b w:val="0"/>
          <w:bCs w:val="0"/>
          <w:color w:val="000000"/>
        </w:rPr>
        <w:t xml:space="preserve"> seu papel garantidor de direitos humanos sob a perspectiva das vítimas</w:t>
      </w:r>
      <w:r w:rsidR="002B7D1D">
        <w:rPr>
          <w:rStyle w:val="nfaseforte"/>
          <w:rFonts w:cs="Times New Roman"/>
          <w:b w:val="0"/>
          <w:bCs w:val="0"/>
          <w:color w:val="000000"/>
        </w:rPr>
        <w:t>.</w:t>
      </w:r>
      <w:r w:rsidR="008E39E2">
        <w:rPr>
          <w:rStyle w:val="nfaseforte"/>
          <w:rFonts w:cs="Times New Roman"/>
          <w:b w:val="0"/>
          <w:bCs w:val="0"/>
          <w:color w:val="000000"/>
        </w:rPr>
        <w:t xml:space="preserve"> Por fim, o Procurador-Geral de Justiça do Estado de Minas Gerais, Jarbas Soares Júnior</w:t>
      </w:r>
      <w:r w:rsidR="00E954E4">
        <w:rPr>
          <w:rStyle w:val="nfaseforte"/>
          <w:rFonts w:cs="Times New Roman"/>
          <w:b w:val="0"/>
          <w:bCs w:val="0"/>
          <w:color w:val="000000"/>
        </w:rPr>
        <w:t xml:space="preserve">, </w:t>
      </w:r>
      <w:r w:rsidR="0069104B" w:rsidRPr="0069104B">
        <w:rPr>
          <w:rStyle w:val="nfaseforte"/>
          <w:rFonts w:cs="Times New Roman"/>
          <w:b w:val="0"/>
          <w:bCs w:val="0"/>
          <w:color w:val="000000"/>
        </w:rPr>
        <w:t xml:space="preserve">discorreu sobre uma </w:t>
      </w:r>
      <w:r w:rsidR="008E39E2">
        <w:rPr>
          <w:rStyle w:val="nfaseforte"/>
          <w:rFonts w:cs="Times New Roman"/>
          <w:b w:val="0"/>
          <w:bCs w:val="0"/>
          <w:color w:val="000000"/>
        </w:rPr>
        <w:t>“</w:t>
      </w:r>
      <w:r w:rsidR="0069104B" w:rsidRPr="0069104B">
        <w:rPr>
          <w:rStyle w:val="nfaseforte"/>
          <w:rFonts w:cs="Times New Roman"/>
          <w:b w:val="0"/>
          <w:bCs w:val="0"/>
          <w:color w:val="000000"/>
        </w:rPr>
        <w:t xml:space="preserve">nova visão do Direito Penal” e um “novo olhar para as vítimas no Direito Penal”, a partir da </w:t>
      </w:r>
      <w:r w:rsidR="0069104B" w:rsidRPr="00EE13EF">
        <w:rPr>
          <w:rStyle w:val="nfaseforte"/>
          <w:rFonts w:cs="Times New Roman"/>
          <w:b w:val="0"/>
          <w:bCs w:val="0"/>
          <w:color w:val="000000"/>
        </w:rPr>
        <w:t>proposta aprovada.</w:t>
      </w:r>
      <w:r w:rsidR="008061C4">
        <w:rPr>
          <w:rStyle w:val="nfaseforte"/>
          <w:rFonts w:cs="Times New Roman"/>
          <w:b w:val="0"/>
          <w:bCs w:val="0"/>
          <w:color w:val="000000"/>
        </w:rPr>
        <w:t xml:space="preserve"> Em seguida</w:t>
      </w:r>
      <w:r w:rsidR="00DC3359" w:rsidRPr="00F039D6">
        <w:rPr>
          <w:rFonts w:cs="Times New Roman"/>
        </w:rPr>
        <w:t xml:space="preserve">, </w:t>
      </w:r>
      <w:r w:rsidR="00DC3359" w:rsidRPr="00F039D6">
        <w:rPr>
          <w:rFonts w:cs="Times New Roman"/>
          <w:lang w:eastAsia="ar-SA"/>
        </w:rPr>
        <w:t>a</w:t>
      </w:r>
      <w:r w:rsidR="00DC3359" w:rsidRPr="00F039D6">
        <w:rPr>
          <w:rFonts w:cs="Times New Roman"/>
          <w:kern w:val="0"/>
          <w:lang w:eastAsia="pt-BR"/>
        </w:rPr>
        <w:t xml:space="preserve"> sessão foi suspensa às</w:t>
      </w:r>
      <w:r w:rsidR="00DC3359">
        <w:rPr>
          <w:rFonts w:cs="Times New Roman"/>
          <w:kern w:val="0"/>
          <w:lang w:eastAsia="pt-BR"/>
        </w:rPr>
        <w:t xml:space="preserve"> quinze</w:t>
      </w:r>
      <w:r w:rsidR="00DC3359" w:rsidRPr="00F039D6">
        <w:rPr>
          <w:rFonts w:cs="Times New Roman"/>
          <w:kern w:val="0"/>
          <w:lang w:eastAsia="pt-BR"/>
        </w:rPr>
        <w:t xml:space="preserve"> horas e</w:t>
      </w:r>
      <w:r w:rsidR="00DC3359">
        <w:rPr>
          <w:rFonts w:cs="Times New Roman"/>
          <w:kern w:val="0"/>
          <w:lang w:eastAsia="pt-BR"/>
        </w:rPr>
        <w:t xml:space="preserve"> tinta e oito</w:t>
      </w:r>
      <w:r w:rsidR="00DC3359" w:rsidRPr="00F039D6">
        <w:rPr>
          <w:rFonts w:cs="Times New Roman"/>
          <w:kern w:val="0"/>
          <w:lang w:eastAsia="pt-BR"/>
        </w:rPr>
        <w:t xml:space="preserve"> minutos e reiniciada às </w:t>
      </w:r>
      <w:r w:rsidR="00DC3359">
        <w:rPr>
          <w:rStyle w:val="nfaseforte"/>
          <w:rFonts w:cs="Times New Roman"/>
          <w:b w:val="0"/>
          <w:bCs w:val="0"/>
          <w:color w:val="000000"/>
        </w:rPr>
        <w:t>quinze</w:t>
      </w:r>
      <w:r w:rsidR="00DC3359" w:rsidRPr="00F039D6">
        <w:rPr>
          <w:rStyle w:val="nfaseforte"/>
          <w:rFonts w:cs="Times New Roman"/>
          <w:b w:val="0"/>
          <w:bCs w:val="0"/>
          <w:color w:val="000000"/>
        </w:rPr>
        <w:t xml:space="preserve"> horas e</w:t>
      </w:r>
      <w:r w:rsidR="00DC3359">
        <w:rPr>
          <w:rStyle w:val="nfaseforte"/>
          <w:rFonts w:cs="Times New Roman"/>
          <w:b w:val="0"/>
          <w:bCs w:val="0"/>
          <w:color w:val="000000"/>
        </w:rPr>
        <w:t xml:space="preserve"> cinquenta e quatro</w:t>
      </w:r>
      <w:r w:rsidR="00DC3359" w:rsidRPr="00F039D6">
        <w:rPr>
          <w:rStyle w:val="nfaseforte"/>
          <w:rFonts w:cs="Times New Roman"/>
          <w:b w:val="0"/>
          <w:bCs w:val="0"/>
          <w:color w:val="000000"/>
        </w:rPr>
        <w:t xml:space="preserve"> minutos</w:t>
      </w:r>
      <w:r w:rsidR="00DC3359">
        <w:rPr>
          <w:rStyle w:val="nfaseforte"/>
          <w:rFonts w:cs="Times New Roman"/>
          <w:b w:val="0"/>
          <w:bCs w:val="0"/>
          <w:color w:val="000000"/>
        </w:rPr>
        <w:t xml:space="preserve">, </w:t>
      </w:r>
      <w:r w:rsidR="00DC3359" w:rsidRPr="00DC66A4">
        <w:rPr>
          <w:rStyle w:val="nfaseforte"/>
          <w:rFonts w:cs="Times New Roman"/>
          <w:b w:val="0"/>
          <w:color w:val="000000"/>
        </w:rPr>
        <w:t xml:space="preserve">sob a Presidência </w:t>
      </w:r>
      <w:r w:rsidR="00DC3359" w:rsidRPr="00DC66A4">
        <w:rPr>
          <w:rStyle w:val="nfase"/>
          <w:rFonts w:cs="Times New Roman"/>
          <w:i w:val="0"/>
        </w:rPr>
        <w:t xml:space="preserve">do </w:t>
      </w:r>
      <w:r w:rsidR="00DC3359" w:rsidRPr="00DC66A4">
        <w:rPr>
          <w:rFonts w:cs="Times New Roman"/>
        </w:rPr>
        <w:t>Doutor Humberto Jacques de Medeiros, Vice-Procurador-Geral da República</w:t>
      </w:r>
      <w:r w:rsidR="00DC3359">
        <w:rPr>
          <w:rFonts w:cs="Times New Roman"/>
        </w:rPr>
        <w:t xml:space="preserve">. Dando continuidade aos trabalhos, durante o julgamento </w:t>
      </w:r>
      <w:r w:rsidR="00DC3359">
        <w:rPr>
          <w:rStyle w:val="nfaseforte"/>
          <w:rFonts w:cs="Times New Roman"/>
          <w:b w:val="0"/>
          <w:color w:val="000000"/>
        </w:rPr>
        <w:t xml:space="preserve">do </w:t>
      </w:r>
      <w:r w:rsidR="00DC3359" w:rsidRPr="00D6625E">
        <w:rPr>
          <w:rFonts w:cs="Times New Roman"/>
        </w:rPr>
        <w:t>Processo Administrativo Disciplinar n° 1.00828/2021-18</w:t>
      </w:r>
      <w:r w:rsidR="00DC3359">
        <w:rPr>
          <w:rFonts w:cs="Times New Roman"/>
        </w:rPr>
        <w:t xml:space="preserve">, o Conselheiro Otavio Rodrigues pediu vista em mesa dos autos. </w:t>
      </w:r>
      <w:r w:rsidR="00DC3359" w:rsidRPr="007032EE">
        <w:rPr>
          <w:rFonts w:cs="Times New Roman"/>
        </w:rPr>
        <w:t xml:space="preserve">Em seguida, foi levado a julgamento </w:t>
      </w:r>
      <w:proofErr w:type="spellStart"/>
      <w:r w:rsidR="00DC3359" w:rsidRPr="007032EE">
        <w:rPr>
          <w:rFonts w:cs="Times New Roman"/>
        </w:rPr>
        <w:t>extrapauta</w:t>
      </w:r>
      <w:proofErr w:type="spellEnd"/>
      <w:r w:rsidR="00DC3359" w:rsidRPr="007032EE">
        <w:rPr>
          <w:rFonts w:cs="Times New Roman"/>
        </w:rPr>
        <w:t xml:space="preserve"> o Processo Administrativo Disciplinar n° 1.00315/2021-25. </w:t>
      </w:r>
      <w:r w:rsidR="007032EE" w:rsidRPr="007032EE">
        <w:rPr>
          <w:rFonts w:cs="Times New Roman"/>
        </w:rPr>
        <w:t xml:space="preserve">Durante </w:t>
      </w:r>
      <w:r w:rsidR="00DC3359" w:rsidRPr="007032EE">
        <w:rPr>
          <w:rFonts w:cs="Times New Roman"/>
        </w:rPr>
        <w:t>o julgamento do Processo Administrativo Disciplinar n° 1.00829/2021-71, o Conselheiro Engels Muniz ausentou-se ocasionalmente</w:t>
      </w:r>
      <w:r w:rsidR="007032EE" w:rsidRPr="007032EE">
        <w:rPr>
          <w:rFonts w:cs="Times New Roman"/>
        </w:rPr>
        <w:t xml:space="preserve">. Na </w:t>
      </w:r>
      <w:r w:rsidR="007032EE">
        <w:rPr>
          <w:rFonts w:cs="Times New Roman"/>
        </w:rPr>
        <w:t>oportunidade</w:t>
      </w:r>
      <w:r w:rsidR="007032EE" w:rsidRPr="007032EE">
        <w:rPr>
          <w:rFonts w:cs="Times New Roman"/>
        </w:rPr>
        <w:t xml:space="preserve">, o advogado do Requerido, José </w:t>
      </w:r>
      <w:proofErr w:type="spellStart"/>
      <w:r w:rsidR="007032EE" w:rsidRPr="007032EE">
        <w:rPr>
          <w:rFonts w:cs="Times New Roman"/>
        </w:rPr>
        <w:t>Edísio</w:t>
      </w:r>
      <w:proofErr w:type="spellEnd"/>
      <w:r w:rsidR="007032EE" w:rsidRPr="007032EE">
        <w:rPr>
          <w:rFonts w:cs="Times New Roman"/>
        </w:rPr>
        <w:t xml:space="preserve"> Simões Souto, declinou do pedido de sustentação oral formulado</w:t>
      </w:r>
      <w:r w:rsidR="007032EE">
        <w:rPr>
          <w:rFonts w:cs="Times New Roman"/>
        </w:rPr>
        <w:t xml:space="preserve">. Por ocasião do </w:t>
      </w:r>
      <w:r w:rsidR="00DC3359">
        <w:rPr>
          <w:rFonts w:cs="Times New Roman"/>
        </w:rPr>
        <w:t xml:space="preserve">julgamento do </w:t>
      </w:r>
      <w:r w:rsidR="00DC3359" w:rsidRPr="00D9414F">
        <w:rPr>
          <w:rFonts w:cs="Times New Roman"/>
        </w:rPr>
        <w:t xml:space="preserve">Recurso </w:t>
      </w:r>
      <w:r w:rsidR="00DC3359">
        <w:rPr>
          <w:rFonts w:cs="Times New Roman"/>
        </w:rPr>
        <w:t>I</w:t>
      </w:r>
      <w:r w:rsidR="00DC3359" w:rsidRPr="00D9414F">
        <w:rPr>
          <w:rFonts w:cs="Times New Roman"/>
        </w:rPr>
        <w:t>nterno</w:t>
      </w:r>
      <w:r w:rsidR="00DC3359">
        <w:rPr>
          <w:rStyle w:val="nfaseforte"/>
          <w:rFonts w:cs="Times New Roman"/>
          <w:b w:val="0"/>
          <w:color w:val="000000"/>
        </w:rPr>
        <w:t xml:space="preserve"> na </w:t>
      </w:r>
      <w:r w:rsidR="00DC3359" w:rsidRPr="00D9414F">
        <w:rPr>
          <w:rFonts w:cs="Times New Roman"/>
        </w:rPr>
        <w:t>Reclamação Disciplinar n° 1.00667/2021-7</w:t>
      </w:r>
      <w:r w:rsidR="007032EE">
        <w:rPr>
          <w:rFonts w:cs="Times New Roman"/>
        </w:rPr>
        <w:t>, o Conselheiro Engels Muniz voltou a compor a mesa</w:t>
      </w:r>
      <w:r w:rsidR="002F7B8F">
        <w:rPr>
          <w:rFonts w:cs="Times New Roman"/>
        </w:rPr>
        <w:t>.</w:t>
      </w:r>
      <w:r w:rsidR="00B77536">
        <w:rPr>
          <w:rFonts w:cs="Times New Roman"/>
        </w:rPr>
        <w:t xml:space="preserve"> </w:t>
      </w:r>
      <w:r w:rsidR="005E611A">
        <w:rPr>
          <w:rFonts w:cs="Times New Roman"/>
        </w:rPr>
        <w:t>Durante o julgamento do</w:t>
      </w:r>
      <w:r w:rsidR="005E611A">
        <w:rPr>
          <w:rFonts w:cs="Times New Roman"/>
          <w:bCs/>
          <w:color w:val="000000"/>
        </w:rPr>
        <w:t xml:space="preserve"> </w:t>
      </w:r>
      <w:r w:rsidR="002F7B8F" w:rsidRPr="00F90044">
        <w:rPr>
          <w:rFonts w:cs="Times New Roman"/>
        </w:rPr>
        <w:t>Processo Administrativo Disciplinar n° 1.</w:t>
      </w:r>
      <w:r w:rsidR="002F7B8F" w:rsidRPr="00211646">
        <w:rPr>
          <w:rFonts w:cs="Times New Roman"/>
        </w:rPr>
        <w:t>00828/2020-28</w:t>
      </w:r>
      <w:r w:rsidR="005E611A" w:rsidRPr="00211646">
        <w:rPr>
          <w:rFonts w:cs="Times New Roman"/>
        </w:rPr>
        <w:t xml:space="preserve">, o Conselheiro </w:t>
      </w:r>
      <w:r w:rsidR="005E611A" w:rsidRPr="00211646">
        <w:rPr>
          <w:rFonts w:cs="Times New Roman"/>
        </w:rPr>
        <w:lastRenderedPageBreak/>
        <w:t>Marcelo Weitzel pediu vista</w:t>
      </w:r>
      <w:r w:rsidR="00B77536">
        <w:rPr>
          <w:rFonts w:cs="Times New Roman"/>
        </w:rPr>
        <w:t xml:space="preserve"> em mesa</w:t>
      </w:r>
      <w:r w:rsidR="005E611A" w:rsidRPr="00211646">
        <w:rPr>
          <w:rFonts w:cs="Times New Roman"/>
        </w:rPr>
        <w:t xml:space="preserve"> dos autos.</w:t>
      </w:r>
      <w:r w:rsidR="00553C12" w:rsidRPr="00211646">
        <w:rPr>
          <w:rFonts w:cs="Times New Roman"/>
        </w:rPr>
        <w:t xml:space="preserve"> Na sequência, o Advogado do Requerido</w:t>
      </w:r>
      <w:r w:rsidR="0047258A">
        <w:rPr>
          <w:rFonts w:cs="Times New Roman"/>
        </w:rPr>
        <w:t xml:space="preserve">, </w:t>
      </w:r>
      <w:proofErr w:type="spellStart"/>
      <w:r w:rsidR="0047258A">
        <w:rPr>
          <w:rFonts w:cs="Times New Roman"/>
        </w:rPr>
        <w:t>Luis</w:t>
      </w:r>
      <w:proofErr w:type="spellEnd"/>
      <w:r w:rsidR="0047258A">
        <w:rPr>
          <w:rFonts w:cs="Times New Roman"/>
        </w:rPr>
        <w:t xml:space="preserve"> Carlos Parreiras </w:t>
      </w:r>
      <w:proofErr w:type="spellStart"/>
      <w:r w:rsidR="0047258A">
        <w:rPr>
          <w:rFonts w:cs="Times New Roman"/>
        </w:rPr>
        <w:t>Abritta</w:t>
      </w:r>
      <w:proofErr w:type="spellEnd"/>
      <w:r w:rsidR="0047258A">
        <w:rPr>
          <w:rFonts w:cs="Times New Roman"/>
        </w:rPr>
        <w:t>,</w:t>
      </w:r>
      <w:r w:rsidR="00553C12" w:rsidRPr="00211646">
        <w:rPr>
          <w:rFonts w:cs="Times New Roman"/>
        </w:rPr>
        <w:t xml:space="preserve"> realizou sustentação oral no Processo Administrativo Disciplinar n° 1.00828/2021-18, </w:t>
      </w:r>
      <w:r w:rsidR="00B77536">
        <w:rPr>
          <w:rFonts w:cs="Times New Roman"/>
        </w:rPr>
        <w:t xml:space="preserve">oportunidade </w:t>
      </w:r>
      <w:r w:rsidR="00553C12" w:rsidRPr="00211646">
        <w:rPr>
          <w:rFonts w:cs="Times New Roman"/>
        </w:rPr>
        <w:t xml:space="preserve">na qual o Conselheiro Otavio Rodrigues </w:t>
      </w:r>
      <w:r w:rsidR="00211646" w:rsidRPr="00211646">
        <w:rPr>
          <w:rFonts w:cs="Times New Roman"/>
        </w:rPr>
        <w:t xml:space="preserve">reiterou </w:t>
      </w:r>
      <w:r w:rsidR="0047258A">
        <w:rPr>
          <w:rFonts w:cs="Times New Roman"/>
        </w:rPr>
        <w:t xml:space="preserve">o seu </w:t>
      </w:r>
      <w:r w:rsidR="00553C12" w:rsidRPr="00211646">
        <w:rPr>
          <w:rFonts w:cs="Times New Roman"/>
        </w:rPr>
        <w:t xml:space="preserve">pedido de vista </w:t>
      </w:r>
      <w:r w:rsidR="00211646" w:rsidRPr="00211646">
        <w:rPr>
          <w:rFonts w:cs="Times New Roman"/>
        </w:rPr>
        <w:t>dos autos.</w:t>
      </w:r>
      <w:r w:rsidR="00211646">
        <w:rPr>
          <w:rFonts w:cs="Times New Roman"/>
        </w:rPr>
        <w:t xml:space="preserve"> </w:t>
      </w:r>
      <w:r w:rsidR="00E71EDE">
        <w:rPr>
          <w:rFonts w:cs="Times New Roman"/>
        </w:rPr>
        <w:t xml:space="preserve">Por ocasião do julgamento da </w:t>
      </w:r>
      <w:r w:rsidR="00E71EDE" w:rsidRPr="00F90044">
        <w:rPr>
          <w:rFonts w:cs="Times New Roman"/>
        </w:rPr>
        <w:t>Revisão de Processo Disciplinar n° 1.00415/2020-70</w:t>
      </w:r>
      <w:r w:rsidR="00E71EDE">
        <w:rPr>
          <w:rFonts w:cs="Times New Roman"/>
        </w:rPr>
        <w:t xml:space="preserve">, a Conselheira Sandra Krieger </w:t>
      </w:r>
      <w:r w:rsidR="00F14E8D" w:rsidRPr="00EE13EF">
        <w:rPr>
          <w:rFonts w:cs="Times New Roman"/>
        </w:rPr>
        <w:t>apresentou o seu voto-vista</w:t>
      </w:r>
      <w:r w:rsidR="00E71EDE" w:rsidRPr="00EE13EF">
        <w:rPr>
          <w:rFonts w:cs="Times New Roman"/>
        </w:rPr>
        <w:t>, inaugurando divergência</w:t>
      </w:r>
      <w:r w:rsidR="0047258A" w:rsidRPr="00EE13EF">
        <w:rPr>
          <w:rFonts w:cs="Times New Roman"/>
        </w:rPr>
        <w:t xml:space="preserve"> ao voto do Relator,</w:t>
      </w:r>
      <w:r w:rsidR="00E71EDE" w:rsidRPr="00EE13EF">
        <w:rPr>
          <w:rFonts w:cs="Times New Roman"/>
        </w:rPr>
        <w:t xml:space="preserve"> </w:t>
      </w:r>
      <w:r w:rsidR="00F14E8D" w:rsidRPr="00EE13EF">
        <w:rPr>
          <w:rFonts w:cs="Times New Roman"/>
        </w:rPr>
        <w:t xml:space="preserve">no sentido de julgar procedente o pedido, a fim de invalidar a sanção de censura aplicada ao membro do Ministério Público do Estado do Rio de Janeiro nos autos do Processo n.º 2018.00431011, ocasião em que </w:t>
      </w:r>
      <w:r w:rsidR="00E71EDE" w:rsidRPr="00EE13EF">
        <w:rPr>
          <w:rFonts w:cs="Times New Roman"/>
        </w:rPr>
        <w:t>o Conselheiro Silvio Amorim pediu vista em mesa dos autos.</w:t>
      </w:r>
      <w:r w:rsidR="00E71EDE">
        <w:rPr>
          <w:rFonts w:cs="Times New Roman"/>
        </w:rPr>
        <w:t xml:space="preserve"> </w:t>
      </w:r>
      <w:r w:rsidR="00E71EDE">
        <w:rPr>
          <w:rStyle w:val="nfaseforte"/>
          <w:rFonts w:cs="Times New Roman"/>
          <w:b w:val="0"/>
          <w:color w:val="000000"/>
        </w:rPr>
        <w:t xml:space="preserve">Durante o julgamento do </w:t>
      </w:r>
      <w:r w:rsidR="00E71EDE" w:rsidRPr="00F90044">
        <w:rPr>
          <w:rFonts w:cs="Times New Roman"/>
        </w:rPr>
        <w:t>Processo Administrativo Disciplinar n° 1.00997/</w:t>
      </w:r>
      <w:r w:rsidR="00E71EDE" w:rsidRPr="00EE13EF">
        <w:rPr>
          <w:rFonts w:cs="Times New Roman"/>
        </w:rPr>
        <w:t xml:space="preserve">2020-21, </w:t>
      </w:r>
      <w:r w:rsidR="00F14E8D" w:rsidRPr="00EE13EF">
        <w:rPr>
          <w:rFonts w:cs="Times New Roman"/>
        </w:rPr>
        <w:t xml:space="preserve">sob a relatoria da Conselheira Fernanda </w:t>
      </w:r>
      <w:proofErr w:type="spellStart"/>
      <w:r w:rsidR="00F14E8D" w:rsidRPr="00EE13EF">
        <w:rPr>
          <w:rFonts w:cs="Times New Roman"/>
        </w:rPr>
        <w:t>Marinela</w:t>
      </w:r>
      <w:proofErr w:type="spellEnd"/>
      <w:r w:rsidR="00F14E8D" w:rsidRPr="00EE13EF">
        <w:rPr>
          <w:rFonts w:cs="Times New Roman"/>
        </w:rPr>
        <w:t xml:space="preserve">, </w:t>
      </w:r>
      <w:r w:rsidR="00211646" w:rsidRPr="00EE13EF">
        <w:rPr>
          <w:rFonts w:cs="Times New Roman"/>
        </w:rPr>
        <w:t>o Conselheiro</w:t>
      </w:r>
      <w:r w:rsidR="00211646">
        <w:rPr>
          <w:rFonts w:cs="Times New Roman"/>
        </w:rPr>
        <w:t xml:space="preserve"> Silvio Amorim </w:t>
      </w:r>
      <w:r w:rsidR="00211646" w:rsidRPr="00EE13EF">
        <w:rPr>
          <w:rFonts w:cs="Times New Roman"/>
        </w:rPr>
        <w:t xml:space="preserve">proferiu </w:t>
      </w:r>
      <w:r w:rsidR="00F14E8D" w:rsidRPr="00EE13EF">
        <w:rPr>
          <w:rFonts w:cs="Times New Roman"/>
        </w:rPr>
        <w:t xml:space="preserve">o seu </w:t>
      </w:r>
      <w:r w:rsidR="00211646" w:rsidRPr="00EE13EF">
        <w:rPr>
          <w:rFonts w:cs="Times New Roman"/>
        </w:rPr>
        <w:t>voto</w:t>
      </w:r>
      <w:r w:rsidR="00211646">
        <w:rPr>
          <w:rFonts w:cs="Times New Roman"/>
        </w:rPr>
        <w:t>-vista</w:t>
      </w:r>
      <w:r w:rsidR="004C0A7C">
        <w:rPr>
          <w:rFonts w:cs="Times New Roman"/>
        </w:rPr>
        <w:t>,</w:t>
      </w:r>
      <w:r w:rsidR="00F14E8D">
        <w:rPr>
          <w:rFonts w:cs="Times New Roman"/>
        </w:rPr>
        <w:t xml:space="preserve"> acompanhando </w:t>
      </w:r>
      <w:r w:rsidR="00F14E8D" w:rsidRPr="00F14E8D">
        <w:rPr>
          <w:rFonts w:cs="Times New Roman"/>
        </w:rPr>
        <w:t xml:space="preserve">o voto da </w:t>
      </w:r>
      <w:r w:rsidR="00F14E8D" w:rsidRPr="00EE13EF">
        <w:rPr>
          <w:rFonts w:cs="Times New Roman"/>
        </w:rPr>
        <w:t>Relatora em relação à rejeição das preliminares</w:t>
      </w:r>
      <w:r w:rsidR="00EE13EF" w:rsidRPr="00EE13EF">
        <w:rPr>
          <w:rFonts w:cs="Times New Roman"/>
        </w:rPr>
        <w:t xml:space="preserve"> e</w:t>
      </w:r>
      <w:r w:rsidR="00EE13EF">
        <w:rPr>
          <w:rFonts w:cs="Times New Roman"/>
        </w:rPr>
        <w:t>,</w:t>
      </w:r>
      <w:r w:rsidR="00EE13EF" w:rsidRPr="00EE13EF">
        <w:rPr>
          <w:rFonts w:cs="Times New Roman"/>
        </w:rPr>
        <w:t xml:space="preserve"> </w:t>
      </w:r>
      <w:r w:rsidR="00F14E8D" w:rsidRPr="00EE13EF">
        <w:rPr>
          <w:rFonts w:cs="Times New Roman"/>
        </w:rPr>
        <w:t xml:space="preserve">no mérito, apresentou divergência parcial para compreender que, em relação ao processado: 1) não se configurou a prática ilícita descrita no art. 236, IX, da Lei Complementar nº 75/1993, pelo que o absolveu; 2) caracterizou-se o ato de improbidade administrativa apontado no art. 240, V, b, da Lei Complementar nº 75/1993, razão pela qual o condenou; 3) adveio a prescrição quanto à conduta apontada no art. 236, X, da Lei Complementar nº 75/1993, diante do que o absolveu e, no que diz respeito ao ilícito reconhecido, converteu a penalidade de demissão em suspensão por 16 (dezesseis) dias. </w:t>
      </w:r>
      <w:r w:rsidR="000417B0" w:rsidRPr="00EE13EF">
        <w:rPr>
          <w:rFonts w:cs="Times New Roman"/>
        </w:rPr>
        <w:t xml:space="preserve">Após, </w:t>
      </w:r>
      <w:r w:rsidR="000417B0" w:rsidRPr="00EE13EF">
        <w:rPr>
          <w:rFonts w:cs="Times New Roman"/>
          <w:lang w:eastAsia="ar-SA"/>
        </w:rPr>
        <w:t>a</w:t>
      </w:r>
      <w:r w:rsidR="000417B0" w:rsidRPr="00EE13EF">
        <w:rPr>
          <w:rFonts w:cs="Times New Roman"/>
          <w:kern w:val="0"/>
          <w:lang w:eastAsia="pt-BR"/>
        </w:rPr>
        <w:t xml:space="preserve"> sessão foi suspensa às dezenove horas e vinte e um minutos e reiniciada às vinte</w:t>
      </w:r>
      <w:r w:rsidR="000417B0" w:rsidRPr="00EE13EF">
        <w:rPr>
          <w:rStyle w:val="nfaseforte"/>
          <w:rFonts w:cs="Times New Roman"/>
          <w:b w:val="0"/>
          <w:bCs w:val="0"/>
          <w:color w:val="000000"/>
        </w:rPr>
        <w:t xml:space="preserve"> horas</w:t>
      </w:r>
      <w:r w:rsidR="000417B0" w:rsidRPr="00F039D6">
        <w:rPr>
          <w:rStyle w:val="nfaseforte"/>
          <w:rFonts w:cs="Times New Roman"/>
          <w:b w:val="0"/>
          <w:bCs w:val="0"/>
          <w:color w:val="000000"/>
        </w:rPr>
        <w:t xml:space="preserve"> e</w:t>
      </w:r>
      <w:r w:rsidR="000417B0">
        <w:rPr>
          <w:rStyle w:val="nfaseforte"/>
          <w:rFonts w:cs="Times New Roman"/>
          <w:b w:val="0"/>
          <w:bCs w:val="0"/>
          <w:color w:val="000000"/>
        </w:rPr>
        <w:t xml:space="preserve"> dezesseis</w:t>
      </w:r>
      <w:r w:rsidR="000417B0" w:rsidRPr="00F039D6">
        <w:rPr>
          <w:rStyle w:val="nfaseforte"/>
          <w:rFonts w:cs="Times New Roman"/>
          <w:b w:val="0"/>
          <w:bCs w:val="0"/>
          <w:color w:val="000000"/>
        </w:rPr>
        <w:t xml:space="preserve"> minutos</w:t>
      </w:r>
      <w:r w:rsidR="000417B0">
        <w:rPr>
          <w:rStyle w:val="nfaseforte"/>
          <w:rFonts w:cs="Times New Roman"/>
          <w:b w:val="0"/>
          <w:bCs w:val="0"/>
          <w:color w:val="000000"/>
        </w:rPr>
        <w:t xml:space="preserve">, </w:t>
      </w:r>
      <w:r w:rsidR="000417B0" w:rsidRPr="00DC66A4">
        <w:rPr>
          <w:rStyle w:val="nfaseforte"/>
          <w:rFonts w:cs="Times New Roman"/>
          <w:b w:val="0"/>
          <w:color w:val="000000"/>
        </w:rPr>
        <w:t xml:space="preserve">sob a Presidência </w:t>
      </w:r>
      <w:r w:rsidR="000417B0" w:rsidRPr="00DC66A4">
        <w:rPr>
          <w:rStyle w:val="nfase"/>
          <w:rFonts w:cs="Times New Roman"/>
          <w:i w:val="0"/>
        </w:rPr>
        <w:t xml:space="preserve">do </w:t>
      </w:r>
      <w:r w:rsidR="000417B0" w:rsidRPr="00DC66A4">
        <w:rPr>
          <w:rFonts w:cs="Times New Roman"/>
        </w:rPr>
        <w:t>Doutor Humberto Jacques de Medeiros, Vice-Procurador-Geral da República</w:t>
      </w:r>
      <w:r w:rsidR="000417B0">
        <w:rPr>
          <w:rFonts w:cs="Times New Roman"/>
        </w:rPr>
        <w:t>. Ausente, justificadamente, o Conselheiro Engels Muniz. Dando continuidade aos trabalhos, foram levados a julgamento</w:t>
      </w:r>
      <w:r w:rsidR="001623D3">
        <w:rPr>
          <w:rFonts w:cs="Times New Roman"/>
        </w:rPr>
        <w:t xml:space="preserve"> o </w:t>
      </w:r>
      <w:r w:rsidR="001623D3" w:rsidRPr="007E46E8">
        <w:rPr>
          <w:rFonts w:cs="Times New Roman"/>
        </w:rPr>
        <w:t>Recurso Interno</w:t>
      </w:r>
      <w:r w:rsidR="001623D3">
        <w:rPr>
          <w:rStyle w:val="nfaseforte"/>
          <w:rFonts w:cs="Times New Roman"/>
          <w:b w:val="0"/>
          <w:bCs w:val="0"/>
        </w:rPr>
        <w:t xml:space="preserve"> na </w:t>
      </w:r>
      <w:r w:rsidR="001623D3" w:rsidRPr="007E46E8">
        <w:rPr>
          <w:rFonts w:cs="Times New Roman"/>
        </w:rPr>
        <w:t>Reclamação Disciplinar n° 1.00932/2020-86</w:t>
      </w:r>
      <w:r w:rsidR="001623D3">
        <w:rPr>
          <w:rFonts w:cs="Times New Roman"/>
        </w:rPr>
        <w:t xml:space="preserve">; o </w:t>
      </w:r>
      <w:r w:rsidR="001623D3" w:rsidRPr="00D6625E">
        <w:rPr>
          <w:rFonts w:cs="Times New Roman"/>
        </w:rPr>
        <w:t xml:space="preserve">Recurso </w:t>
      </w:r>
      <w:r w:rsidR="001623D3">
        <w:rPr>
          <w:rFonts w:cs="Times New Roman"/>
        </w:rPr>
        <w:t>I</w:t>
      </w:r>
      <w:r w:rsidR="001623D3" w:rsidRPr="00D6625E">
        <w:rPr>
          <w:rFonts w:cs="Times New Roman"/>
        </w:rPr>
        <w:t>nterno</w:t>
      </w:r>
      <w:r w:rsidR="001623D3">
        <w:rPr>
          <w:rStyle w:val="nfaseforte"/>
          <w:rFonts w:cs="Times New Roman"/>
          <w:b w:val="0"/>
          <w:bCs w:val="0"/>
        </w:rPr>
        <w:t xml:space="preserve"> na </w:t>
      </w:r>
      <w:r w:rsidR="001623D3" w:rsidRPr="00D6625E">
        <w:rPr>
          <w:rFonts w:cs="Times New Roman"/>
        </w:rPr>
        <w:t>Reclamação Disciplinar n° 1.00983/2020-62</w:t>
      </w:r>
      <w:r w:rsidR="001623D3">
        <w:rPr>
          <w:rFonts w:cs="Times New Roman"/>
        </w:rPr>
        <w:t xml:space="preserve">; o </w:t>
      </w:r>
      <w:r w:rsidR="001623D3" w:rsidRPr="00E23888">
        <w:rPr>
          <w:rFonts w:cs="Times New Roman"/>
        </w:rPr>
        <w:t xml:space="preserve">Recurso </w:t>
      </w:r>
      <w:r w:rsidR="001623D3">
        <w:rPr>
          <w:rFonts w:cs="Times New Roman"/>
        </w:rPr>
        <w:t>I</w:t>
      </w:r>
      <w:r w:rsidR="001623D3" w:rsidRPr="00E23888">
        <w:rPr>
          <w:rFonts w:cs="Times New Roman"/>
        </w:rPr>
        <w:t>nterno</w:t>
      </w:r>
      <w:r w:rsidR="001623D3">
        <w:rPr>
          <w:rFonts w:cs="Times New Roman"/>
        </w:rPr>
        <w:t xml:space="preserve"> na </w:t>
      </w:r>
      <w:r w:rsidR="001623D3" w:rsidRPr="00E23888">
        <w:rPr>
          <w:rFonts w:cs="Times New Roman"/>
        </w:rPr>
        <w:t>Reclamação Disciplinar n° 1.00015/2021-19</w:t>
      </w:r>
      <w:r w:rsidR="001623D3">
        <w:rPr>
          <w:rFonts w:cs="Times New Roman"/>
        </w:rPr>
        <w:t xml:space="preserve">; o </w:t>
      </w:r>
      <w:r w:rsidR="001623D3" w:rsidRPr="00D6625E">
        <w:rPr>
          <w:rFonts w:cs="Times New Roman"/>
        </w:rPr>
        <w:t xml:space="preserve">Recurso </w:t>
      </w:r>
      <w:r w:rsidR="001623D3">
        <w:rPr>
          <w:rFonts w:cs="Times New Roman"/>
        </w:rPr>
        <w:t>I</w:t>
      </w:r>
      <w:r w:rsidR="001623D3" w:rsidRPr="00D6625E">
        <w:rPr>
          <w:rFonts w:cs="Times New Roman"/>
        </w:rPr>
        <w:t>nterno</w:t>
      </w:r>
      <w:r w:rsidR="001623D3">
        <w:rPr>
          <w:rFonts w:cs="Times New Roman"/>
        </w:rPr>
        <w:t xml:space="preserve"> na </w:t>
      </w:r>
      <w:r w:rsidR="001623D3" w:rsidRPr="00D6625E">
        <w:rPr>
          <w:rFonts w:cs="Times New Roman"/>
        </w:rPr>
        <w:t>Reclamação Disciplinar n° 1.00774/2021-90</w:t>
      </w:r>
      <w:r w:rsidR="001623D3">
        <w:rPr>
          <w:rFonts w:cs="Times New Roman"/>
        </w:rPr>
        <w:t xml:space="preserve">; </w:t>
      </w:r>
      <w:r w:rsidR="00425DFF">
        <w:rPr>
          <w:rFonts w:cs="Times New Roman"/>
        </w:rPr>
        <w:t xml:space="preserve">os </w:t>
      </w:r>
      <w:r w:rsidR="00425DFF" w:rsidRPr="00030981">
        <w:rPr>
          <w:rFonts w:cs="Times New Roman"/>
        </w:rPr>
        <w:t xml:space="preserve">Embargos de </w:t>
      </w:r>
      <w:r w:rsidR="00425DFF">
        <w:rPr>
          <w:rFonts w:cs="Times New Roman"/>
        </w:rPr>
        <w:t>D</w:t>
      </w:r>
      <w:r w:rsidR="00425DFF" w:rsidRPr="00030981">
        <w:rPr>
          <w:rFonts w:cs="Times New Roman"/>
        </w:rPr>
        <w:t>eclaração</w:t>
      </w:r>
      <w:r w:rsidR="00425DFF">
        <w:rPr>
          <w:rFonts w:cs="Times New Roman"/>
        </w:rPr>
        <w:t xml:space="preserve"> no </w:t>
      </w:r>
      <w:r w:rsidR="00425DFF" w:rsidRPr="00030981">
        <w:rPr>
          <w:rFonts w:cs="Times New Roman"/>
        </w:rPr>
        <w:t>Procedimento de Controle Administrativo n° 1.00761/2020-95</w:t>
      </w:r>
      <w:r w:rsidR="00425DFF">
        <w:rPr>
          <w:rFonts w:cs="Times New Roman"/>
        </w:rPr>
        <w:t xml:space="preserve">; os </w:t>
      </w:r>
      <w:r w:rsidR="00425DFF" w:rsidRPr="00D6625E">
        <w:rPr>
          <w:rFonts w:cs="Times New Roman"/>
        </w:rPr>
        <w:t xml:space="preserve">Embargos de </w:t>
      </w:r>
      <w:r w:rsidR="00425DFF">
        <w:rPr>
          <w:rFonts w:cs="Times New Roman"/>
        </w:rPr>
        <w:t>D</w:t>
      </w:r>
      <w:r w:rsidR="00425DFF" w:rsidRPr="00D6625E">
        <w:rPr>
          <w:rFonts w:cs="Times New Roman"/>
        </w:rPr>
        <w:t xml:space="preserve">eclaração </w:t>
      </w:r>
      <w:r w:rsidR="00425DFF">
        <w:rPr>
          <w:rFonts w:cs="Times New Roman"/>
        </w:rPr>
        <w:t xml:space="preserve">na </w:t>
      </w:r>
      <w:r w:rsidR="00425DFF" w:rsidRPr="00D6625E">
        <w:rPr>
          <w:rFonts w:cs="Times New Roman"/>
        </w:rPr>
        <w:t>Notícia de Fato n° 1.00223/2021-27</w:t>
      </w:r>
      <w:r w:rsidR="00425DFF">
        <w:rPr>
          <w:rFonts w:cs="Times New Roman"/>
        </w:rPr>
        <w:t xml:space="preserve">; os </w:t>
      </w:r>
      <w:r w:rsidR="00425DFF" w:rsidRPr="000330B7">
        <w:rPr>
          <w:rFonts w:cs="Times New Roman"/>
        </w:rPr>
        <w:t xml:space="preserve">Embargos de </w:t>
      </w:r>
      <w:r w:rsidR="00425DFF">
        <w:rPr>
          <w:rFonts w:cs="Times New Roman"/>
        </w:rPr>
        <w:t>D</w:t>
      </w:r>
      <w:r w:rsidR="00425DFF" w:rsidRPr="000330B7">
        <w:rPr>
          <w:rFonts w:cs="Times New Roman"/>
        </w:rPr>
        <w:t>eclaração</w:t>
      </w:r>
      <w:r w:rsidR="00425DFF">
        <w:rPr>
          <w:rFonts w:cs="Times New Roman"/>
        </w:rPr>
        <w:t xml:space="preserve"> no </w:t>
      </w:r>
      <w:r w:rsidR="00425DFF" w:rsidRPr="000330B7">
        <w:rPr>
          <w:rFonts w:cs="Times New Roman"/>
        </w:rPr>
        <w:t>Pedido de Providências n° 1.00902/2021-32</w:t>
      </w:r>
      <w:r w:rsidR="00425DFF">
        <w:rPr>
          <w:rFonts w:cs="Times New Roman"/>
        </w:rPr>
        <w:t xml:space="preserve">; os </w:t>
      </w:r>
      <w:r w:rsidR="00425DFF" w:rsidRPr="000330B7">
        <w:rPr>
          <w:rFonts w:cs="Times New Roman"/>
        </w:rPr>
        <w:t xml:space="preserve">Embargos de </w:t>
      </w:r>
      <w:r w:rsidR="00425DFF">
        <w:rPr>
          <w:rFonts w:cs="Times New Roman"/>
        </w:rPr>
        <w:t>D</w:t>
      </w:r>
      <w:r w:rsidR="00425DFF" w:rsidRPr="000330B7">
        <w:rPr>
          <w:rFonts w:cs="Times New Roman"/>
        </w:rPr>
        <w:t>eclaração</w:t>
      </w:r>
      <w:r w:rsidR="00425DFF">
        <w:rPr>
          <w:rFonts w:cs="Times New Roman"/>
        </w:rPr>
        <w:t xml:space="preserve"> no </w:t>
      </w:r>
      <w:r w:rsidR="00425DFF" w:rsidRPr="000330B7">
        <w:rPr>
          <w:rFonts w:cs="Times New Roman"/>
        </w:rPr>
        <w:t>Procedimento de Controle Administrativo n° 1.00961/2021-56</w:t>
      </w:r>
      <w:r w:rsidR="00425DFF">
        <w:rPr>
          <w:rFonts w:cs="Times New Roman"/>
        </w:rPr>
        <w:t xml:space="preserve">; </w:t>
      </w:r>
      <w:bookmarkStart w:id="3" w:name="_Hlk81518069"/>
      <w:r w:rsidR="00425DFF">
        <w:rPr>
          <w:rFonts w:cs="Times New Roman"/>
        </w:rPr>
        <w:t xml:space="preserve">os </w:t>
      </w:r>
      <w:r w:rsidR="00425DFF" w:rsidRPr="00F90044">
        <w:rPr>
          <w:rFonts w:cs="Times New Roman"/>
        </w:rPr>
        <w:t>Conflito</w:t>
      </w:r>
      <w:r w:rsidR="00425DFF">
        <w:rPr>
          <w:rFonts w:cs="Times New Roman"/>
        </w:rPr>
        <w:t>s</w:t>
      </w:r>
      <w:r w:rsidR="00425DFF" w:rsidRPr="00F90044">
        <w:rPr>
          <w:rFonts w:cs="Times New Roman"/>
        </w:rPr>
        <w:t xml:space="preserve"> de Atribuições </w:t>
      </w:r>
      <w:proofErr w:type="spellStart"/>
      <w:r w:rsidR="00425DFF" w:rsidRPr="00F90044">
        <w:rPr>
          <w:rFonts w:cs="Times New Roman"/>
        </w:rPr>
        <w:t>n°</w:t>
      </w:r>
      <w:r w:rsidR="00425DFF" w:rsidRPr="00425DFF">
        <w:rPr>
          <w:rFonts w:cs="Times New Roman"/>
          <w:vertAlign w:val="superscript"/>
        </w:rPr>
        <w:t>s</w:t>
      </w:r>
      <w:proofErr w:type="spellEnd"/>
      <w:r w:rsidR="00EA15E4">
        <w:rPr>
          <w:rFonts w:cs="Times New Roman"/>
        </w:rPr>
        <w:t xml:space="preserve"> </w:t>
      </w:r>
      <w:r w:rsidR="00425DFF" w:rsidRPr="00F90044">
        <w:rPr>
          <w:rFonts w:cs="Times New Roman"/>
        </w:rPr>
        <w:t>1.00324/2021-16</w:t>
      </w:r>
      <w:bookmarkEnd w:id="3"/>
      <w:r w:rsidR="00EA15E4">
        <w:rPr>
          <w:rFonts w:cs="Times New Roman"/>
        </w:rPr>
        <w:t xml:space="preserve">, </w:t>
      </w:r>
      <w:r w:rsidR="00425DFF" w:rsidRPr="00F90044">
        <w:rPr>
          <w:rFonts w:cs="Times New Roman"/>
        </w:rPr>
        <w:t>1.00446/2021-58</w:t>
      </w:r>
      <w:r w:rsidR="00EA15E4">
        <w:rPr>
          <w:rFonts w:cs="Times New Roman"/>
        </w:rPr>
        <w:t xml:space="preserve">, </w:t>
      </w:r>
      <w:r w:rsidR="00425DFF" w:rsidRPr="00F90044">
        <w:rPr>
          <w:rFonts w:cs="Times New Roman"/>
        </w:rPr>
        <w:t>1.00553/2021-77</w:t>
      </w:r>
      <w:r w:rsidR="00EA15E4">
        <w:rPr>
          <w:rFonts w:cs="Times New Roman"/>
        </w:rPr>
        <w:t xml:space="preserve">, e </w:t>
      </w:r>
      <w:r w:rsidR="00425DFF" w:rsidRPr="00B770E1">
        <w:rPr>
          <w:rFonts w:cs="Times New Roman"/>
        </w:rPr>
        <w:t>1.00460/2021-15</w:t>
      </w:r>
      <w:r w:rsidR="00425DFF">
        <w:rPr>
          <w:rFonts w:cs="Times New Roman"/>
        </w:rPr>
        <w:t xml:space="preserve">; </w:t>
      </w:r>
      <w:r w:rsidR="00EA15E4">
        <w:rPr>
          <w:rFonts w:cs="Times New Roman"/>
        </w:rPr>
        <w:t xml:space="preserve">os </w:t>
      </w:r>
      <w:r w:rsidR="00425DFF" w:rsidRPr="00E23888">
        <w:rPr>
          <w:rFonts w:cs="Times New Roman"/>
        </w:rPr>
        <w:t>Pedido</w:t>
      </w:r>
      <w:r w:rsidR="00EA15E4">
        <w:rPr>
          <w:rFonts w:cs="Times New Roman"/>
        </w:rPr>
        <w:t>s</w:t>
      </w:r>
      <w:r w:rsidR="00425DFF" w:rsidRPr="00E23888">
        <w:rPr>
          <w:rFonts w:cs="Times New Roman"/>
        </w:rPr>
        <w:t xml:space="preserve"> de Providências </w:t>
      </w:r>
      <w:proofErr w:type="spellStart"/>
      <w:r w:rsidR="00425DFF" w:rsidRPr="00E23888">
        <w:rPr>
          <w:rFonts w:cs="Times New Roman"/>
        </w:rPr>
        <w:t>n°</w:t>
      </w:r>
      <w:r w:rsidR="00EA15E4" w:rsidRPr="00EA15E4">
        <w:rPr>
          <w:rFonts w:cs="Times New Roman"/>
          <w:vertAlign w:val="superscript"/>
        </w:rPr>
        <w:t>s</w:t>
      </w:r>
      <w:proofErr w:type="spellEnd"/>
      <w:r w:rsidR="00425DFF" w:rsidRPr="00E23888">
        <w:rPr>
          <w:rFonts w:cs="Times New Roman"/>
        </w:rPr>
        <w:t xml:space="preserve"> 1.00864/2020-91</w:t>
      </w:r>
      <w:r w:rsidR="00EA15E4">
        <w:rPr>
          <w:rFonts w:cs="Times New Roman"/>
        </w:rPr>
        <w:t xml:space="preserve"> e</w:t>
      </w:r>
      <w:r w:rsidR="00EA15E4" w:rsidRPr="00E23888">
        <w:rPr>
          <w:rFonts w:cs="Times New Roman"/>
        </w:rPr>
        <w:t xml:space="preserve"> 1.01063/2020-70</w:t>
      </w:r>
      <w:r w:rsidR="00EA15E4">
        <w:rPr>
          <w:rFonts w:cs="Times New Roman"/>
        </w:rPr>
        <w:t xml:space="preserve">; os </w:t>
      </w:r>
      <w:r w:rsidR="00EA15E4" w:rsidRPr="003C3B82">
        <w:rPr>
          <w:rFonts w:cs="Times New Roman"/>
        </w:rPr>
        <w:t>Conflito</w:t>
      </w:r>
      <w:r w:rsidR="00EA15E4">
        <w:rPr>
          <w:rFonts w:cs="Times New Roman"/>
        </w:rPr>
        <w:t>s</w:t>
      </w:r>
      <w:r w:rsidR="00EA15E4" w:rsidRPr="003C3B82">
        <w:rPr>
          <w:rFonts w:cs="Times New Roman"/>
        </w:rPr>
        <w:t xml:space="preserve"> de Atribuições </w:t>
      </w:r>
      <w:proofErr w:type="spellStart"/>
      <w:r w:rsidR="00EA15E4" w:rsidRPr="003C3B82">
        <w:rPr>
          <w:rFonts w:cs="Times New Roman"/>
        </w:rPr>
        <w:lastRenderedPageBreak/>
        <w:t>n°</w:t>
      </w:r>
      <w:r w:rsidR="00EA15E4" w:rsidRPr="00EA15E4">
        <w:rPr>
          <w:rFonts w:cs="Times New Roman"/>
          <w:vertAlign w:val="superscript"/>
        </w:rPr>
        <w:t>s</w:t>
      </w:r>
      <w:proofErr w:type="spellEnd"/>
      <w:r w:rsidR="00EA15E4">
        <w:rPr>
          <w:rFonts w:cs="Times New Roman"/>
          <w:vertAlign w:val="superscript"/>
        </w:rPr>
        <w:t xml:space="preserve"> </w:t>
      </w:r>
      <w:r w:rsidR="00EA15E4" w:rsidRPr="003C3B82">
        <w:rPr>
          <w:rFonts w:cs="Times New Roman"/>
        </w:rPr>
        <w:t>1.00367/2021-65</w:t>
      </w:r>
      <w:r w:rsidR="00EA15E4">
        <w:rPr>
          <w:rFonts w:cs="Times New Roman"/>
        </w:rPr>
        <w:t xml:space="preserve">, </w:t>
      </w:r>
      <w:r w:rsidR="00EA15E4" w:rsidRPr="00C10E45">
        <w:rPr>
          <w:rFonts w:cs="Times New Roman"/>
        </w:rPr>
        <w:t>1.00438/2021-10</w:t>
      </w:r>
      <w:r w:rsidR="00EA15E4">
        <w:rPr>
          <w:rFonts w:cs="Times New Roman"/>
        </w:rPr>
        <w:t xml:space="preserve">, </w:t>
      </w:r>
      <w:r w:rsidR="00EA15E4" w:rsidRPr="00C10E45">
        <w:rPr>
          <w:rFonts w:cs="Times New Roman"/>
        </w:rPr>
        <w:t>1.00527/2021-58</w:t>
      </w:r>
      <w:r w:rsidR="00EA15E4">
        <w:rPr>
          <w:rFonts w:cs="Times New Roman"/>
        </w:rPr>
        <w:t xml:space="preserve">, </w:t>
      </w:r>
      <w:r w:rsidR="00EA15E4" w:rsidRPr="00D9414F">
        <w:rPr>
          <w:rFonts w:cs="Times New Roman"/>
        </w:rPr>
        <w:t>1.00564/2021-75</w:t>
      </w:r>
      <w:r w:rsidR="002B4431">
        <w:rPr>
          <w:rFonts w:cs="Times New Roman"/>
        </w:rPr>
        <w:t xml:space="preserve">, </w:t>
      </w:r>
      <w:r w:rsidR="00EA15E4" w:rsidRPr="00967A12">
        <w:rPr>
          <w:rFonts w:cs="Times New Roman"/>
        </w:rPr>
        <w:t>1.00844/2021-92</w:t>
      </w:r>
      <w:r w:rsidR="002B4431">
        <w:rPr>
          <w:rFonts w:cs="Times New Roman"/>
        </w:rPr>
        <w:t>,</w:t>
      </w:r>
      <w:r w:rsidR="00EA15E4" w:rsidRPr="006E654B">
        <w:rPr>
          <w:rFonts w:cs="Times New Roman"/>
        </w:rPr>
        <w:t xml:space="preserve"> 1.00892/2021-08</w:t>
      </w:r>
      <w:r w:rsidR="002B4431">
        <w:rPr>
          <w:rFonts w:cs="Times New Roman"/>
        </w:rPr>
        <w:t xml:space="preserve">, </w:t>
      </w:r>
      <w:r w:rsidR="00EA15E4" w:rsidRPr="00967A12">
        <w:rPr>
          <w:rFonts w:cs="Times New Roman"/>
        </w:rPr>
        <w:t>1.00951/2021-01</w:t>
      </w:r>
      <w:r w:rsidR="002B4431">
        <w:rPr>
          <w:rFonts w:cs="Times New Roman"/>
        </w:rPr>
        <w:t xml:space="preserve">, </w:t>
      </w:r>
      <w:r w:rsidR="002B4431" w:rsidRPr="00BD603C">
        <w:rPr>
          <w:rFonts w:cs="Times New Roman"/>
        </w:rPr>
        <w:t>1.01179/2021-72</w:t>
      </w:r>
      <w:r w:rsidR="002B4431">
        <w:rPr>
          <w:rFonts w:cs="Times New Roman"/>
        </w:rPr>
        <w:t xml:space="preserve">, </w:t>
      </w:r>
      <w:r w:rsidR="002B4431" w:rsidRPr="005862DF">
        <w:rPr>
          <w:rFonts w:cs="Times New Roman"/>
        </w:rPr>
        <w:t>1.01195/2021-47</w:t>
      </w:r>
      <w:r w:rsidR="002B4431">
        <w:rPr>
          <w:rFonts w:cs="Times New Roman"/>
        </w:rPr>
        <w:t xml:space="preserve">, </w:t>
      </w:r>
      <w:r w:rsidR="002B4431" w:rsidRPr="005862DF">
        <w:rPr>
          <w:rFonts w:cs="Times New Roman"/>
        </w:rPr>
        <w:t>1.01218/2021-87</w:t>
      </w:r>
      <w:r w:rsidR="002B4431">
        <w:rPr>
          <w:rFonts w:cs="Times New Roman"/>
        </w:rPr>
        <w:t xml:space="preserve">, </w:t>
      </w:r>
      <w:r w:rsidR="002B4431" w:rsidRPr="00400018">
        <w:rPr>
          <w:rFonts w:cs="Times New Roman"/>
        </w:rPr>
        <w:t>1.01231/2021-90</w:t>
      </w:r>
      <w:r w:rsidR="002B4431">
        <w:rPr>
          <w:rFonts w:cs="Times New Roman"/>
        </w:rPr>
        <w:t xml:space="preserve">, e </w:t>
      </w:r>
      <w:r w:rsidR="002B4431" w:rsidRPr="00465198">
        <w:rPr>
          <w:rFonts w:cs="Times New Roman"/>
        </w:rPr>
        <w:t>1.01236/2021-69</w:t>
      </w:r>
      <w:r w:rsidR="002B4431">
        <w:rPr>
          <w:rFonts w:cs="Times New Roman"/>
        </w:rPr>
        <w:t xml:space="preserve">; as </w:t>
      </w:r>
      <w:r w:rsidR="002B4431" w:rsidRPr="006B6D1A">
        <w:rPr>
          <w:rFonts w:cs="Times New Roman"/>
        </w:rPr>
        <w:t>Correiç</w:t>
      </w:r>
      <w:r w:rsidR="00736F67">
        <w:rPr>
          <w:rFonts w:cs="Times New Roman"/>
        </w:rPr>
        <w:t>ões</w:t>
      </w:r>
      <w:r w:rsidR="002B4431" w:rsidRPr="006B6D1A">
        <w:rPr>
          <w:rFonts w:cs="Times New Roman"/>
        </w:rPr>
        <w:t xml:space="preserve"> </w:t>
      </w:r>
      <w:proofErr w:type="spellStart"/>
      <w:r w:rsidR="002B4431" w:rsidRPr="006B6D1A">
        <w:rPr>
          <w:rFonts w:cs="Times New Roman"/>
        </w:rPr>
        <w:t>n°</w:t>
      </w:r>
      <w:r w:rsidR="00736F67" w:rsidRPr="00736F67">
        <w:rPr>
          <w:rFonts w:cs="Times New Roman"/>
          <w:vertAlign w:val="superscript"/>
        </w:rPr>
        <w:t>s</w:t>
      </w:r>
      <w:proofErr w:type="spellEnd"/>
      <w:r w:rsidR="002B4431" w:rsidRPr="006B6D1A">
        <w:rPr>
          <w:rFonts w:cs="Times New Roman"/>
        </w:rPr>
        <w:t xml:space="preserve"> 1.00761/2021-85</w:t>
      </w:r>
      <w:r w:rsidR="002B4431">
        <w:rPr>
          <w:rFonts w:cs="Times New Roman"/>
        </w:rPr>
        <w:t xml:space="preserve">, </w:t>
      </w:r>
      <w:r w:rsidR="002B4431" w:rsidRPr="00BB6580">
        <w:rPr>
          <w:rFonts w:cs="Times New Roman"/>
        </w:rPr>
        <w:t>1.00786/2021-42</w:t>
      </w:r>
      <w:r w:rsidR="002B4431">
        <w:rPr>
          <w:rFonts w:cs="Times New Roman"/>
        </w:rPr>
        <w:t xml:space="preserve">, </w:t>
      </w:r>
      <w:r w:rsidR="002B4431" w:rsidRPr="00BB6580">
        <w:rPr>
          <w:rFonts w:cs="Times New Roman"/>
        </w:rPr>
        <w:t>1.00820/2021-89</w:t>
      </w:r>
      <w:r w:rsidR="002B4431">
        <w:rPr>
          <w:rFonts w:cs="Times New Roman"/>
        </w:rPr>
        <w:t>,</w:t>
      </w:r>
      <w:r w:rsidR="00736F67">
        <w:rPr>
          <w:rFonts w:cs="Times New Roman"/>
        </w:rPr>
        <w:t xml:space="preserve"> </w:t>
      </w:r>
      <w:r w:rsidR="00736F67" w:rsidRPr="00BB6580">
        <w:rPr>
          <w:rFonts w:cs="Times New Roman"/>
        </w:rPr>
        <w:t>1.00843/2021-39</w:t>
      </w:r>
      <w:r w:rsidR="00736F67">
        <w:rPr>
          <w:rFonts w:cs="Times New Roman"/>
        </w:rPr>
        <w:t xml:space="preserve">, e </w:t>
      </w:r>
      <w:r w:rsidR="00736F67" w:rsidRPr="00BB6580">
        <w:rPr>
          <w:rFonts w:cs="Times New Roman"/>
        </w:rPr>
        <w:t>1.00888/2021-95</w:t>
      </w:r>
      <w:r w:rsidR="00736F67">
        <w:rPr>
          <w:rFonts w:cs="Times New Roman"/>
        </w:rPr>
        <w:t xml:space="preserve">; a </w:t>
      </w:r>
      <w:r w:rsidR="00736F67" w:rsidRPr="00DD2B0D">
        <w:rPr>
          <w:rFonts w:cs="Times New Roman"/>
        </w:rPr>
        <w:t>Inspeção n° 1.00895/2021-79</w:t>
      </w:r>
      <w:r w:rsidR="00736F67">
        <w:rPr>
          <w:rFonts w:cs="Times New Roman"/>
        </w:rPr>
        <w:t xml:space="preserve">; </w:t>
      </w:r>
      <w:r w:rsidR="00DE0E7A">
        <w:rPr>
          <w:rFonts w:cs="Times New Roman"/>
        </w:rPr>
        <w:t xml:space="preserve">e </w:t>
      </w:r>
      <w:r w:rsidR="00736F67">
        <w:rPr>
          <w:rFonts w:cs="Times New Roman"/>
        </w:rPr>
        <w:t xml:space="preserve">as </w:t>
      </w:r>
      <w:r w:rsidR="00736F67" w:rsidRPr="00A20229">
        <w:rPr>
          <w:rFonts w:cs="Times New Roman"/>
        </w:rPr>
        <w:t>Correiç</w:t>
      </w:r>
      <w:r w:rsidR="00736F67">
        <w:rPr>
          <w:rFonts w:cs="Times New Roman"/>
        </w:rPr>
        <w:t>ões</w:t>
      </w:r>
      <w:r w:rsidR="00736F67" w:rsidRPr="00A20229">
        <w:rPr>
          <w:rFonts w:cs="Times New Roman"/>
        </w:rPr>
        <w:t xml:space="preserve"> </w:t>
      </w:r>
      <w:proofErr w:type="spellStart"/>
      <w:r w:rsidR="00736F67" w:rsidRPr="00A20229">
        <w:rPr>
          <w:rFonts w:cs="Times New Roman"/>
        </w:rPr>
        <w:t>n°</w:t>
      </w:r>
      <w:r w:rsidR="00736F67" w:rsidRPr="00736F67">
        <w:rPr>
          <w:rFonts w:cs="Times New Roman"/>
          <w:vertAlign w:val="superscript"/>
        </w:rPr>
        <w:t>s</w:t>
      </w:r>
      <w:proofErr w:type="spellEnd"/>
      <w:r w:rsidR="00736F67" w:rsidRPr="00A20229">
        <w:rPr>
          <w:rFonts w:cs="Times New Roman"/>
        </w:rPr>
        <w:t xml:space="preserve"> 1.00926/2021-46</w:t>
      </w:r>
      <w:r w:rsidR="00736F67">
        <w:rPr>
          <w:rFonts w:cs="Times New Roman"/>
        </w:rPr>
        <w:t xml:space="preserve">, </w:t>
      </w:r>
      <w:r w:rsidR="00736F67" w:rsidRPr="00A20229">
        <w:rPr>
          <w:rFonts w:cs="Times New Roman"/>
        </w:rPr>
        <w:t>1.00931/2021-12</w:t>
      </w:r>
      <w:r w:rsidR="00736F67">
        <w:rPr>
          <w:rFonts w:cs="Times New Roman"/>
        </w:rPr>
        <w:t>,</w:t>
      </w:r>
      <w:r w:rsidR="002F4F5A">
        <w:rPr>
          <w:rFonts w:cs="Times New Roman"/>
        </w:rPr>
        <w:t xml:space="preserve"> </w:t>
      </w:r>
      <w:r w:rsidR="00736F67" w:rsidRPr="0015207C">
        <w:rPr>
          <w:rFonts w:cs="Times New Roman"/>
        </w:rPr>
        <w:t>1.01004/2021-47</w:t>
      </w:r>
      <w:r w:rsidR="00736F67">
        <w:rPr>
          <w:rFonts w:cs="Times New Roman"/>
        </w:rPr>
        <w:t>,</w:t>
      </w:r>
      <w:r w:rsidR="002F4F5A">
        <w:rPr>
          <w:rFonts w:cs="Times New Roman"/>
        </w:rPr>
        <w:t xml:space="preserve"> </w:t>
      </w:r>
      <w:r w:rsidR="00736F67" w:rsidRPr="0015207C">
        <w:rPr>
          <w:rFonts w:cs="Times New Roman"/>
        </w:rPr>
        <w:t>1.01045/2021-89</w:t>
      </w:r>
      <w:r w:rsidR="00736F67">
        <w:rPr>
          <w:rFonts w:cs="Times New Roman"/>
        </w:rPr>
        <w:t>,</w:t>
      </w:r>
      <w:r w:rsidR="002F4F5A">
        <w:rPr>
          <w:rFonts w:cs="Times New Roman"/>
        </w:rPr>
        <w:t xml:space="preserve"> </w:t>
      </w:r>
      <w:r w:rsidR="00736F67" w:rsidRPr="000C0722">
        <w:rPr>
          <w:rFonts w:cs="Times New Roman"/>
        </w:rPr>
        <w:t>1.01046/2021-32</w:t>
      </w:r>
      <w:r w:rsidR="00736F67">
        <w:rPr>
          <w:rFonts w:cs="Times New Roman"/>
        </w:rPr>
        <w:t xml:space="preserve">, </w:t>
      </w:r>
      <w:r w:rsidR="00736F67" w:rsidRPr="0015207C">
        <w:rPr>
          <w:rFonts w:cs="Times New Roman"/>
        </w:rPr>
        <w:t>1.01047/2021-96</w:t>
      </w:r>
      <w:r w:rsidR="00736F67">
        <w:rPr>
          <w:rFonts w:cs="Times New Roman"/>
        </w:rPr>
        <w:t xml:space="preserve">, </w:t>
      </w:r>
      <w:r w:rsidR="00736F67" w:rsidRPr="0015207C">
        <w:rPr>
          <w:rFonts w:cs="Times New Roman"/>
        </w:rPr>
        <w:t>1.01048/2021-</w:t>
      </w:r>
      <w:r w:rsidR="00736F67" w:rsidRPr="000B7F9F">
        <w:rPr>
          <w:rFonts w:cs="Times New Roman"/>
        </w:rPr>
        <w:t>40</w:t>
      </w:r>
      <w:r w:rsidR="00736F67">
        <w:rPr>
          <w:rFonts w:cs="Times New Roman"/>
        </w:rPr>
        <w:t>,</w:t>
      </w:r>
      <w:r w:rsidR="002F4F5A">
        <w:rPr>
          <w:rFonts w:cs="Times New Roman"/>
        </w:rPr>
        <w:t xml:space="preserve"> </w:t>
      </w:r>
      <w:r w:rsidR="002F4F5A" w:rsidRPr="003618A5">
        <w:rPr>
          <w:rFonts w:cs="Times New Roman"/>
        </w:rPr>
        <w:t>1.01049/2021-</w:t>
      </w:r>
      <w:r w:rsidR="002F4F5A" w:rsidRPr="000B7F9F">
        <w:rPr>
          <w:rFonts w:cs="Times New Roman"/>
        </w:rPr>
        <w:t>01</w:t>
      </w:r>
      <w:r w:rsidR="002F4F5A">
        <w:rPr>
          <w:rFonts w:cs="Times New Roman"/>
        </w:rPr>
        <w:t xml:space="preserve">, </w:t>
      </w:r>
      <w:r w:rsidR="002F4F5A" w:rsidRPr="003618A5">
        <w:rPr>
          <w:rFonts w:cs="Times New Roman"/>
        </w:rPr>
        <w:t>1.01050/2021-55</w:t>
      </w:r>
      <w:r w:rsidR="002F4F5A">
        <w:rPr>
          <w:rFonts w:cs="Times New Roman"/>
        </w:rPr>
        <w:t xml:space="preserve">, </w:t>
      </w:r>
      <w:r w:rsidR="002F4F5A" w:rsidRPr="00EC2607">
        <w:rPr>
          <w:rFonts w:cs="Times New Roman"/>
        </w:rPr>
        <w:t>1.01051/2021-09</w:t>
      </w:r>
      <w:r w:rsidR="002F4F5A">
        <w:rPr>
          <w:rFonts w:cs="Times New Roman"/>
        </w:rPr>
        <w:t xml:space="preserve">, </w:t>
      </w:r>
      <w:r w:rsidR="002F4F5A" w:rsidRPr="003618A5">
        <w:rPr>
          <w:rFonts w:cs="Times New Roman"/>
        </w:rPr>
        <w:t>1.01052/2021-62</w:t>
      </w:r>
      <w:r w:rsidR="002F4F5A">
        <w:rPr>
          <w:rFonts w:cs="Times New Roman"/>
        </w:rPr>
        <w:t xml:space="preserve">, </w:t>
      </w:r>
      <w:r w:rsidR="002F4F5A" w:rsidRPr="003618A5">
        <w:rPr>
          <w:rFonts w:cs="Times New Roman"/>
        </w:rPr>
        <w:t>1.01053/2021-16</w:t>
      </w:r>
      <w:r w:rsidR="00FD7D49">
        <w:rPr>
          <w:rFonts w:cs="Times New Roman"/>
        </w:rPr>
        <w:t xml:space="preserve">, </w:t>
      </w:r>
      <w:r w:rsidR="002F4F5A" w:rsidRPr="000244C7">
        <w:rPr>
          <w:rFonts w:cs="Times New Roman"/>
        </w:rPr>
        <w:t>1.01054/2021-</w:t>
      </w:r>
      <w:r w:rsidR="002F4F5A" w:rsidRPr="000B7F9F">
        <w:rPr>
          <w:rFonts w:cs="Times New Roman"/>
        </w:rPr>
        <w:t>70</w:t>
      </w:r>
      <w:r w:rsidR="002F4F5A">
        <w:rPr>
          <w:rFonts w:cs="Times New Roman"/>
        </w:rPr>
        <w:t xml:space="preserve">, </w:t>
      </w:r>
      <w:r w:rsidR="002F4F5A" w:rsidRPr="000244C7">
        <w:rPr>
          <w:rFonts w:cs="Times New Roman"/>
        </w:rPr>
        <w:t>1.01055/2021-23</w:t>
      </w:r>
      <w:r w:rsidR="002F4F5A">
        <w:rPr>
          <w:rFonts w:cs="Times New Roman"/>
        </w:rPr>
        <w:t xml:space="preserve">, </w:t>
      </w:r>
      <w:r w:rsidR="002F4F5A" w:rsidRPr="000244C7">
        <w:rPr>
          <w:rFonts w:cs="Times New Roman"/>
        </w:rPr>
        <w:t>1.01056/2021-87</w:t>
      </w:r>
      <w:r w:rsidR="002F4F5A">
        <w:rPr>
          <w:rFonts w:cs="Times New Roman"/>
        </w:rPr>
        <w:t xml:space="preserve">, </w:t>
      </w:r>
      <w:r w:rsidR="002F4F5A" w:rsidRPr="000244C7">
        <w:rPr>
          <w:rFonts w:cs="Times New Roman"/>
        </w:rPr>
        <w:t>1.01057/2021-</w:t>
      </w:r>
      <w:r w:rsidR="002F4F5A" w:rsidRPr="00A77E3F">
        <w:rPr>
          <w:rFonts w:cs="Times New Roman"/>
        </w:rPr>
        <w:t>30</w:t>
      </w:r>
      <w:r w:rsidR="002F4F5A">
        <w:rPr>
          <w:rFonts w:cs="Times New Roman"/>
        </w:rPr>
        <w:t xml:space="preserve">, </w:t>
      </w:r>
      <w:r w:rsidR="002F4F5A" w:rsidRPr="00A77E3F">
        <w:rPr>
          <w:rFonts w:cs="Times New Roman"/>
        </w:rPr>
        <w:t>1.01058/2021-94</w:t>
      </w:r>
      <w:r w:rsidR="002F4F5A">
        <w:rPr>
          <w:rFonts w:cs="Times New Roman"/>
        </w:rPr>
        <w:t xml:space="preserve">, </w:t>
      </w:r>
      <w:r w:rsidR="002F4F5A" w:rsidRPr="008D7E11">
        <w:rPr>
          <w:rFonts w:cs="Times New Roman"/>
        </w:rPr>
        <w:t>1.01059/2021-48</w:t>
      </w:r>
      <w:r w:rsidR="002F4F5A">
        <w:rPr>
          <w:rFonts w:cs="Times New Roman"/>
        </w:rPr>
        <w:t xml:space="preserve">, </w:t>
      </w:r>
      <w:r w:rsidR="002F4F5A" w:rsidRPr="008D7E11">
        <w:rPr>
          <w:rFonts w:cs="Times New Roman"/>
        </w:rPr>
        <w:t>1.01060/2021-08</w:t>
      </w:r>
      <w:r w:rsidR="002F4F5A">
        <w:rPr>
          <w:rFonts w:cs="Times New Roman"/>
        </w:rPr>
        <w:t xml:space="preserve">, </w:t>
      </w:r>
      <w:r w:rsidR="002F4F5A" w:rsidRPr="008D7E11">
        <w:rPr>
          <w:rFonts w:cs="Times New Roman"/>
        </w:rPr>
        <w:t>1.01061/2021-</w:t>
      </w:r>
      <w:r w:rsidR="002F4F5A" w:rsidRPr="00080D2A">
        <w:rPr>
          <w:rFonts w:cs="Times New Roman"/>
        </w:rPr>
        <w:t>53</w:t>
      </w:r>
      <w:r w:rsidR="00FD7D49">
        <w:rPr>
          <w:rFonts w:cs="Times New Roman"/>
        </w:rPr>
        <w:t xml:space="preserve">, </w:t>
      </w:r>
      <w:r w:rsidR="002F4F5A" w:rsidRPr="008D7E11">
        <w:rPr>
          <w:rFonts w:cs="Times New Roman"/>
        </w:rPr>
        <w:t>1.01062/2021-</w:t>
      </w:r>
      <w:r w:rsidR="002F4F5A" w:rsidRPr="00080D2A">
        <w:rPr>
          <w:rFonts w:cs="Times New Roman"/>
        </w:rPr>
        <w:t>07</w:t>
      </w:r>
      <w:r w:rsidR="002B3E35">
        <w:rPr>
          <w:rFonts w:cs="Times New Roman"/>
        </w:rPr>
        <w:t xml:space="preserve">, </w:t>
      </w:r>
      <w:r w:rsidR="002B3E35" w:rsidRPr="00EC2607">
        <w:rPr>
          <w:rFonts w:cs="Times New Roman"/>
        </w:rPr>
        <w:t>1.01063/2021-60</w:t>
      </w:r>
      <w:r w:rsidR="002B3E35">
        <w:rPr>
          <w:rFonts w:cs="Times New Roman"/>
        </w:rPr>
        <w:t>,</w:t>
      </w:r>
      <w:r w:rsidR="002B3E35" w:rsidRPr="008D7E11">
        <w:rPr>
          <w:rFonts w:cs="Times New Roman"/>
        </w:rPr>
        <w:t xml:space="preserve"> 1.01064/2021-14</w:t>
      </w:r>
      <w:r w:rsidR="002B3E35">
        <w:rPr>
          <w:rFonts w:cs="Times New Roman"/>
        </w:rPr>
        <w:t xml:space="preserve">, </w:t>
      </w:r>
      <w:r w:rsidR="002B3E35" w:rsidRPr="008D7E11">
        <w:rPr>
          <w:rFonts w:cs="Times New Roman"/>
        </w:rPr>
        <w:t>1.01065/2021-78</w:t>
      </w:r>
      <w:r w:rsidR="002B3E35">
        <w:rPr>
          <w:rFonts w:cs="Times New Roman"/>
        </w:rPr>
        <w:t xml:space="preserve">, </w:t>
      </w:r>
      <w:r w:rsidR="002B3E35" w:rsidRPr="008D7E11">
        <w:rPr>
          <w:rFonts w:cs="Times New Roman"/>
        </w:rPr>
        <w:t>1.01066/2021-21</w:t>
      </w:r>
      <w:r w:rsidR="002B3E35">
        <w:rPr>
          <w:rFonts w:cs="Times New Roman"/>
        </w:rPr>
        <w:t xml:space="preserve">, </w:t>
      </w:r>
      <w:r w:rsidR="002B3E35" w:rsidRPr="008D7E11">
        <w:rPr>
          <w:rFonts w:cs="Times New Roman"/>
        </w:rPr>
        <w:t>1.01067/2021-85</w:t>
      </w:r>
      <w:r w:rsidR="002B3E35">
        <w:rPr>
          <w:rFonts w:cs="Times New Roman"/>
        </w:rPr>
        <w:t xml:space="preserve">, </w:t>
      </w:r>
      <w:r w:rsidR="002B3E35" w:rsidRPr="00513E63">
        <w:rPr>
          <w:rFonts w:cs="Times New Roman"/>
        </w:rPr>
        <w:t>1.01068/2021-</w:t>
      </w:r>
      <w:r w:rsidR="002B3E35" w:rsidRPr="004269D8">
        <w:rPr>
          <w:rFonts w:cs="Times New Roman"/>
        </w:rPr>
        <w:t>39</w:t>
      </w:r>
      <w:r w:rsidR="002B3E35">
        <w:rPr>
          <w:rFonts w:cs="Times New Roman"/>
        </w:rPr>
        <w:t xml:space="preserve">, </w:t>
      </w:r>
      <w:r w:rsidR="002B3E35" w:rsidRPr="00513E63">
        <w:rPr>
          <w:rFonts w:cs="Times New Roman"/>
        </w:rPr>
        <w:t>1.01069/2021-</w:t>
      </w:r>
      <w:r w:rsidR="002B3E35" w:rsidRPr="004269D8">
        <w:rPr>
          <w:rFonts w:cs="Times New Roman"/>
        </w:rPr>
        <w:t>92</w:t>
      </w:r>
      <w:r w:rsidR="002B3E35">
        <w:rPr>
          <w:rFonts w:cs="Times New Roman"/>
        </w:rPr>
        <w:t xml:space="preserve">, </w:t>
      </w:r>
      <w:r w:rsidR="002B3E35" w:rsidRPr="00513E63">
        <w:rPr>
          <w:rFonts w:cs="Times New Roman"/>
        </w:rPr>
        <w:t>1.01070/2021-44</w:t>
      </w:r>
      <w:r w:rsidR="002B3E35">
        <w:rPr>
          <w:rFonts w:cs="Times New Roman"/>
        </w:rPr>
        <w:t xml:space="preserve">, </w:t>
      </w:r>
      <w:r w:rsidR="002B3E35" w:rsidRPr="00513E63">
        <w:rPr>
          <w:rFonts w:cs="Times New Roman"/>
        </w:rPr>
        <w:t>1.01071/2021-</w:t>
      </w:r>
      <w:r w:rsidR="002B3E35" w:rsidRPr="004269D8">
        <w:rPr>
          <w:rFonts w:cs="Times New Roman"/>
        </w:rPr>
        <w:t>06</w:t>
      </w:r>
      <w:r w:rsidR="002B3E35">
        <w:rPr>
          <w:rFonts w:cs="Times New Roman"/>
        </w:rPr>
        <w:t xml:space="preserve">, </w:t>
      </w:r>
      <w:r w:rsidR="002B3E35" w:rsidRPr="00EC2607">
        <w:rPr>
          <w:rFonts w:cs="Times New Roman"/>
        </w:rPr>
        <w:t>1.01072/2021-51</w:t>
      </w:r>
      <w:r w:rsidR="002B3E35">
        <w:rPr>
          <w:rFonts w:cs="Times New Roman"/>
        </w:rPr>
        <w:t xml:space="preserve">, </w:t>
      </w:r>
      <w:r w:rsidR="00B93905" w:rsidRPr="00513E63">
        <w:rPr>
          <w:rFonts w:cs="Times New Roman"/>
        </w:rPr>
        <w:t>1.01073/2021-</w:t>
      </w:r>
      <w:r w:rsidR="00B93905" w:rsidRPr="001C0918">
        <w:rPr>
          <w:rFonts w:cs="Times New Roman"/>
        </w:rPr>
        <w:t>05</w:t>
      </w:r>
      <w:r w:rsidR="00B93905">
        <w:rPr>
          <w:rFonts w:cs="Times New Roman"/>
        </w:rPr>
        <w:t xml:space="preserve">, </w:t>
      </w:r>
      <w:r w:rsidR="00B93905" w:rsidRPr="00706E4B">
        <w:rPr>
          <w:rFonts w:cs="Times New Roman"/>
        </w:rPr>
        <w:t>1.01074/2021-69</w:t>
      </w:r>
      <w:r w:rsidR="00B93905">
        <w:rPr>
          <w:rFonts w:cs="Times New Roman"/>
        </w:rPr>
        <w:t xml:space="preserve">, </w:t>
      </w:r>
      <w:r w:rsidR="00B93905" w:rsidRPr="00073C3E">
        <w:rPr>
          <w:rFonts w:cs="Times New Roman"/>
        </w:rPr>
        <w:t>1.01082/2021-04</w:t>
      </w:r>
      <w:r w:rsidR="00B93905">
        <w:rPr>
          <w:rFonts w:cs="Times New Roman"/>
        </w:rPr>
        <w:t xml:space="preserve">, </w:t>
      </w:r>
      <w:r w:rsidR="00B93905" w:rsidRPr="00BF00DE">
        <w:rPr>
          <w:rFonts w:cs="Times New Roman"/>
        </w:rPr>
        <w:t>1.01093/2021-02</w:t>
      </w:r>
      <w:r w:rsidR="00B93905">
        <w:rPr>
          <w:rFonts w:cs="Times New Roman"/>
        </w:rPr>
        <w:t xml:space="preserve">, </w:t>
      </w:r>
      <w:r w:rsidR="00B93905" w:rsidRPr="00BF00DE">
        <w:rPr>
          <w:rFonts w:cs="Times New Roman"/>
        </w:rPr>
        <w:t>1.01162/2021-42</w:t>
      </w:r>
      <w:r w:rsidR="00B93905">
        <w:rPr>
          <w:rFonts w:cs="Times New Roman"/>
        </w:rPr>
        <w:t xml:space="preserve">, e </w:t>
      </w:r>
      <w:r w:rsidR="00B93905" w:rsidRPr="00BF00DE">
        <w:rPr>
          <w:rFonts w:cs="Times New Roman"/>
        </w:rPr>
        <w:t>1.01163/2021-04</w:t>
      </w:r>
      <w:r w:rsidR="00B93905">
        <w:rPr>
          <w:rFonts w:cs="Times New Roman"/>
        </w:rPr>
        <w:t>.</w:t>
      </w:r>
      <w:r w:rsidR="00B7225F">
        <w:rPr>
          <w:rFonts w:cs="Times New Roman"/>
        </w:rPr>
        <w:t xml:space="preserve"> Por ocasião do julgamento do</w:t>
      </w:r>
      <w:r w:rsidR="00D8442D">
        <w:rPr>
          <w:rFonts w:cs="Times New Roman"/>
        </w:rPr>
        <w:t>s</w:t>
      </w:r>
      <w:r w:rsidR="00B7225F">
        <w:rPr>
          <w:rFonts w:cs="Times New Roman"/>
        </w:rPr>
        <w:t xml:space="preserve"> </w:t>
      </w:r>
      <w:r w:rsidR="00B7225F" w:rsidRPr="00CE395E">
        <w:rPr>
          <w:rFonts w:cs="Times New Roman"/>
        </w:rPr>
        <w:t>Procedimento</w:t>
      </w:r>
      <w:r w:rsidR="00D8442D">
        <w:rPr>
          <w:rFonts w:cs="Times New Roman"/>
        </w:rPr>
        <w:t>s</w:t>
      </w:r>
      <w:r w:rsidR="00B7225F" w:rsidRPr="00CE395E">
        <w:rPr>
          <w:rFonts w:cs="Times New Roman"/>
        </w:rPr>
        <w:t xml:space="preserve"> de Controle Administrativo</w:t>
      </w:r>
      <w:r w:rsidR="00D8442D">
        <w:rPr>
          <w:rFonts w:cs="Times New Roman"/>
        </w:rPr>
        <w:t>s</w:t>
      </w:r>
      <w:r w:rsidR="00B7225F" w:rsidRPr="00CE395E">
        <w:rPr>
          <w:rFonts w:cs="Times New Roman"/>
        </w:rPr>
        <w:t xml:space="preserve"> </w:t>
      </w:r>
      <w:proofErr w:type="spellStart"/>
      <w:r w:rsidR="00B7225F" w:rsidRPr="00CE395E">
        <w:rPr>
          <w:rFonts w:cs="Times New Roman"/>
        </w:rPr>
        <w:t>n°</w:t>
      </w:r>
      <w:r w:rsidR="00D8442D" w:rsidRPr="00D8442D">
        <w:rPr>
          <w:rFonts w:cs="Times New Roman"/>
          <w:vertAlign w:val="superscript"/>
        </w:rPr>
        <w:t>s</w:t>
      </w:r>
      <w:proofErr w:type="spellEnd"/>
      <w:r w:rsidR="00B7225F" w:rsidRPr="00CE395E">
        <w:rPr>
          <w:rFonts w:cs="Times New Roman"/>
        </w:rPr>
        <w:t xml:space="preserve"> 1.01166/2021-67</w:t>
      </w:r>
      <w:r w:rsidR="00B7225F">
        <w:rPr>
          <w:rFonts w:cs="Times New Roman"/>
        </w:rPr>
        <w:t xml:space="preserve">, </w:t>
      </w:r>
      <w:r w:rsidR="00D8442D" w:rsidRPr="00EE5D87">
        <w:rPr>
          <w:rFonts w:cs="Times New Roman"/>
        </w:rPr>
        <w:t>1.01098/2021-72</w:t>
      </w:r>
      <w:r w:rsidR="00D8442D">
        <w:rPr>
          <w:rFonts w:cs="Times New Roman"/>
        </w:rPr>
        <w:t xml:space="preserve"> e </w:t>
      </w:r>
      <w:r w:rsidR="00D8442D" w:rsidRPr="007800F0">
        <w:rPr>
          <w:rFonts w:cs="Times New Roman"/>
        </w:rPr>
        <w:t>1.01143/2021-07</w:t>
      </w:r>
      <w:r w:rsidR="00D8442D">
        <w:rPr>
          <w:rFonts w:cs="Times New Roman"/>
        </w:rPr>
        <w:t xml:space="preserve">, </w:t>
      </w:r>
      <w:r w:rsidR="00B7225F">
        <w:rPr>
          <w:rFonts w:cs="Times New Roman"/>
        </w:rPr>
        <w:t xml:space="preserve">o Conselheiro Oswaldo D’Albuquerque pediu vista dos autos. Em seguida, foram levados a julgamento o </w:t>
      </w:r>
      <w:r w:rsidR="00B7225F" w:rsidRPr="00F90044">
        <w:rPr>
          <w:rFonts w:cs="Times New Roman"/>
        </w:rPr>
        <w:t>Pedido de Providências n° 1.00903/2020-04</w:t>
      </w:r>
      <w:r w:rsidR="00B7225F">
        <w:rPr>
          <w:rFonts w:cs="Times New Roman"/>
        </w:rPr>
        <w:t xml:space="preserve">; </w:t>
      </w:r>
      <w:r w:rsidR="00DE0E7A">
        <w:rPr>
          <w:rFonts w:cs="Times New Roman"/>
        </w:rPr>
        <w:t xml:space="preserve">e os </w:t>
      </w:r>
      <w:r w:rsidR="00DE0E7A" w:rsidRPr="00F90044">
        <w:rPr>
          <w:rFonts w:cs="Times New Roman"/>
        </w:rPr>
        <w:t>Conflito</w:t>
      </w:r>
      <w:r w:rsidR="00DE0E7A">
        <w:rPr>
          <w:rFonts w:cs="Times New Roman"/>
        </w:rPr>
        <w:t>s</w:t>
      </w:r>
      <w:r w:rsidR="00DE0E7A" w:rsidRPr="00F90044">
        <w:rPr>
          <w:rFonts w:cs="Times New Roman"/>
        </w:rPr>
        <w:t xml:space="preserve"> de Atribuições </w:t>
      </w:r>
      <w:proofErr w:type="spellStart"/>
      <w:r w:rsidR="00DE0E7A" w:rsidRPr="00F90044">
        <w:rPr>
          <w:rFonts w:cs="Times New Roman"/>
        </w:rPr>
        <w:t>n°</w:t>
      </w:r>
      <w:r w:rsidR="00DE0E7A" w:rsidRPr="00DE0E7A">
        <w:rPr>
          <w:rFonts w:cs="Times New Roman"/>
          <w:vertAlign w:val="superscript"/>
        </w:rPr>
        <w:t>s</w:t>
      </w:r>
      <w:proofErr w:type="spellEnd"/>
      <w:r w:rsidR="00DE0E7A" w:rsidRPr="00F90044">
        <w:rPr>
          <w:rFonts w:cs="Times New Roman"/>
        </w:rPr>
        <w:t xml:space="preserve"> 1.00447/2021-01</w:t>
      </w:r>
      <w:r w:rsidR="00DE0E7A">
        <w:rPr>
          <w:rFonts w:cs="Times New Roman"/>
        </w:rPr>
        <w:t xml:space="preserve">, </w:t>
      </w:r>
      <w:r w:rsidR="00DE0E7A" w:rsidRPr="00F90044">
        <w:rPr>
          <w:rFonts w:cs="Times New Roman"/>
        </w:rPr>
        <w:t>1.00712/2021-06</w:t>
      </w:r>
      <w:r w:rsidR="00DE0E7A">
        <w:rPr>
          <w:rFonts w:cs="Times New Roman"/>
        </w:rPr>
        <w:t xml:space="preserve">, </w:t>
      </w:r>
      <w:r w:rsidR="00DE0E7A" w:rsidRPr="00CE395E">
        <w:rPr>
          <w:rFonts w:cs="Times New Roman"/>
        </w:rPr>
        <w:t>1.01177/2021-65</w:t>
      </w:r>
      <w:r w:rsidR="00DE0E7A">
        <w:rPr>
          <w:rFonts w:cs="Times New Roman"/>
        </w:rPr>
        <w:t xml:space="preserve">, e </w:t>
      </w:r>
      <w:r w:rsidR="00DE0E7A" w:rsidRPr="006E654B">
        <w:rPr>
          <w:rFonts w:cs="Times New Roman"/>
        </w:rPr>
        <w:t>1.00929/2021-07</w:t>
      </w:r>
      <w:r w:rsidR="00DE0E7A">
        <w:rPr>
          <w:rFonts w:cs="Times New Roman"/>
        </w:rPr>
        <w:t xml:space="preserve">. </w:t>
      </w:r>
      <w:r w:rsidR="004A118C">
        <w:rPr>
          <w:rFonts w:cs="Times New Roman"/>
        </w:rPr>
        <w:t>Durante o</w:t>
      </w:r>
      <w:r w:rsidR="00DE0E7A">
        <w:rPr>
          <w:rFonts w:cs="Times New Roman"/>
        </w:rPr>
        <w:t xml:space="preserve"> julgamento </w:t>
      </w:r>
      <w:r w:rsidR="00413AC1">
        <w:rPr>
          <w:rFonts w:cs="Times New Roman"/>
        </w:rPr>
        <w:t xml:space="preserve">do </w:t>
      </w:r>
      <w:r w:rsidR="00413AC1" w:rsidRPr="00CD1E4B">
        <w:rPr>
          <w:rFonts w:cs="Times New Roman"/>
        </w:rPr>
        <w:t>Procedimento de Controle Administrativo n° 1.00677/2020-26</w:t>
      </w:r>
      <w:r w:rsidR="00413AC1">
        <w:rPr>
          <w:rFonts w:cs="Times New Roman"/>
        </w:rPr>
        <w:t xml:space="preserve">, </w:t>
      </w:r>
      <w:r w:rsidR="00A74CF2">
        <w:rPr>
          <w:rFonts w:cs="Times New Roman"/>
        </w:rPr>
        <w:t xml:space="preserve">o Conselheiro </w:t>
      </w:r>
      <w:r w:rsidR="00A74CF2" w:rsidRPr="006C6EC0">
        <w:rPr>
          <w:rFonts w:cs="Times New Roman"/>
        </w:rPr>
        <w:t xml:space="preserve">Sebastião Caixeta </w:t>
      </w:r>
      <w:r w:rsidR="003151A7" w:rsidRPr="006C6EC0">
        <w:rPr>
          <w:rFonts w:cs="Times New Roman"/>
        </w:rPr>
        <w:t>apresentou o seu voto-vista</w:t>
      </w:r>
      <w:r w:rsidR="00A74CF2" w:rsidRPr="006C6EC0">
        <w:rPr>
          <w:rFonts w:cs="Times New Roman"/>
        </w:rPr>
        <w:t xml:space="preserve"> acompanhado</w:t>
      </w:r>
      <w:r w:rsidR="00A74CF2">
        <w:rPr>
          <w:rFonts w:cs="Times New Roman"/>
        </w:rPr>
        <w:t xml:space="preserve"> </w:t>
      </w:r>
      <w:r w:rsidR="006C6EC0">
        <w:rPr>
          <w:rFonts w:cs="Times New Roman"/>
        </w:rPr>
        <w:t>a</w:t>
      </w:r>
      <w:r w:rsidR="00A74CF2">
        <w:rPr>
          <w:rFonts w:cs="Times New Roman"/>
        </w:rPr>
        <w:t xml:space="preserve"> Relatora</w:t>
      </w:r>
      <w:r w:rsidR="006C6EC0">
        <w:rPr>
          <w:rFonts w:cs="Times New Roman"/>
        </w:rPr>
        <w:t xml:space="preserve">, Conselheira Fernanda </w:t>
      </w:r>
      <w:proofErr w:type="spellStart"/>
      <w:r w:rsidR="006C6EC0">
        <w:rPr>
          <w:rFonts w:cs="Times New Roman"/>
        </w:rPr>
        <w:t>Marinela</w:t>
      </w:r>
      <w:proofErr w:type="spellEnd"/>
      <w:r w:rsidR="004A118C">
        <w:rPr>
          <w:rFonts w:cs="Times New Roman"/>
        </w:rPr>
        <w:t xml:space="preserve">. </w:t>
      </w:r>
      <w:r w:rsidR="00A52F4B">
        <w:rPr>
          <w:rFonts w:cs="Times New Roman"/>
        </w:rPr>
        <w:t xml:space="preserve">Na sequência, </w:t>
      </w:r>
      <w:r w:rsidR="00F166C9">
        <w:rPr>
          <w:rFonts w:cs="Times New Roman"/>
        </w:rPr>
        <w:t xml:space="preserve">foram levados a julgamento </w:t>
      </w:r>
      <w:r w:rsidR="000E67BF">
        <w:rPr>
          <w:rFonts w:cs="Times New Roman"/>
        </w:rPr>
        <w:t xml:space="preserve">a </w:t>
      </w:r>
      <w:r w:rsidR="000E67BF" w:rsidRPr="00F90044">
        <w:rPr>
          <w:rFonts w:cs="Times New Roman"/>
        </w:rPr>
        <w:t>Reclamação para Preservação da Autonomia do Ministério Público n° 1.00310/2021-57</w:t>
      </w:r>
      <w:r w:rsidR="000E67BF">
        <w:rPr>
          <w:rFonts w:cs="Times New Roman"/>
        </w:rPr>
        <w:t xml:space="preserve">; a </w:t>
      </w:r>
      <w:r w:rsidR="000E67BF" w:rsidRPr="00F90044">
        <w:rPr>
          <w:rFonts w:cs="Times New Roman"/>
        </w:rPr>
        <w:t>Proposição n° 1.00278/2021-28</w:t>
      </w:r>
      <w:r w:rsidR="000E67BF">
        <w:rPr>
          <w:rFonts w:cs="Times New Roman"/>
        </w:rPr>
        <w:t xml:space="preserve">; a </w:t>
      </w:r>
      <w:r w:rsidR="000E67BF" w:rsidRPr="00030981">
        <w:rPr>
          <w:rFonts w:cs="Times New Roman"/>
        </w:rPr>
        <w:t>Consulta n° 1.00559/2019-48</w:t>
      </w:r>
      <w:r w:rsidR="000E67BF">
        <w:rPr>
          <w:rFonts w:cs="Times New Roman"/>
        </w:rPr>
        <w:t xml:space="preserve">; o </w:t>
      </w:r>
      <w:r w:rsidR="000E67BF" w:rsidRPr="003F2A76">
        <w:rPr>
          <w:rFonts w:cs="Times New Roman"/>
        </w:rPr>
        <w:t>Pedido de Providências n° 1.00675/2021-09</w:t>
      </w:r>
      <w:r w:rsidR="000E67BF">
        <w:rPr>
          <w:rFonts w:cs="Times New Roman"/>
        </w:rPr>
        <w:t xml:space="preserve">; </w:t>
      </w:r>
      <w:r w:rsidR="000E67BF">
        <w:rPr>
          <w:rStyle w:val="nfaseforte"/>
          <w:rFonts w:cs="Times New Roman"/>
          <w:b w:val="0"/>
          <w:bCs w:val="0"/>
        </w:rPr>
        <w:t xml:space="preserve">o </w:t>
      </w:r>
      <w:r w:rsidR="000E67BF" w:rsidRPr="000330B7">
        <w:rPr>
          <w:rFonts w:cs="Times New Roman"/>
        </w:rPr>
        <w:t>Procedimento de Controle Administrativo n° 1.00942/2021-10</w:t>
      </w:r>
      <w:r w:rsidR="000E67BF">
        <w:rPr>
          <w:rFonts w:cs="Times New Roman"/>
        </w:rPr>
        <w:t>;</w:t>
      </w:r>
      <w:r w:rsidR="000E67BF">
        <w:rPr>
          <w:rStyle w:val="nfaseforte"/>
          <w:rFonts w:cs="Times New Roman"/>
          <w:b w:val="0"/>
          <w:bCs w:val="0"/>
        </w:rPr>
        <w:t xml:space="preserve"> o </w:t>
      </w:r>
      <w:r w:rsidR="000E67BF" w:rsidRPr="00D5556C">
        <w:rPr>
          <w:rFonts w:cs="Times New Roman"/>
        </w:rPr>
        <w:t>Pedido de Providências n° 1.01083/2021-50</w:t>
      </w:r>
      <w:r w:rsidR="000E67BF">
        <w:rPr>
          <w:rFonts w:cs="Times New Roman"/>
        </w:rPr>
        <w:t xml:space="preserve">; os </w:t>
      </w:r>
      <w:r w:rsidR="000E67BF" w:rsidRPr="00EE5D87">
        <w:rPr>
          <w:rFonts w:cs="Times New Roman"/>
        </w:rPr>
        <w:t>Procedimento</w:t>
      </w:r>
      <w:r w:rsidR="000E67BF">
        <w:rPr>
          <w:rFonts w:cs="Times New Roman"/>
        </w:rPr>
        <w:t>s</w:t>
      </w:r>
      <w:r w:rsidR="000E67BF" w:rsidRPr="00EE5D87">
        <w:rPr>
          <w:rFonts w:cs="Times New Roman"/>
        </w:rPr>
        <w:t xml:space="preserve"> de Controle Administrativo</w:t>
      </w:r>
      <w:r w:rsidR="002E5496">
        <w:rPr>
          <w:rFonts w:cs="Times New Roman"/>
        </w:rPr>
        <w:t>s</w:t>
      </w:r>
      <w:r w:rsidR="000E67BF" w:rsidRPr="00EE5D87">
        <w:rPr>
          <w:rFonts w:cs="Times New Roman"/>
        </w:rPr>
        <w:t xml:space="preserve"> </w:t>
      </w:r>
      <w:proofErr w:type="spellStart"/>
      <w:r w:rsidR="000E67BF" w:rsidRPr="00EE5D87">
        <w:rPr>
          <w:rFonts w:cs="Times New Roman"/>
        </w:rPr>
        <w:t>n°</w:t>
      </w:r>
      <w:r w:rsidR="000E67BF" w:rsidRPr="000E67BF">
        <w:rPr>
          <w:rFonts w:cs="Times New Roman"/>
          <w:vertAlign w:val="superscript"/>
        </w:rPr>
        <w:t>s</w:t>
      </w:r>
      <w:proofErr w:type="spellEnd"/>
      <w:r w:rsidR="000E67BF" w:rsidRPr="000E67BF">
        <w:rPr>
          <w:rFonts w:cs="Times New Roman"/>
          <w:vertAlign w:val="superscript"/>
        </w:rPr>
        <w:t xml:space="preserve"> </w:t>
      </w:r>
      <w:r w:rsidR="000E67BF" w:rsidRPr="00EE5D87">
        <w:rPr>
          <w:rFonts w:cs="Times New Roman"/>
        </w:rPr>
        <w:t>1.01111/2021-66</w:t>
      </w:r>
      <w:r w:rsidR="000E67BF">
        <w:rPr>
          <w:rFonts w:cs="Times New Roman"/>
        </w:rPr>
        <w:t xml:space="preserve">, </w:t>
      </w:r>
      <w:r w:rsidR="000E67BF" w:rsidRPr="008E62CF">
        <w:rPr>
          <w:rFonts w:cs="Times New Roman"/>
        </w:rPr>
        <w:t>1.01112/2021-10</w:t>
      </w:r>
      <w:r w:rsidR="000E67BF">
        <w:rPr>
          <w:rFonts w:cs="Times New Roman"/>
        </w:rPr>
        <w:t xml:space="preserve">, </w:t>
      </w:r>
      <w:r w:rsidR="000E67BF" w:rsidRPr="008E62CF">
        <w:rPr>
          <w:rFonts w:cs="Times New Roman"/>
        </w:rPr>
        <w:t>1.01140/2021-46</w:t>
      </w:r>
      <w:r w:rsidR="000E67BF">
        <w:rPr>
          <w:rFonts w:cs="Times New Roman"/>
        </w:rPr>
        <w:t xml:space="preserve">, </w:t>
      </w:r>
      <w:r w:rsidR="002E5496">
        <w:rPr>
          <w:rFonts w:cs="Times New Roman"/>
        </w:rPr>
        <w:t xml:space="preserve">e </w:t>
      </w:r>
      <w:r w:rsidR="002E5496" w:rsidRPr="007800F0">
        <w:rPr>
          <w:rFonts w:cs="Times New Roman"/>
        </w:rPr>
        <w:t>1.01145/2021-14</w:t>
      </w:r>
      <w:r w:rsidR="002E5496">
        <w:rPr>
          <w:rFonts w:cs="Times New Roman"/>
        </w:rPr>
        <w:t xml:space="preserve">; a </w:t>
      </w:r>
      <w:r w:rsidR="002E5496" w:rsidRPr="008543DB">
        <w:rPr>
          <w:rFonts w:cs="Times New Roman"/>
        </w:rPr>
        <w:t>Proposição n° 1.01221/2021-46</w:t>
      </w:r>
      <w:r w:rsidR="002E5496">
        <w:rPr>
          <w:rFonts w:cs="Times New Roman"/>
        </w:rPr>
        <w:t xml:space="preserve">; e o </w:t>
      </w:r>
      <w:r w:rsidR="002E5496" w:rsidRPr="00F90044">
        <w:rPr>
          <w:rFonts w:cs="Times New Roman"/>
        </w:rPr>
        <w:t>Pedido de Providências n° 1.00680/2020-95</w:t>
      </w:r>
      <w:r w:rsidR="002E5496">
        <w:rPr>
          <w:rFonts w:cs="Times New Roman"/>
        </w:rPr>
        <w:t xml:space="preserve">. </w:t>
      </w:r>
      <w:r w:rsidR="00620981" w:rsidRPr="00F039D6">
        <w:rPr>
          <w:rFonts w:cs="Times New Roman"/>
        </w:rPr>
        <w:t>Após</w:t>
      </w:r>
      <w:r w:rsidR="00D069E7" w:rsidRPr="00F039D6">
        <w:rPr>
          <w:rFonts w:cs="Times New Roman"/>
        </w:rPr>
        <w:t xml:space="preserve">, </w:t>
      </w:r>
      <w:r w:rsidR="002D4390" w:rsidRPr="00F039D6">
        <w:rPr>
          <w:rFonts w:cs="Times New Roman"/>
          <w:lang w:eastAsia="ar-SA"/>
        </w:rPr>
        <w:t>a</w:t>
      </w:r>
      <w:r w:rsidRPr="00F039D6">
        <w:rPr>
          <w:rFonts w:cs="Times New Roman"/>
          <w:kern w:val="0"/>
          <w:lang w:eastAsia="pt-BR"/>
        </w:rPr>
        <w:t xml:space="preserve"> sessão foi </w:t>
      </w:r>
      <w:r w:rsidR="000063C5" w:rsidRPr="00F039D6">
        <w:rPr>
          <w:rFonts w:cs="Times New Roman"/>
          <w:kern w:val="0"/>
          <w:lang w:eastAsia="pt-BR"/>
        </w:rPr>
        <w:t>suspensa</w:t>
      </w:r>
      <w:r w:rsidRPr="00F039D6">
        <w:rPr>
          <w:rFonts w:cs="Times New Roman"/>
          <w:kern w:val="0"/>
          <w:lang w:eastAsia="pt-BR"/>
        </w:rPr>
        <w:t xml:space="preserve"> às</w:t>
      </w:r>
      <w:r w:rsidR="000417B0">
        <w:rPr>
          <w:rFonts w:cs="Times New Roman"/>
          <w:kern w:val="0"/>
          <w:lang w:eastAsia="pt-BR"/>
        </w:rPr>
        <w:t xml:space="preserve"> vinte e uma</w:t>
      </w:r>
      <w:r w:rsidR="004A562B" w:rsidRPr="00F039D6">
        <w:rPr>
          <w:rFonts w:cs="Times New Roman"/>
          <w:kern w:val="0"/>
          <w:lang w:eastAsia="pt-BR"/>
        </w:rPr>
        <w:t xml:space="preserve"> </w:t>
      </w:r>
      <w:r w:rsidRPr="00F039D6">
        <w:rPr>
          <w:rFonts w:cs="Times New Roman"/>
          <w:kern w:val="0"/>
          <w:lang w:eastAsia="pt-BR"/>
        </w:rPr>
        <w:t>horas e</w:t>
      </w:r>
      <w:r w:rsidR="004A562B" w:rsidRPr="00F039D6">
        <w:rPr>
          <w:rFonts w:cs="Times New Roman"/>
          <w:kern w:val="0"/>
          <w:lang w:eastAsia="pt-BR"/>
        </w:rPr>
        <w:t xml:space="preserve"> </w:t>
      </w:r>
      <w:r w:rsidR="000417B0">
        <w:rPr>
          <w:rFonts w:cs="Times New Roman"/>
          <w:kern w:val="0"/>
          <w:lang w:eastAsia="pt-BR"/>
        </w:rPr>
        <w:t xml:space="preserve">dez </w:t>
      </w:r>
      <w:r w:rsidRPr="00F039D6">
        <w:rPr>
          <w:rFonts w:cs="Times New Roman"/>
          <w:kern w:val="0"/>
          <w:lang w:eastAsia="pt-BR"/>
        </w:rPr>
        <w:t>minutos</w:t>
      </w:r>
      <w:r w:rsidR="007D7C6B" w:rsidRPr="00F039D6">
        <w:rPr>
          <w:rFonts w:cs="Times New Roman"/>
          <w:kern w:val="0"/>
          <w:lang w:eastAsia="pt-BR"/>
        </w:rPr>
        <w:t xml:space="preserve"> e reiniciada às </w:t>
      </w:r>
      <w:r w:rsidR="00F52739" w:rsidRPr="00F039D6">
        <w:rPr>
          <w:rStyle w:val="nfaseforte"/>
          <w:rFonts w:cs="Times New Roman"/>
          <w:b w:val="0"/>
          <w:bCs w:val="0"/>
          <w:color w:val="000000"/>
        </w:rPr>
        <w:t>nove horas e</w:t>
      </w:r>
      <w:r w:rsidR="000417B0">
        <w:rPr>
          <w:rStyle w:val="nfaseforte"/>
          <w:rFonts w:cs="Times New Roman"/>
          <w:b w:val="0"/>
          <w:bCs w:val="0"/>
          <w:color w:val="000000"/>
        </w:rPr>
        <w:t xml:space="preserve"> quarenta e um</w:t>
      </w:r>
      <w:r w:rsidR="00F52739" w:rsidRPr="00F039D6">
        <w:rPr>
          <w:rStyle w:val="nfaseforte"/>
          <w:rFonts w:cs="Times New Roman"/>
          <w:b w:val="0"/>
          <w:bCs w:val="0"/>
          <w:color w:val="000000"/>
        </w:rPr>
        <w:t xml:space="preserve"> minutos do dia </w:t>
      </w:r>
      <w:r w:rsidR="00281BE2">
        <w:rPr>
          <w:rStyle w:val="nfaseforte"/>
          <w:rFonts w:cs="Times New Roman"/>
          <w:b w:val="0"/>
          <w:bCs w:val="0"/>
          <w:color w:val="000000"/>
        </w:rPr>
        <w:t>dezenove</w:t>
      </w:r>
      <w:r w:rsidR="00F52739" w:rsidRPr="00F039D6">
        <w:rPr>
          <w:rStyle w:val="nfaseforte"/>
          <w:rFonts w:cs="Times New Roman"/>
          <w:b w:val="0"/>
          <w:bCs w:val="0"/>
          <w:color w:val="000000"/>
        </w:rPr>
        <w:t xml:space="preserve"> de </w:t>
      </w:r>
      <w:r w:rsidR="00281BE2">
        <w:rPr>
          <w:rStyle w:val="nfaseforte"/>
          <w:rFonts w:cs="Times New Roman"/>
          <w:b w:val="0"/>
          <w:bCs w:val="0"/>
          <w:color w:val="000000"/>
        </w:rPr>
        <w:t>outubro</w:t>
      </w:r>
      <w:r w:rsidR="00F52739" w:rsidRPr="00F039D6">
        <w:rPr>
          <w:rStyle w:val="nfaseforte"/>
          <w:rFonts w:cs="Times New Roman"/>
          <w:b w:val="0"/>
          <w:bCs w:val="0"/>
          <w:color w:val="000000"/>
        </w:rPr>
        <w:t xml:space="preserve"> de dois mil e vinte e um, </w:t>
      </w:r>
      <w:r w:rsidR="00F52739" w:rsidRPr="00F039D6">
        <w:rPr>
          <w:rStyle w:val="nfaseforte"/>
          <w:rFonts w:cs="Times New Roman"/>
          <w:b w:val="0"/>
          <w:color w:val="000000"/>
        </w:rPr>
        <w:t xml:space="preserve">sob a Presidência </w:t>
      </w:r>
      <w:r w:rsidR="00F52739" w:rsidRPr="00F039D6">
        <w:rPr>
          <w:rStyle w:val="nfase"/>
          <w:rFonts w:cs="Times New Roman"/>
          <w:i w:val="0"/>
        </w:rPr>
        <w:t xml:space="preserve">do </w:t>
      </w:r>
      <w:r w:rsidR="00F52739" w:rsidRPr="00F039D6">
        <w:rPr>
          <w:rFonts w:cs="Times New Roman"/>
        </w:rPr>
        <w:t>Doutor Antônio Augusto Brandão de Aras</w:t>
      </w:r>
      <w:r w:rsidR="00F52739" w:rsidRPr="00F039D6">
        <w:rPr>
          <w:rStyle w:val="nfase"/>
          <w:rFonts w:cs="Times New Roman"/>
          <w:i w:val="0"/>
          <w:iCs w:val="0"/>
          <w:color w:val="000000" w:themeColor="text1"/>
        </w:rPr>
        <w:t xml:space="preserve">, </w:t>
      </w:r>
      <w:r w:rsidR="00F52739" w:rsidRPr="00F039D6">
        <w:rPr>
          <w:rFonts w:cs="Times New Roman"/>
        </w:rPr>
        <w:t>Presidente do CNMP</w:t>
      </w:r>
      <w:r w:rsidR="00F52739" w:rsidRPr="00F039D6">
        <w:rPr>
          <w:rStyle w:val="nfaseforte"/>
          <w:rFonts w:cs="Times New Roman"/>
          <w:b w:val="0"/>
          <w:color w:val="000000"/>
        </w:rPr>
        <w:t xml:space="preserve">. Presentes </w:t>
      </w:r>
      <w:r w:rsidR="00F52739" w:rsidRPr="00F039D6">
        <w:rPr>
          <w:rFonts w:cs="Times New Roman"/>
          <w:color w:val="000000" w:themeColor="text1"/>
        </w:rPr>
        <w:t>os Conselheiros</w:t>
      </w:r>
      <w:r w:rsidR="00F52739" w:rsidRPr="00DC66A4">
        <w:rPr>
          <w:rStyle w:val="nfaseforte"/>
          <w:rFonts w:cs="Times New Roman"/>
          <w:b w:val="0"/>
          <w:bCs w:val="0"/>
          <w:color w:val="000000" w:themeColor="text1"/>
        </w:rPr>
        <w:t xml:space="preserve"> Rinaldo Reis Lima</w:t>
      </w:r>
      <w:r w:rsidR="00F52739" w:rsidRPr="00DC66A4">
        <w:rPr>
          <w:rStyle w:val="nfase"/>
          <w:rFonts w:cs="Times New Roman"/>
          <w:i w:val="0"/>
          <w:iCs w:val="0"/>
          <w:color w:val="000000" w:themeColor="text1"/>
        </w:rPr>
        <w:t>;</w:t>
      </w:r>
      <w:r w:rsidR="00F52739" w:rsidRPr="00DC66A4">
        <w:rPr>
          <w:rStyle w:val="nfaseforte"/>
          <w:rFonts w:cs="Times New Roman"/>
          <w:b w:val="0"/>
          <w:bCs w:val="0"/>
          <w:color w:val="000000" w:themeColor="text1"/>
        </w:rPr>
        <w:t xml:space="preserve"> </w:t>
      </w:r>
      <w:r w:rsidR="00281BE2" w:rsidRPr="00DC66A4">
        <w:rPr>
          <w:rStyle w:val="nfaseforte"/>
          <w:rFonts w:cs="Times New Roman"/>
          <w:b w:val="0"/>
        </w:rPr>
        <w:t>Marcelo Weitzel Rabello de Souza</w:t>
      </w:r>
      <w:r w:rsidR="00281BE2">
        <w:rPr>
          <w:rStyle w:val="nfaseforte"/>
          <w:rFonts w:cs="Times New Roman"/>
          <w:b w:val="0"/>
        </w:rPr>
        <w:t>;</w:t>
      </w:r>
      <w:r w:rsidR="00281BE2">
        <w:rPr>
          <w:rStyle w:val="nfaseforte"/>
          <w:rFonts w:cs="Times New Roman"/>
          <w:b w:val="0"/>
          <w:bCs w:val="0"/>
          <w:color w:val="000000" w:themeColor="text1"/>
        </w:rPr>
        <w:t xml:space="preserve"> </w:t>
      </w:r>
      <w:r w:rsidR="00F52739" w:rsidRPr="00DC66A4">
        <w:rPr>
          <w:rStyle w:val="nfase"/>
          <w:rFonts w:cs="Times New Roman"/>
          <w:i w:val="0"/>
          <w:iCs w:val="0"/>
          <w:color w:val="000000" w:themeColor="text1"/>
        </w:rPr>
        <w:t>Sebastião Vieira Caixeta</w:t>
      </w:r>
      <w:r w:rsidR="00F52739" w:rsidRPr="00DC66A4">
        <w:rPr>
          <w:rStyle w:val="nfaseforte"/>
          <w:rFonts w:cs="Times New Roman"/>
          <w:b w:val="0"/>
          <w:bCs w:val="0"/>
          <w:color w:val="000000" w:themeColor="text1"/>
        </w:rPr>
        <w:t xml:space="preserve">; </w:t>
      </w:r>
      <w:r w:rsidR="00F52739" w:rsidRPr="00DC66A4">
        <w:rPr>
          <w:rStyle w:val="nfase"/>
          <w:rFonts w:cs="Times New Roman"/>
          <w:i w:val="0"/>
          <w:iCs w:val="0"/>
          <w:color w:val="000000" w:themeColor="text1"/>
        </w:rPr>
        <w:t>Silvio Roberto Oliveira de Amorim Junior;</w:t>
      </w:r>
      <w:r w:rsidR="00F52739" w:rsidRPr="00DC66A4">
        <w:rPr>
          <w:rStyle w:val="nfaseforte"/>
          <w:rFonts w:cs="Times New Roman"/>
          <w:b w:val="0"/>
          <w:bCs w:val="0"/>
          <w:color w:val="000000" w:themeColor="text1"/>
        </w:rPr>
        <w:t xml:space="preserve"> </w:t>
      </w:r>
      <w:r w:rsidR="00F52739" w:rsidRPr="00DC66A4">
        <w:rPr>
          <w:rFonts w:cs="Times New Roman"/>
          <w:color w:val="000000" w:themeColor="text1"/>
          <w:lang w:eastAsia="ar-SA"/>
        </w:rPr>
        <w:t>Otavio Luiz Rodrigues Junior</w:t>
      </w:r>
      <w:r w:rsidR="00F52739" w:rsidRPr="00DC66A4">
        <w:rPr>
          <w:rStyle w:val="nfaseforte"/>
          <w:rFonts w:cs="Times New Roman"/>
          <w:b w:val="0"/>
          <w:bCs w:val="0"/>
          <w:color w:val="000000" w:themeColor="text1"/>
        </w:rPr>
        <w:t>; Oswaldo D’Albuquerque Lima Neto</w:t>
      </w:r>
      <w:r w:rsidR="00F52739">
        <w:rPr>
          <w:rStyle w:val="nfaseforte"/>
          <w:rFonts w:cs="Times New Roman"/>
          <w:b w:val="0"/>
          <w:bCs w:val="0"/>
          <w:color w:val="000000" w:themeColor="text1"/>
        </w:rPr>
        <w:t xml:space="preserve">; </w:t>
      </w:r>
      <w:r w:rsidR="00281BE2" w:rsidRPr="00DC66A4">
        <w:rPr>
          <w:rStyle w:val="nfaseforte"/>
          <w:rFonts w:cs="Times New Roman"/>
          <w:b w:val="0"/>
          <w:bCs w:val="0"/>
          <w:color w:val="000000" w:themeColor="text1"/>
        </w:rPr>
        <w:t>Sandra Krieger Gonçalves</w:t>
      </w:r>
      <w:r w:rsidR="00281BE2">
        <w:rPr>
          <w:rStyle w:val="nfaseforte"/>
          <w:rFonts w:cs="Times New Roman"/>
          <w:b w:val="0"/>
          <w:bCs w:val="0"/>
          <w:color w:val="000000" w:themeColor="text1"/>
        </w:rPr>
        <w:t>;</w:t>
      </w:r>
      <w:r w:rsidR="00281BE2" w:rsidRPr="00DC66A4">
        <w:rPr>
          <w:rStyle w:val="nfaseforte"/>
          <w:rFonts w:cs="Times New Roman"/>
          <w:b w:val="0"/>
          <w:bCs w:val="0"/>
          <w:color w:val="000000" w:themeColor="text1"/>
        </w:rPr>
        <w:t xml:space="preserve"> </w:t>
      </w:r>
      <w:r w:rsidR="00F52739" w:rsidRPr="00DC66A4">
        <w:rPr>
          <w:rStyle w:val="nfaseforte"/>
          <w:rFonts w:cs="Times New Roman"/>
          <w:b w:val="0"/>
          <w:bCs w:val="0"/>
          <w:color w:val="000000" w:themeColor="text1"/>
        </w:rPr>
        <w:t xml:space="preserve">Fernanda </w:t>
      </w:r>
      <w:proofErr w:type="spellStart"/>
      <w:r w:rsidR="00F52739" w:rsidRPr="00DC66A4">
        <w:rPr>
          <w:rStyle w:val="nfaseforte"/>
          <w:rFonts w:cs="Times New Roman"/>
          <w:b w:val="0"/>
          <w:bCs w:val="0"/>
          <w:color w:val="000000" w:themeColor="text1"/>
        </w:rPr>
        <w:lastRenderedPageBreak/>
        <w:t>Marinela</w:t>
      </w:r>
      <w:proofErr w:type="spellEnd"/>
      <w:r w:rsidR="00F52739" w:rsidRPr="00DC66A4">
        <w:rPr>
          <w:rStyle w:val="nfaseforte"/>
          <w:rFonts w:cs="Times New Roman"/>
          <w:b w:val="0"/>
          <w:bCs w:val="0"/>
          <w:color w:val="000000" w:themeColor="text1"/>
        </w:rPr>
        <w:t xml:space="preserve"> de Sousa Santos</w:t>
      </w:r>
      <w:r w:rsidR="00F52739">
        <w:rPr>
          <w:rStyle w:val="nfaseforte"/>
          <w:rFonts w:cs="Times New Roman"/>
          <w:b w:val="0"/>
          <w:bCs w:val="0"/>
          <w:color w:val="000000" w:themeColor="text1"/>
        </w:rPr>
        <w:t>;</w:t>
      </w:r>
      <w:r w:rsidR="00F52739">
        <w:rPr>
          <w:rStyle w:val="nfaseforte"/>
          <w:rFonts w:cs="Times New Roman"/>
          <w:b w:val="0"/>
        </w:rPr>
        <w:t xml:space="preserve"> Moacyr Rey Filho; Engels Augusto Muniz</w:t>
      </w:r>
      <w:r w:rsidR="00F52739" w:rsidRPr="00DC66A4">
        <w:rPr>
          <w:rStyle w:val="nfaseforte"/>
          <w:rFonts w:cs="Times New Roman"/>
          <w:b w:val="0"/>
          <w:bCs w:val="0"/>
          <w:color w:val="000000" w:themeColor="text1"/>
        </w:rPr>
        <w:t>;</w:t>
      </w:r>
      <w:r w:rsidR="00F52739" w:rsidRPr="00DC66A4">
        <w:rPr>
          <w:rStyle w:val="nfaseforte"/>
          <w:rFonts w:cs="Times New Roman"/>
          <w:b w:val="0"/>
        </w:rPr>
        <w:t xml:space="preserve"> </w:t>
      </w:r>
      <w:r w:rsidR="00281BE2">
        <w:rPr>
          <w:rStyle w:val="nfaseforte"/>
          <w:rFonts w:cs="Times New Roman"/>
          <w:b w:val="0"/>
        </w:rPr>
        <w:t xml:space="preserve">o </w:t>
      </w:r>
      <w:r w:rsidR="00281BE2" w:rsidRPr="0008548F">
        <w:rPr>
          <w:rFonts w:cs="Times New Roman"/>
        </w:rPr>
        <w:t xml:space="preserve">Secretário-Geral do CNMP, </w:t>
      </w:r>
      <w:r w:rsidR="00281BE2" w:rsidRPr="0008548F">
        <w:rPr>
          <w:rStyle w:val="nfase"/>
          <w:rFonts w:cs="Times New Roman"/>
          <w:i w:val="0"/>
          <w:iCs w:val="0"/>
        </w:rPr>
        <w:t xml:space="preserve">Jaime de Cassio </w:t>
      </w:r>
      <w:r w:rsidR="00281BE2" w:rsidRPr="00A77BEE">
        <w:rPr>
          <w:rStyle w:val="nfase"/>
          <w:rFonts w:cs="Times New Roman"/>
          <w:i w:val="0"/>
          <w:iCs w:val="0"/>
        </w:rPr>
        <w:t>Miranda</w:t>
      </w:r>
      <w:r w:rsidR="00F52739" w:rsidRPr="00A77BEE">
        <w:rPr>
          <w:rFonts w:cs="Times New Roman"/>
        </w:rPr>
        <w:t>; e o</w:t>
      </w:r>
      <w:bookmarkStart w:id="4" w:name="_Hlk50584602"/>
      <w:r w:rsidR="00F52739" w:rsidRPr="00A77BEE">
        <w:rPr>
          <w:rFonts w:cs="Times New Roman"/>
        </w:rPr>
        <w:t xml:space="preserve"> </w:t>
      </w:r>
      <w:r w:rsidR="00F52739" w:rsidRPr="00A77BEE">
        <w:rPr>
          <w:rStyle w:val="nfase"/>
          <w:rFonts w:cs="Times New Roman"/>
          <w:i w:val="0"/>
          <w:iCs w:val="0"/>
        </w:rPr>
        <w:t xml:space="preserve">Representante </w:t>
      </w:r>
      <w:r w:rsidR="00F52739" w:rsidRPr="00A77BEE">
        <w:rPr>
          <w:rStyle w:val="nfase"/>
          <w:rFonts w:cs="Times New Roman"/>
          <w:i w:val="0"/>
          <w:iCs w:val="0"/>
          <w:color w:val="000000" w:themeColor="text1"/>
        </w:rPr>
        <w:t>do Conselho Federal da Ordem dos Advogados do Brasil – OAB,</w:t>
      </w:r>
      <w:bookmarkEnd w:id="4"/>
      <w:r w:rsidR="00F52739" w:rsidRPr="00A77BEE">
        <w:rPr>
          <w:rStyle w:val="nfase"/>
          <w:rFonts w:cs="Times New Roman"/>
          <w:i w:val="0"/>
          <w:iCs w:val="0"/>
          <w:color w:val="000000" w:themeColor="text1"/>
        </w:rPr>
        <w:t xml:space="preserve"> Rodrigo Badaró. Ausentes</w:t>
      </w:r>
      <w:r w:rsidR="00F52739">
        <w:rPr>
          <w:rStyle w:val="nfase"/>
          <w:rFonts w:cs="Times New Roman"/>
          <w:i w:val="0"/>
          <w:iCs w:val="0"/>
          <w:color w:val="000000" w:themeColor="text1"/>
        </w:rPr>
        <w:t xml:space="preserve">, </w:t>
      </w:r>
      <w:r w:rsidR="00F52739" w:rsidRPr="00524A99">
        <w:rPr>
          <w:rFonts w:cs="Times New Roman"/>
          <w:color w:val="000000" w:themeColor="text1"/>
        </w:rPr>
        <w:t>justificadamente</w:t>
      </w:r>
      <w:r w:rsidR="00F52739" w:rsidRPr="00524A99">
        <w:rPr>
          <w:rStyle w:val="nfaseforte"/>
          <w:rFonts w:cs="Times New Roman"/>
          <w:b w:val="0"/>
          <w:bCs w:val="0"/>
          <w:color w:val="000000" w:themeColor="text1"/>
        </w:rPr>
        <w:t>,</w:t>
      </w:r>
      <w:r w:rsidR="00F52739" w:rsidRPr="00524A99">
        <w:rPr>
          <w:rStyle w:val="nfaseforte"/>
          <w:rFonts w:cs="Times New Roman"/>
          <w:color w:val="000000" w:themeColor="text1"/>
        </w:rPr>
        <w:t xml:space="preserve"> </w:t>
      </w:r>
      <w:r w:rsidR="00F52739" w:rsidRPr="00524A99">
        <w:rPr>
          <w:rFonts w:cs="Times New Roman"/>
          <w:color w:val="000000" w:themeColor="text1"/>
        </w:rPr>
        <w:t xml:space="preserve">em razão da vacância do cargo, </w:t>
      </w:r>
      <w:r w:rsidR="00281BE2" w:rsidRPr="0008548F">
        <w:rPr>
          <w:rFonts w:cs="Times New Roman"/>
          <w:bCs/>
          <w:color w:val="000000"/>
        </w:rPr>
        <w:t xml:space="preserve">um dos representantes do Ministério Público </w:t>
      </w:r>
      <w:r w:rsidR="00281BE2" w:rsidRPr="0008548F">
        <w:rPr>
          <w:rFonts w:cs="Times New Roman"/>
          <w:bCs/>
        </w:rPr>
        <w:t>Estadual, o representante indicado pelo Supremo Tribunal Federal, e o representante indicado pelo Superior Tribunal de Justiça</w:t>
      </w:r>
      <w:r w:rsidR="00F52739">
        <w:rPr>
          <w:rFonts w:cs="Times New Roman"/>
          <w:bCs/>
        </w:rPr>
        <w:t>.</w:t>
      </w:r>
      <w:r w:rsidR="00F52739">
        <w:rPr>
          <w:rStyle w:val="nfase"/>
          <w:rFonts w:cs="Times New Roman"/>
          <w:bCs/>
          <w:i w:val="0"/>
          <w:iCs w:val="0"/>
          <w:color w:val="000000"/>
        </w:rPr>
        <w:t xml:space="preserve"> </w:t>
      </w:r>
      <w:r w:rsidR="00F52739" w:rsidRPr="006431D9">
        <w:rPr>
          <w:rStyle w:val="nfase"/>
          <w:rFonts w:cs="Times New Roman"/>
          <w:i w:val="0"/>
          <w:iCs w:val="0"/>
        </w:rPr>
        <w:t>Presentes, também,</w:t>
      </w:r>
      <w:r w:rsidR="00F52739" w:rsidRPr="007D7C6B">
        <w:rPr>
          <w:rStyle w:val="nfase"/>
          <w:rFonts w:cs="Times New Roman"/>
          <w:b/>
          <w:bCs/>
        </w:rPr>
        <w:t xml:space="preserve"> </w:t>
      </w:r>
      <w:r w:rsidR="00E2734D">
        <w:rPr>
          <w:rStyle w:val="nfaseforte"/>
          <w:b w:val="0"/>
          <w:bCs w:val="0"/>
        </w:rPr>
        <w:t>o</w:t>
      </w:r>
      <w:r w:rsidR="00E2734D" w:rsidRPr="00E2734D">
        <w:rPr>
          <w:rStyle w:val="nfaseforte"/>
          <w:b w:val="0"/>
          <w:bCs w:val="0"/>
        </w:rPr>
        <w:t xml:space="preserve"> Procurador do Trabalho, Alessandro Santos de Miranda; o Corregedor-Geral do Ministério Público do Estado de Rondônia, Cláudio Wolff </w:t>
      </w:r>
      <w:proofErr w:type="spellStart"/>
      <w:r w:rsidR="00E2734D" w:rsidRPr="00E2734D">
        <w:rPr>
          <w:rStyle w:val="nfaseforte"/>
          <w:b w:val="0"/>
          <w:bCs w:val="0"/>
        </w:rPr>
        <w:t>Harger</w:t>
      </w:r>
      <w:proofErr w:type="spellEnd"/>
      <w:r w:rsidR="00E2734D" w:rsidRPr="00E2734D">
        <w:rPr>
          <w:rStyle w:val="nfaseforte"/>
          <w:b w:val="0"/>
          <w:bCs w:val="0"/>
        </w:rPr>
        <w:t xml:space="preserve">; a Promotora de Justiça do Estado do Rio Grande do Norte, Adriana Gurgel; o Procurador-Geral de Justiça do Estado de Alagoas, Márcio Roberto Tenório de Albuquerque; o Procurador-Geral de Justiça Militar, Antônio Pereira Duarte; a Promotora de Justiça do Estado do Ceará, Natalia Saraiva Colares Fiuza; o Presidente da Associação Nacional do Ministério Público Militar – ANMPM, Edmar Jorge de Almeida; o Promotor de Justiça do Estado do Pará, Gilberto Valente Martins; o Procurador da República, Felipe Bogado; o Procurador da República, Stanley Valeriano da Silva; o Procurador Regional da República, José Augusto Vagos; o Procurador da República, Sérgio Pinel; o Procurador Regional da República, Leonardo Cardoso de Freitas; a Procuradora da República, Marisa Ferrari; o Procurador de Justiça do Estado de Santa Catarina, Rui Carlos Kolb </w:t>
      </w:r>
      <w:proofErr w:type="spellStart"/>
      <w:r w:rsidR="00E2734D" w:rsidRPr="006C6EC0">
        <w:rPr>
          <w:rStyle w:val="nfaseforte"/>
          <w:b w:val="0"/>
          <w:bCs w:val="0"/>
        </w:rPr>
        <w:t>Schiefler</w:t>
      </w:r>
      <w:proofErr w:type="spellEnd"/>
      <w:r w:rsidR="00E2734D" w:rsidRPr="006C6EC0">
        <w:rPr>
          <w:rStyle w:val="nfaseforte"/>
          <w:b w:val="0"/>
          <w:bCs w:val="0"/>
        </w:rPr>
        <w:t>; o Procurador do Trabalho, Ângelo Fabiano Farias da Costa; o</w:t>
      </w:r>
      <w:r w:rsidR="00E2734D" w:rsidRPr="00E2734D">
        <w:rPr>
          <w:rStyle w:val="nfaseforte"/>
          <w:b w:val="0"/>
          <w:bCs w:val="0"/>
        </w:rPr>
        <w:t xml:space="preserve"> Promotor de Justiça do Estado do Maranhão, Saulo Jeronimo Leite Barbosa de Almeida; a Procuradora-Geral de Justiça do Estado de Roraima, Janaína Carneiro Costa; o Presidente da Associação Nacional dos Procuradores da República – ANPR, Ubiratan </w:t>
      </w:r>
      <w:proofErr w:type="spellStart"/>
      <w:r w:rsidR="00E2734D" w:rsidRPr="00E2734D">
        <w:rPr>
          <w:rStyle w:val="nfaseforte"/>
          <w:b w:val="0"/>
          <w:bCs w:val="0"/>
        </w:rPr>
        <w:t>Cazetta</w:t>
      </w:r>
      <w:proofErr w:type="spellEnd"/>
      <w:r w:rsidR="00E2734D" w:rsidRPr="00E2734D">
        <w:rPr>
          <w:rStyle w:val="nfaseforte"/>
          <w:b w:val="0"/>
          <w:bCs w:val="0"/>
        </w:rPr>
        <w:t xml:space="preserve">; o Presidente da Associação Nacional dos Membros do Ministério Público – CONAMP, Manoel Victor Sereni </w:t>
      </w:r>
      <w:proofErr w:type="spellStart"/>
      <w:r w:rsidR="00E2734D" w:rsidRPr="00E2734D">
        <w:rPr>
          <w:rStyle w:val="nfaseforte"/>
          <w:b w:val="0"/>
          <w:bCs w:val="0"/>
        </w:rPr>
        <w:t>Murrieta</w:t>
      </w:r>
      <w:proofErr w:type="spellEnd"/>
      <w:r w:rsidR="00E2734D" w:rsidRPr="00E2734D">
        <w:rPr>
          <w:rStyle w:val="nfaseforte"/>
          <w:b w:val="0"/>
          <w:bCs w:val="0"/>
        </w:rPr>
        <w:t xml:space="preserve"> e Tavares; o Presidente da Associação do Ministério Público do Estado do Maranhão – AMPEM, Gilberto Câmara França Júnior; </w:t>
      </w:r>
      <w:r w:rsidR="00E2734D">
        <w:rPr>
          <w:rStyle w:val="nfaseforte"/>
          <w:b w:val="0"/>
          <w:bCs w:val="0"/>
        </w:rPr>
        <w:t>o</w:t>
      </w:r>
      <w:r w:rsidR="00E2734D" w:rsidRPr="00E2734D">
        <w:rPr>
          <w:rStyle w:val="nfaseforte"/>
          <w:b w:val="0"/>
          <w:bCs w:val="0"/>
        </w:rPr>
        <w:t xml:space="preserve"> Procurador-Geral de Justiça do Estado do Rio de Janeiro, Luciano Oliveira Mattos de Souza; o Subprocurador-Geral de Justiça do Estado do Rio de Janeiro, </w:t>
      </w:r>
      <w:proofErr w:type="spellStart"/>
      <w:r w:rsidR="00E2734D" w:rsidRPr="00E2734D">
        <w:rPr>
          <w:rStyle w:val="nfaseforte"/>
          <w:b w:val="0"/>
          <w:bCs w:val="0"/>
        </w:rPr>
        <w:t>Marfan</w:t>
      </w:r>
      <w:proofErr w:type="spellEnd"/>
      <w:r w:rsidR="00E2734D" w:rsidRPr="00E2734D">
        <w:rPr>
          <w:rStyle w:val="nfaseforte"/>
          <w:b w:val="0"/>
          <w:bCs w:val="0"/>
        </w:rPr>
        <w:t xml:space="preserve"> Martins Vieira; o Procurador-Geral de Justiça do Estado de Pernambuco, Paulo Augusto de Freitas Oliveira; o Procurador-Geral de Justiça do Estado do Amazonas, Alberto Rodrigues do Nascimento Júnior; o Corregedor-Geral do Ministério Público Militar, Samuel Pereira; o Promotor de Justiça do Estado do Rio Grande do Sul, Fabiano </w:t>
      </w:r>
      <w:proofErr w:type="spellStart"/>
      <w:r w:rsidR="00E2734D" w:rsidRPr="00E2734D">
        <w:rPr>
          <w:rStyle w:val="nfaseforte"/>
          <w:b w:val="0"/>
          <w:bCs w:val="0"/>
        </w:rPr>
        <w:t>Dallazen</w:t>
      </w:r>
      <w:proofErr w:type="spellEnd"/>
      <w:r w:rsidR="00E2734D" w:rsidRPr="00E2734D">
        <w:rPr>
          <w:rStyle w:val="nfaseforte"/>
          <w:b w:val="0"/>
          <w:bCs w:val="0"/>
        </w:rPr>
        <w:t xml:space="preserve">; o Procurador-Geral de Justiça do Estado do Rio Grande do Sul, Marcelo Lemos Dornelles; o Procurador-Geral de Justiça do Estado do Pará, César Mattar Junior; o Procurador de Justiça do </w:t>
      </w:r>
      <w:r w:rsidR="00E2734D" w:rsidRPr="00E2734D">
        <w:rPr>
          <w:rStyle w:val="nfaseforte"/>
          <w:b w:val="0"/>
          <w:bCs w:val="0"/>
        </w:rPr>
        <w:lastRenderedPageBreak/>
        <w:t>Estado de Mato Grosso, Marcelo Ferra de Carvalho;</w:t>
      </w:r>
      <w:r w:rsidR="00E2734D">
        <w:rPr>
          <w:rStyle w:val="nfaseforte"/>
          <w:b w:val="0"/>
          <w:bCs w:val="0"/>
        </w:rPr>
        <w:t xml:space="preserve"> </w:t>
      </w:r>
      <w:r w:rsidR="00E2734D" w:rsidRPr="00E2734D">
        <w:rPr>
          <w:rStyle w:val="nfaseforte"/>
          <w:b w:val="0"/>
          <w:bCs w:val="0"/>
        </w:rPr>
        <w:t xml:space="preserve">a Procuradora-Geral de Justiça do Estado do Acre, Kátia Rejane de Araújo Rodrigues; a Procuradora-Geral de Justiça do Estado do Espírito Santo, Luciana Gomes Ferreira de Andrade; o Procurador de Justiça do Estado de Mato Grosso do Sul, Paulo Cezar dos Passos; o Procurador de Justiça do Estado de Roraima, Fábio Bastos </w:t>
      </w:r>
      <w:proofErr w:type="spellStart"/>
      <w:r w:rsidR="00E2734D" w:rsidRPr="00E2734D">
        <w:rPr>
          <w:rStyle w:val="nfaseforte"/>
          <w:b w:val="0"/>
          <w:bCs w:val="0"/>
        </w:rPr>
        <w:t>Stica</w:t>
      </w:r>
      <w:proofErr w:type="spellEnd"/>
      <w:r w:rsidR="00E2734D" w:rsidRPr="00E2734D">
        <w:rPr>
          <w:rStyle w:val="nfaseforte"/>
          <w:b w:val="0"/>
          <w:bCs w:val="0"/>
        </w:rPr>
        <w:t xml:space="preserve">; a Presidente do Conselho Nacional de Procuradores-Gerais </w:t>
      </w:r>
      <w:r w:rsidR="00C345EC">
        <w:rPr>
          <w:rStyle w:val="nfaseforte"/>
          <w:b w:val="0"/>
          <w:bCs w:val="0"/>
        </w:rPr>
        <w:t>–</w:t>
      </w:r>
      <w:r w:rsidR="00E2734D" w:rsidRPr="00E2734D">
        <w:rPr>
          <w:rStyle w:val="nfaseforte"/>
          <w:b w:val="0"/>
          <w:bCs w:val="0"/>
        </w:rPr>
        <w:t xml:space="preserve"> CNPG, Ivana Lúcia Franco </w:t>
      </w:r>
      <w:proofErr w:type="spellStart"/>
      <w:r w:rsidR="00E2734D" w:rsidRPr="00E2734D">
        <w:rPr>
          <w:rStyle w:val="nfaseforte"/>
          <w:b w:val="0"/>
          <w:bCs w:val="0"/>
        </w:rPr>
        <w:t>Cei</w:t>
      </w:r>
      <w:proofErr w:type="spellEnd"/>
      <w:r w:rsidR="00E2734D" w:rsidRPr="00E2734D">
        <w:rPr>
          <w:rStyle w:val="nfaseforte"/>
          <w:b w:val="0"/>
          <w:bCs w:val="0"/>
        </w:rPr>
        <w:t>; e o Promotor de Justiça do Estado do Amapá, José Cantuária Barreto.</w:t>
      </w:r>
      <w:r w:rsidR="003F3E66">
        <w:rPr>
          <w:rFonts w:cs="Times New Roman"/>
        </w:rPr>
        <w:t xml:space="preserve"> </w:t>
      </w:r>
      <w:r w:rsidR="001A793D">
        <w:rPr>
          <w:rFonts w:cs="Times New Roman"/>
        </w:rPr>
        <w:t>A</w:t>
      </w:r>
      <w:r w:rsidR="00F52739" w:rsidRPr="00DC66A4">
        <w:rPr>
          <w:rFonts w:cs="Times New Roman"/>
        </w:rPr>
        <w:t xml:space="preserve">pós </w:t>
      </w:r>
      <w:r w:rsidR="00F52739" w:rsidRPr="00DC66A4">
        <w:rPr>
          <w:rStyle w:val="st"/>
          <w:rFonts w:cs="Times New Roman"/>
        </w:rPr>
        <w:t xml:space="preserve">verificado o quórum regimental, </w:t>
      </w:r>
      <w:r w:rsidR="00F52739" w:rsidRPr="00DC66A4">
        <w:rPr>
          <w:rStyle w:val="nfaseforte"/>
          <w:rFonts w:cs="Times New Roman"/>
          <w:b w:val="0"/>
        </w:rPr>
        <w:t>o Presidente</w:t>
      </w:r>
      <w:r w:rsidR="00F52739">
        <w:rPr>
          <w:rStyle w:val="nfaseforte"/>
          <w:rFonts w:cs="Times New Roman"/>
          <w:b w:val="0"/>
        </w:rPr>
        <w:t xml:space="preserve"> </w:t>
      </w:r>
      <w:r w:rsidR="007D7C6B" w:rsidRPr="00E0084D">
        <w:rPr>
          <w:rStyle w:val="nfaseforte"/>
          <w:rFonts w:cs="Times New Roman"/>
          <w:b w:val="0"/>
          <w:color w:val="000000"/>
        </w:rPr>
        <w:t xml:space="preserve">declarou </w:t>
      </w:r>
      <w:r w:rsidR="007D7C6B">
        <w:rPr>
          <w:rStyle w:val="nfaseforte"/>
          <w:rFonts w:cs="Times New Roman"/>
          <w:b w:val="0"/>
          <w:color w:val="000000"/>
        </w:rPr>
        <w:t>re</w:t>
      </w:r>
      <w:r w:rsidR="007D7C6B" w:rsidRPr="00E0084D">
        <w:rPr>
          <w:rStyle w:val="nfaseforte"/>
          <w:rFonts w:cs="Times New Roman"/>
          <w:b w:val="0"/>
          <w:color w:val="000000"/>
        </w:rPr>
        <w:t>aberta a presente Sessão</w:t>
      </w:r>
      <w:r w:rsidR="00281BE2">
        <w:rPr>
          <w:rStyle w:val="nfaseforte"/>
          <w:rFonts w:cs="Times New Roman"/>
          <w:b w:val="0"/>
          <w:color w:val="000000"/>
        </w:rPr>
        <w:t xml:space="preserve"> e</w:t>
      </w:r>
      <w:r w:rsidR="007D7C6B" w:rsidRPr="00E0084D">
        <w:rPr>
          <w:rStyle w:val="nfaseforte"/>
          <w:rFonts w:cs="Times New Roman"/>
          <w:b w:val="0"/>
          <w:color w:val="000000"/>
        </w:rPr>
        <w:t xml:space="preserve"> cumprimentou todos</w:t>
      </w:r>
      <w:r w:rsidR="00C5269E">
        <w:rPr>
          <w:rStyle w:val="nfaseforte"/>
          <w:rFonts w:cs="Times New Roman"/>
          <w:b w:val="0"/>
          <w:color w:val="000000"/>
        </w:rPr>
        <w:t xml:space="preserve"> os presentes</w:t>
      </w:r>
      <w:r w:rsidR="00281BE2">
        <w:rPr>
          <w:rStyle w:val="nfaseforte"/>
          <w:rFonts w:cs="Times New Roman"/>
          <w:b w:val="0"/>
          <w:color w:val="000000"/>
        </w:rPr>
        <w:t xml:space="preserve">. </w:t>
      </w:r>
      <w:r w:rsidR="00281BE2">
        <w:rPr>
          <w:rStyle w:val="nfaseforte"/>
          <w:rFonts w:cs="Times New Roman"/>
          <w:b w:val="0"/>
          <w:bCs w:val="0"/>
          <w:color w:val="000000"/>
        </w:rPr>
        <w:t>Em seguida</w:t>
      </w:r>
      <w:r w:rsidR="00F52739" w:rsidRPr="00F70F95">
        <w:rPr>
          <w:rStyle w:val="nfaseforte"/>
          <w:rFonts w:cs="Times New Roman"/>
          <w:b w:val="0"/>
          <w:bCs w:val="0"/>
          <w:color w:val="000000"/>
        </w:rPr>
        <w:t xml:space="preserve">, </w:t>
      </w:r>
      <w:r w:rsidR="00243364">
        <w:rPr>
          <w:rStyle w:val="nfaseforte"/>
          <w:rFonts w:cs="Times New Roman"/>
          <w:b w:val="0"/>
          <w:bCs w:val="0"/>
          <w:color w:val="000000"/>
        </w:rPr>
        <w:t>o Conselheiro Marcelo Weitzel apresentou Proposta de Resolução que</w:t>
      </w:r>
      <w:r w:rsidR="00243364">
        <w:rPr>
          <w:rStyle w:val="nfaseforte"/>
          <w:rFonts w:cs="Times New Roman"/>
          <w:b w:val="0"/>
          <w:bCs w:val="0"/>
        </w:rPr>
        <w:t xml:space="preserve"> </w:t>
      </w:r>
      <w:r w:rsidR="00243364">
        <w:rPr>
          <w:color w:val="000000"/>
        </w:rPr>
        <w:t>“Regulamenta, no âmbito do Ministério Público, a tutela coletiva de segurança pública e o controle externo da atividade policial”</w:t>
      </w:r>
      <w:r w:rsidR="00920154">
        <w:rPr>
          <w:color w:val="000000"/>
        </w:rPr>
        <w:t xml:space="preserve">. </w:t>
      </w:r>
      <w:r w:rsidR="00243364">
        <w:rPr>
          <w:color w:val="000000"/>
        </w:rPr>
        <w:t xml:space="preserve">Na sequência, </w:t>
      </w:r>
      <w:r w:rsidR="00243364">
        <w:rPr>
          <w:rStyle w:val="nfaseforte"/>
          <w:rFonts w:cs="Times New Roman"/>
          <w:b w:val="0"/>
          <w:bCs w:val="0"/>
          <w:color w:val="000000"/>
        </w:rPr>
        <w:t>apresentou Proposta de Resolução</w:t>
      </w:r>
      <w:r w:rsidR="00523CB7">
        <w:rPr>
          <w:rStyle w:val="nfaseforte"/>
          <w:rFonts w:cs="Times New Roman"/>
          <w:b w:val="0"/>
          <w:bCs w:val="0"/>
        </w:rPr>
        <w:t xml:space="preserve"> que “</w:t>
      </w:r>
      <w:r w:rsidR="00523CB7">
        <w:rPr>
          <w:color w:val="000000"/>
        </w:rPr>
        <w:t xml:space="preserve">Regulamenta, no âmbito das unidades e ramos do Ministério Público, a tutela coletiva das políticas públicas de execução penal e a atividade de fiscalização dos estabelecimentos penais efetuadas pelos seus membros”. </w:t>
      </w:r>
      <w:r w:rsidR="004A118C">
        <w:rPr>
          <w:color w:val="000000"/>
        </w:rPr>
        <w:t>Na ocasião, s</w:t>
      </w:r>
      <w:r w:rsidR="00523CB7">
        <w:rPr>
          <w:color w:val="000000"/>
        </w:rPr>
        <w:t>olicitou que as referidas proposições fossem distribuídas por prevenção, o que foi deferido à unanimidade. Após, o Conselheiro Engels Muniz</w:t>
      </w:r>
      <w:r w:rsidR="00365782">
        <w:rPr>
          <w:color w:val="000000"/>
        </w:rPr>
        <w:t xml:space="preserve">, Presidente </w:t>
      </w:r>
      <w:r w:rsidR="00365782" w:rsidRPr="00365782">
        <w:rPr>
          <w:color w:val="000000"/>
        </w:rPr>
        <w:t>da Comissão do Meio Ambiente – CMA,</w:t>
      </w:r>
      <w:r w:rsidR="00365782">
        <w:rPr>
          <w:color w:val="000000"/>
        </w:rPr>
        <w:t xml:space="preserve"> </w:t>
      </w:r>
      <w:r w:rsidR="00523CB7">
        <w:rPr>
          <w:color w:val="000000"/>
        </w:rPr>
        <w:t xml:space="preserve">apresentou o Plano Nacional de atuação do Ministério </w:t>
      </w:r>
      <w:r w:rsidR="00523CB7" w:rsidRPr="00551ABC">
        <w:rPr>
          <w:color w:val="000000"/>
        </w:rPr>
        <w:t xml:space="preserve">Público para o combate </w:t>
      </w:r>
      <w:r w:rsidR="003119CB" w:rsidRPr="00551ABC">
        <w:rPr>
          <w:color w:val="000000"/>
        </w:rPr>
        <w:t>à</w:t>
      </w:r>
      <w:r w:rsidR="00523CB7" w:rsidRPr="00551ABC">
        <w:rPr>
          <w:color w:val="000000"/>
        </w:rPr>
        <w:t xml:space="preserve"> situação de escassez hídrica</w:t>
      </w:r>
      <w:r w:rsidR="00513070" w:rsidRPr="00551ABC">
        <w:rPr>
          <w:color w:val="000000"/>
        </w:rPr>
        <w:t>, formulado para oferecer uma orientação técnica de atuação ministerial diante</w:t>
      </w:r>
      <w:r w:rsidR="00513070" w:rsidRPr="00513070">
        <w:rPr>
          <w:color w:val="000000"/>
        </w:rPr>
        <w:t xml:space="preserve"> da necessidade de atuar na defesa dos direitos difusos e coletivos colocados em risco pela crise hídrica e com o objetivo de manter a sustentabilidade da água doce para as atividades sociais, econômicas e ambientais intergeracionais</w:t>
      </w:r>
      <w:r w:rsidR="00920154">
        <w:rPr>
          <w:color w:val="000000"/>
        </w:rPr>
        <w:t xml:space="preserve">. Na oportunidade, apresentou Proposta de Recomendação que “Dispõe sobre o aprimoramento e a integração da atuação do Ministério Público para o enfrentamento à crise hídrica e estabelece estratégias jurídicas para a prevenção, planejamento, previsão de cenários, mitigação e adequação às situações de escassez hídrica.” Na ocasião, o </w:t>
      </w:r>
      <w:r w:rsidR="000417B0">
        <w:rPr>
          <w:rStyle w:val="nfaseforte"/>
          <w:rFonts w:cs="Times New Roman"/>
          <w:b w:val="0"/>
          <w:bCs w:val="0"/>
        </w:rPr>
        <w:t>Presidente deu por apresentada a mencionada Proposição e determinou o seu processamento regular.</w:t>
      </w:r>
      <w:r w:rsidR="00920154">
        <w:rPr>
          <w:rStyle w:val="nfaseforte"/>
          <w:rFonts w:cs="Times New Roman"/>
          <w:b w:val="0"/>
          <w:bCs w:val="0"/>
        </w:rPr>
        <w:t xml:space="preserve"> Em </w:t>
      </w:r>
      <w:r w:rsidR="00365782">
        <w:rPr>
          <w:rStyle w:val="nfaseforte"/>
          <w:rFonts w:cs="Times New Roman"/>
          <w:b w:val="0"/>
          <w:bCs w:val="0"/>
        </w:rPr>
        <w:t>seguida,</w:t>
      </w:r>
      <w:r w:rsidR="00BF5F67">
        <w:rPr>
          <w:rStyle w:val="nfaseforte"/>
          <w:rFonts w:cs="Times New Roman"/>
          <w:b w:val="0"/>
          <w:bCs w:val="0"/>
        </w:rPr>
        <w:t xml:space="preserve"> a Conselheira Sandra Krieger, </w:t>
      </w:r>
      <w:r w:rsidR="00BF5F67">
        <w:rPr>
          <w:color w:val="000000"/>
        </w:rPr>
        <w:t>P</w:t>
      </w:r>
      <w:r w:rsidR="00BF5F67" w:rsidRPr="00BF5F67">
        <w:rPr>
          <w:color w:val="000000"/>
        </w:rPr>
        <w:t>residente da Comissão da Saúde</w:t>
      </w:r>
      <w:r w:rsidR="00BF5F67">
        <w:rPr>
          <w:color w:val="000000"/>
        </w:rPr>
        <w:t xml:space="preserve"> – CS, anunciou o lançamento do</w:t>
      </w:r>
      <w:r w:rsidR="00BF5F67" w:rsidRPr="00BF5F67">
        <w:rPr>
          <w:color w:val="000000"/>
        </w:rPr>
        <w:t xml:space="preserve"> segundo volume da Revista de Direito Sanitário da </w:t>
      </w:r>
      <w:r w:rsidR="006710B0">
        <w:rPr>
          <w:color w:val="000000"/>
        </w:rPr>
        <w:t xml:space="preserve">mencionada Comissão, o qual dá </w:t>
      </w:r>
      <w:r w:rsidR="00BF5F67" w:rsidRPr="00BF5F67">
        <w:rPr>
          <w:color w:val="000000"/>
        </w:rPr>
        <w:t>ênfase às seguintes áreas: políticas públicas e o papel dos atores do sistema judiciário; resolutividade do Ministério Público na fiscalização da política sanitária; e mecanismos não judiciais de controle da política pública de saúde.</w:t>
      </w:r>
      <w:r w:rsidR="006710B0">
        <w:rPr>
          <w:color w:val="000000"/>
        </w:rPr>
        <w:t xml:space="preserve"> </w:t>
      </w:r>
      <w:r w:rsidR="00DD255E">
        <w:rPr>
          <w:color w:val="000000"/>
        </w:rPr>
        <w:t xml:space="preserve">Destacou que, </w:t>
      </w:r>
      <w:r w:rsidR="00DD255E">
        <w:rPr>
          <w:rStyle w:val="nfaseforte"/>
          <w:rFonts w:cs="Times New Roman"/>
          <w:b w:val="0"/>
          <w:bCs w:val="0"/>
          <w:color w:val="000000"/>
        </w:rPr>
        <w:t>p</w:t>
      </w:r>
      <w:r w:rsidR="00DD255E" w:rsidRPr="00DD255E">
        <w:rPr>
          <w:rStyle w:val="nfaseforte"/>
          <w:rFonts w:cs="Times New Roman"/>
          <w:b w:val="0"/>
          <w:bCs w:val="0"/>
          <w:color w:val="000000"/>
        </w:rPr>
        <w:t xml:space="preserve">ara este ano de 2021, a Comissão da Saúde, no intuito de qualificar ainda mais a revista, </w:t>
      </w:r>
      <w:r w:rsidR="00DD255E" w:rsidRPr="00DD255E">
        <w:rPr>
          <w:rStyle w:val="nfaseforte"/>
          <w:rFonts w:cs="Times New Roman"/>
          <w:b w:val="0"/>
          <w:bCs w:val="0"/>
          <w:color w:val="000000"/>
        </w:rPr>
        <w:lastRenderedPageBreak/>
        <w:t>instituiu</w:t>
      </w:r>
      <w:r w:rsidR="003119CB">
        <w:rPr>
          <w:rStyle w:val="nfaseforte"/>
          <w:rFonts w:cs="Times New Roman"/>
          <w:b w:val="0"/>
          <w:bCs w:val="0"/>
          <w:color w:val="000000"/>
        </w:rPr>
        <w:t xml:space="preserve"> </w:t>
      </w:r>
      <w:r w:rsidR="00DD255E" w:rsidRPr="00DD255E">
        <w:rPr>
          <w:rStyle w:val="nfaseforte"/>
          <w:rFonts w:cs="Times New Roman"/>
          <w:b w:val="0"/>
          <w:bCs w:val="0"/>
          <w:color w:val="000000"/>
        </w:rPr>
        <w:t>Conselho Editorial formado por professores doutores das mais diversas instituições de ensino do país</w:t>
      </w:r>
      <w:r w:rsidR="00DD255E">
        <w:rPr>
          <w:rStyle w:val="nfaseforte"/>
          <w:rFonts w:cs="Times New Roman"/>
          <w:b w:val="0"/>
          <w:bCs w:val="0"/>
          <w:color w:val="000000"/>
        </w:rPr>
        <w:t>.</w:t>
      </w:r>
      <w:r w:rsidR="00DD255E">
        <w:rPr>
          <w:color w:val="000000"/>
        </w:rPr>
        <w:t xml:space="preserve"> </w:t>
      </w:r>
      <w:r w:rsidR="00032589">
        <w:rPr>
          <w:color w:val="000000"/>
        </w:rPr>
        <w:t>Na sequência,</w:t>
      </w:r>
      <w:r w:rsidR="003119CB">
        <w:rPr>
          <w:color w:val="000000"/>
        </w:rPr>
        <w:t xml:space="preserve"> </w:t>
      </w:r>
      <w:r w:rsidR="003119CB" w:rsidRPr="00551ABC">
        <w:rPr>
          <w:color w:val="000000"/>
        </w:rPr>
        <w:t>apresentou</w:t>
      </w:r>
      <w:r w:rsidR="0089468F">
        <w:rPr>
          <w:color w:val="000000"/>
        </w:rPr>
        <w:t xml:space="preserve"> </w:t>
      </w:r>
      <w:hyperlink r:id="rId8" w:history="1">
        <w:r w:rsidR="00032589" w:rsidRPr="00032589">
          <w:rPr>
            <w:color w:val="000000"/>
          </w:rPr>
          <w:t>os resultados da pesquisa de saúde mental</w:t>
        </w:r>
      </w:hyperlink>
      <w:r w:rsidR="003119CB">
        <w:rPr>
          <w:color w:val="000000"/>
        </w:rPr>
        <w:t xml:space="preserve"> </w:t>
      </w:r>
      <w:r w:rsidR="00032589" w:rsidRPr="00032589">
        <w:rPr>
          <w:color w:val="000000"/>
        </w:rPr>
        <w:t>realizada pela C</w:t>
      </w:r>
      <w:r w:rsidR="0089468F">
        <w:rPr>
          <w:color w:val="000000"/>
        </w:rPr>
        <w:t>S</w:t>
      </w:r>
      <w:r w:rsidR="00032589" w:rsidRPr="00032589">
        <w:rPr>
          <w:color w:val="000000"/>
        </w:rPr>
        <w:t xml:space="preserve"> em parceria com a Universidade Federal do Rio Grande do Sul</w:t>
      </w:r>
      <w:r w:rsidR="0089468F">
        <w:rPr>
          <w:color w:val="000000"/>
        </w:rPr>
        <w:t xml:space="preserve"> </w:t>
      </w:r>
      <w:r w:rsidR="003119CB">
        <w:rPr>
          <w:color w:val="000000"/>
        </w:rPr>
        <w:t>–</w:t>
      </w:r>
      <w:r w:rsidR="0089468F">
        <w:rPr>
          <w:color w:val="000000"/>
        </w:rPr>
        <w:t xml:space="preserve"> </w:t>
      </w:r>
      <w:r w:rsidR="00032589" w:rsidRPr="00032589">
        <w:rPr>
          <w:color w:val="000000"/>
        </w:rPr>
        <w:t xml:space="preserve">UFRGS e </w:t>
      </w:r>
      <w:r w:rsidR="003119CB" w:rsidRPr="00551ABC">
        <w:rPr>
          <w:color w:val="000000"/>
        </w:rPr>
        <w:t>a</w:t>
      </w:r>
      <w:r w:rsidR="003119CB">
        <w:rPr>
          <w:color w:val="000000"/>
        </w:rPr>
        <w:t xml:space="preserve"> </w:t>
      </w:r>
      <w:r w:rsidR="00032589" w:rsidRPr="00032589">
        <w:rPr>
          <w:color w:val="000000"/>
        </w:rPr>
        <w:t xml:space="preserve">sua fundação </w:t>
      </w:r>
      <w:r w:rsidR="0089468F">
        <w:rPr>
          <w:color w:val="000000"/>
        </w:rPr>
        <w:t xml:space="preserve">– </w:t>
      </w:r>
      <w:r w:rsidR="00032589" w:rsidRPr="00032589">
        <w:rPr>
          <w:color w:val="000000"/>
        </w:rPr>
        <w:t>FAURGS</w:t>
      </w:r>
      <w:r w:rsidR="0089468F">
        <w:rPr>
          <w:color w:val="000000"/>
        </w:rPr>
        <w:t>, a qual foi embasada</w:t>
      </w:r>
      <w:r w:rsidR="00032589" w:rsidRPr="00032589">
        <w:rPr>
          <w:color w:val="000000"/>
        </w:rPr>
        <w:t xml:space="preserve"> em questionários validados cientificamente</w:t>
      </w:r>
      <w:r w:rsidR="003756EE">
        <w:rPr>
          <w:color w:val="000000"/>
        </w:rPr>
        <w:t xml:space="preserve"> e</w:t>
      </w:r>
      <w:r w:rsidR="00032589" w:rsidRPr="00032589">
        <w:rPr>
          <w:color w:val="000000"/>
        </w:rPr>
        <w:t xml:space="preserve"> contou com a participação de membros, servidores e estagiários do Ministério Público em todo o país.</w:t>
      </w:r>
      <w:r w:rsidR="0089468F">
        <w:rPr>
          <w:color w:val="000000"/>
        </w:rPr>
        <w:t xml:space="preserve"> Salientou que </w:t>
      </w:r>
      <w:r w:rsidR="00032589" w:rsidRPr="00032589">
        <w:rPr>
          <w:color w:val="000000"/>
        </w:rPr>
        <w:t xml:space="preserve">o panorama apresentado pelo relatório revelou a necessidade da construção de uma política nacional de atenção continuada à saúde mental no âmbito do Ministério </w:t>
      </w:r>
      <w:r w:rsidR="00032589" w:rsidRPr="00551ABC">
        <w:rPr>
          <w:color w:val="000000"/>
        </w:rPr>
        <w:t>Público</w:t>
      </w:r>
      <w:r w:rsidR="003119CB" w:rsidRPr="00551ABC">
        <w:rPr>
          <w:color w:val="000000"/>
        </w:rPr>
        <w:t xml:space="preserve"> e, na oportunidade, apresentou proposta de resolução com a mencionada temática</w:t>
      </w:r>
      <w:r w:rsidR="00551ABC" w:rsidRPr="00551ABC">
        <w:rPr>
          <w:color w:val="000000"/>
        </w:rPr>
        <w:t xml:space="preserve">, </w:t>
      </w:r>
      <w:r w:rsidR="00DA0487" w:rsidRPr="00551ABC">
        <w:rPr>
          <w:color w:val="000000"/>
        </w:rPr>
        <w:t>dando-s</w:t>
      </w:r>
      <w:r w:rsidR="00DA0487">
        <w:rPr>
          <w:color w:val="000000"/>
        </w:rPr>
        <w:t>e início aos trâmites regimentais.</w:t>
      </w:r>
      <w:r w:rsidR="003756EE">
        <w:rPr>
          <w:color w:val="000000"/>
        </w:rPr>
        <w:t xml:space="preserve"> Após, o </w:t>
      </w:r>
      <w:r w:rsidR="0089626F">
        <w:rPr>
          <w:color w:val="000000"/>
        </w:rPr>
        <w:t>Conselheiro Otavio Rodrigues</w:t>
      </w:r>
      <w:r w:rsidR="0089626F">
        <w:rPr>
          <w:rStyle w:val="nfaseforte"/>
          <w:b w:val="0"/>
          <w:bCs w:val="0"/>
          <w:color w:val="000000"/>
        </w:rPr>
        <w:t xml:space="preserve"> </w:t>
      </w:r>
      <w:r w:rsidR="0089626F" w:rsidRPr="0089626F">
        <w:rPr>
          <w:color w:val="000000"/>
        </w:rPr>
        <w:t xml:space="preserve">apresentou o relatório de atividades de sua gestão à frente da Comissão da Infância, Juventude e Educação </w:t>
      </w:r>
      <w:r w:rsidR="003119CB">
        <w:rPr>
          <w:color w:val="000000"/>
        </w:rPr>
        <w:t>–</w:t>
      </w:r>
      <w:r w:rsidR="0089626F">
        <w:rPr>
          <w:color w:val="000000"/>
        </w:rPr>
        <w:t xml:space="preserve"> </w:t>
      </w:r>
      <w:r w:rsidR="0089626F" w:rsidRPr="0089626F">
        <w:rPr>
          <w:color w:val="000000"/>
        </w:rPr>
        <w:t>C</w:t>
      </w:r>
      <w:r w:rsidR="0089626F">
        <w:rPr>
          <w:color w:val="000000"/>
        </w:rPr>
        <w:t>IJE</w:t>
      </w:r>
      <w:r w:rsidR="003119CB">
        <w:rPr>
          <w:color w:val="000000"/>
        </w:rPr>
        <w:t>,</w:t>
      </w:r>
      <w:r w:rsidR="0089626F" w:rsidRPr="0089626F">
        <w:rPr>
          <w:color w:val="000000"/>
        </w:rPr>
        <w:t xml:space="preserve"> no biênio 2019-2021</w:t>
      </w:r>
      <w:r w:rsidR="00164758">
        <w:rPr>
          <w:color w:val="000000"/>
        </w:rPr>
        <w:t>.</w:t>
      </w:r>
      <w:r w:rsidR="00161E65">
        <w:rPr>
          <w:color w:val="000000"/>
        </w:rPr>
        <w:t xml:space="preserve"> </w:t>
      </w:r>
      <w:r w:rsidR="006F3D04">
        <w:rPr>
          <w:color w:val="000000"/>
        </w:rPr>
        <w:t>Da mesma forma</w:t>
      </w:r>
      <w:r w:rsidR="00164758">
        <w:rPr>
          <w:color w:val="000000"/>
        </w:rPr>
        <w:t xml:space="preserve">, o Conselheiro Silvio Amorim </w:t>
      </w:r>
      <w:r w:rsidR="003D0A75">
        <w:rPr>
          <w:color w:val="000000"/>
        </w:rPr>
        <w:t xml:space="preserve">comunicou que </w:t>
      </w:r>
      <w:r w:rsidR="006F3D04" w:rsidRPr="0089626F">
        <w:rPr>
          <w:color w:val="000000"/>
        </w:rPr>
        <w:t>o relatório</w:t>
      </w:r>
      <w:r w:rsidR="003D0A75">
        <w:rPr>
          <w:color w:val="000000"/>
        </w:rPr>
        <w:t xml:space="preserve"> </w:t>
      </w:r>
      <w:r w:rsidR="003D0A75" w:rsidRPr="0089626F">
        <w:rPr>
          <w:color w:val="000000"/>
        </w:rPr>
        <w:t>de atividade</w:t>
      </w:r>
      <w:r w:rsidR="003D0A75">
        <w:rPr>
          <w:color w:val="000000"/>
        </w:rPr>
        <w:t xml:space="preserve">s realizadas no âmbito do seu gabinete e </w:t>
      </w:r>
      <w:r w:rsidR="009A6A73">
        <w:rPr>
          <w:color w:val="000000"/>
        </w:rPr>
        <w:t>da</w:t>
      </w:r>
      <w:r w:rsidR="00161E65">
        <w:rPr>
          <w:color w:val="000000"/>
        </w:rPr>
        <w:t xml:space="preserve"> presidência da </w:t>
      </w:r>
      <w:r w:rsidR="00161E65" w:rsidRPr="00161E65">
        <w:rPr>
          <w:color w:val="000000"/>
        </w:rPr>
        <w:t xml:space="preserve">Comissão de Defesa dos Direitos Fundamentais </w:t>
      </w:r>
      <w:r w:rsidR="00161E65">
        <w:rPr>
          <w:color w:val="000000"/>
        </w:rPr>
        <w:t>–</w:t>
      </w:r>
      <w:r w:rsidR="00161E65" w:rsidRPr="00161E65">
        <w:rPr>
          <w:color w:val="000000"/>
        </w:rPr>
        <w:t xml:space="preserve"> CDDF</w:t>
      </w:r>
      <w:r w:rsidR="00161E65">
        <w:rPr>
          <w:color w:val="000000"/>
        </w:rPr>
        <w:t xml:space="preserve">, da </w:t>
      </w:r>
      <w:r w:rsidR="00161E65" w:rsidRPr="006F3D04">
        <w:rPr>
          <w:color w:val="000000"/>
        </w:rPr>
        <w:t xml:space="preserve">Comissão de Controle Administrativo e Financeiro </w:t>
      </w:r>
      <w:r w:rsidR="00161E65">
        <w:rPr>
          <w:color w:val="000000"/>
        </w:rPr>
        <w:t>–</w:t>
      </w:r>
      <w:r w:rsidR="00161E65" w:rsidRPr="006F3D04">
        <w:rPr>
          <w:color w:val="000000"/>
        </w:rPr>
        <w:t xml:space="preserve"> CCAF</w:t>
      </w:r>
      <w:r w:rsidR="009A6A73">
        <w:rPr>
          <w:color w:val="000000"/>
        </w:rPr>
        <w:t xml:space="preserve">, e </w:t>
      </w:r>
      <w:r w:rsidR="003119CB" w:rsidRPr="00551ABC">
        <w:rPr>
          <w:color w:val="000000"/>
        </w:rPr>
        <w:t>da</w:t>
      </w:r>
      <w:r w:rsidR="003119CB">
        <w:rPr>
          <w:color w:val="000000"/>
        </w:rPr>
        <w:t xml:space="preserve"> </w:t>
      </w:r>
      <w:r w:rsidR="009A6A73" w:rsidRPr="006F3D04">
        <w:rPr>
          <w:color w:val="000000"/>
        </w:rPr>
        <w:t>Comissão de Enfrentamento da Corrupção – CEC</w:t>
      </w:r>
      <w:r w:rsidR="009A6A73">
        <w:rPr>
          <w:bCs/>
        </w:rPr>
        <w:t xml:space="preserve">, </w:t>
      </w:r>
      <w:r w:rsidR="003D0A75">
        <w:rPr>
          <w:color w:val="000000"/>
        </w:rPr>
        <w:t xml:space="preserve">referente aos anos de </w:t>
      </w:r>
      <w:r w:rsidR="003D0A75" w:rsidRPr="00551ABC">
        <w:rPr>
          <w:color w:val="000000"/>
        </w:rPr>
        <w:t>2017</w:t>
      </w:r>
      <w:r w:rsidR="003119CB" w:rsidRPr="00551ABC">
        <w:rPr>
          <w:color w:val="000000"/>
        </w:rPr>
        <w:t xml:space="preserve"> a</w:t>
      </w:r>
      <w:r w:rsidR="003119CB">
        <w:rPr>
          <w:color w:val="000000"/>
        </w:rPr>
        <w:t xml:space="preserve"> </w:t>
      </w:r>
      <w:r w:rsidR="003D0A75">
        <w:rPr>
          <w:color w:val="000000"/>
        </w:rPr>
        <w:t xml:space="preserve">2021, será encaminhado aos Conselheiros e ao Ministério Público Federal. </w:t>
      </w:r>
      <w:r w:rsidR="00166D4D">
        <w:rPr>
          <w:color w:val="000000"/>
        </w:rPr>
        <w:t xml:space="preserve">Em seguida, o Conselheiro Sebastião Caixeta, Presidente da Comissão de Planejamento Estratégico – CPE, informou </w:t>
      </w:r>
      <w:r w:rsidR="0052668F">
        <w:rPr>
          <w:color w:val="000000"/>
        </w:rPr>
        <w:t>que a mencionada Comissão esteve</w:t>
      </w:r>
      <w:r w:rsidR="00CE20CB">
        <w:rPr>
          <w:color w:val="000000"/>
        </w:rPr>
        <w:t xml:space="preserve">, para a formalização de mais uma adesão de unidades do Ministério Público ao Planejamento Estratégico Nacional, </w:t>
      </w:r>
      <w:r w:rsidR="0052668F">
        <w:rPr>
          <w:color w:val="000000"/>
        </w:rPr>
        <w:t>no dia 13 de outubro do corrente ano</w:t>
      </w:r>
      <w:r w:rsidR="00612702">
        <w:rPr>
          <w:color w:val="000000"/>
        </w:rPr>
        <w:t>,</w:t>
      </w:r>
      <w:r w:rsidR="0052668F">
        <w:rPr>
          <w:color w:val="000000"/>
        </w:rPr>
        <w:t xml:space="preserve"> no Estado de Goiás</w:t>
      </w:r>
      <w:r w:rsidR="00CE20CB">
        <w:rPr>
          <w:color w:val="000000"/>
        </w:rPr>
        <w:t xml:space="preserve"> e</w:t>
      </w:r>
      <w:r w:rsidR="00C274E3">
        <w:rPr>
          <w:color w:val="000000"/>
        </w:rPr>
        <w:t>,</w:t>
      </w:r>
      <w:r w:rsidR="00CE20CB">
        <w:rPr>
          <w:color w:val="000000"/>
        </w:rPr>
        <w:t xml:space="preserve"> </w:t>
      </w:r>
      <w:r w:rsidR="00612702">
        <w:rPr>
          <w:color w:val="000000"/>
        </w:rPr>
        <w:t>nos dias 4 e 5 de outubro</w:t>
      </w:r>
      <w:r w:rsidR="00CE20CB">
        <w:rPr>
          <w:color w:val="000000"/>
        </w:rPr>
        <w:t xml:space="preserve"> de 2021</w:t>
      </w:r>
      <w:r w:rsidR="00C274E3">
        <w:rPr>
          <w:color w:val="000000"/>
        </w:rPr>
        <w:t>,</w:t>
      </w:r>
      <w:r w:rsidR="00612702">
        <w:rPr>
          <w:color w:val="000000"/>
        </w:rPr>
        <w:t xml:space="preserve"> no Estado </w:t>
      </w:r>
      <w:r w:rsidR="00CE20CB">
        <w:rPr>
          <w:color w:val="000000"/>
        </w:rPr>
        <w:t>do Piauí</w:t>
      </w:r>
      <w:r w:rsidR="00551ABC">
        <w:rPr>
          <w:color w:val="000000"/>
        </w:rPr>
        <w:t>, no qual participaram</w:t>
      </w:r>
      <w:r w:rsidR="00CE20CB">
        <w:rPr>
          <w:color w:val="000000"/>
        </w:rPr>
        <w:t xml:space="preserve"> </w:t>
      </w:r>
      <w:r w:rsidR="00CE20CB" w:rsidRPr="00551ABC">
        <w:rPr>
          <w:color w:val="000000"/>
        </w:rPr>
        <w:t>representantes</w:t>
      </w:r>
      <w:r w:rsidR="00CE20CB">
        <w:rPr>
          <w:color w:val="000000"/>
        </w:rPr>
        <w:t xml:space="preserve"> do Ministério Público do Estado da Paraíba</w:t>
      </w:r>
      <w:r w:rsidR="00C274E3">
        <w:rPr>
          <w:color w:val="000000"/>
        </w:rPr>
        <w:t xml:space="preserve">. Na sequência, comunicou que, no dia 14 de outubro do corrente ano, foi realizada a solenidade </w:t>
      </w:r>
      <w:r w:rsidR="00C274E3" w:rsidRPr="001257DB">
        <w:rPr>
          <w:color w:val="000000"/>
        </w:rPr>
        <w:t xml:space="preserve">virtual </w:t>
      </w:r>
      <w:r w:rsidR="003119CB" w:rsidRPr="001257DB">
        <w:rPr>
          <w:color w:val="000000"/>
        </w:rPr>
        <w:t xml:space="preserve">de entrega </w:t>
      </w:r>
      <w:r w:rsidR="00C274E3" w:rsidRPr="001257DB">
        <w:rPr>
          <w:color w:val="000000"/>
        </w:rPr>
        <w:t xml:space="preserve">do Prêmio CNMP 2021, agradecendo </w:t>
      </w:r>
      <w:r w:rsidR="001257DB">
        <w:rPr>
          <w:color w:val="000000"/>
        </w:rPr>
        <w:t>a</w:t>
      </w:r>
      <w:r w:rsidR="00C274E3" w:rsidRPr="001257DB">
        <w:rPr>
          <w:color w:val="000000"/>
        </w:rPr>
        <w:t xml:space="preserve"> Administração do CNMP, na pe</w:t>
      </w:r>
      <w:r w:rsidR="00C274E3">
        <w:rPr>
          <w:color w:val="000000"/>
        </w:rPr>
        <w:t>ssoa do Presidente e do Secretário-Geral</w:t>
      </w:r>
      <w:r w:rsidR="008C6311">
        <w:rPr>
          <w:color w:val="000000"/>
        </w:rPr>
        <w:t>, pelo apoio incondicional a essa iniciativa. Agradeceu</w:t>
      </w:r>
      <w:r w:rsidR="003119CB">
        <w:rPr>
          <w:color w:val="000000"/>
        </w:rPr>
        <w:t>,</w:t>
      </w:r>
      <w:r w:rsidR="008C6311">
        <w:rPr>
          <w:color w:val="000000"/>
        </w:rPr>
        <w:t xml:space="preserve"> também</w:t>
      </w:r>
      <w:r w:rsidR="003119CB">
        <w:rPr>
          <w:color w:val="000000"/>
        </w:rPr>
        <w:t>,</w:t>
      </w:r>
      <w:r w:rsidR="008C6311">
        <w:rPr>
          <w:color w:val="000000"/>
        </w:rPr>
        <w:t xml:space="preserve"> a todos os integrantes da comissão julgadora</w:t>
      </w:r>
      <w:r w:rsidR="003119CB">
        <w:rPr>
          <w:color w:val="000000"/>
        </w:rPr>
        <w:t>,</w:t>
      </w:r>
      <w:r w:rsidR="008C6311">
        <w:rPr>
          <w:color w:val="000000"/>
        </w:rPr>
        <w:t xml:space="preserve"> especialmente os Conselheiros e as Conselheiras</w:t>
      </w:r>
      <w:r w:rsidR="00D47534">
        <w:rPr>
          <w:color w:val="000000"/>
        </w:rPr>
        <w:t>, bem como a toda equipe da CPE. Após, informou que</w:t>
      </w:r>
      <w:r w:rsidR="00310FBC">
        <w:rPr>
          <w:color w:val="000000"/>
        </w:rPr>
        <w:t>,</w:t>
      </w:r>
      <w:r w:rsidR="00D47534">
        <w:rPr>
          <w:color w:val="000000"/>
        </w:rPr>
        <w:t xml:space="preserve"> </w:t>
      </w:r>
      <w:r w:rsidR="00310FBC">
        <w:rPr>
          <w:color w:val="000000"/>
        </w:rPr>
        <w:t xml:space="preserve">nos dias 19 e 20 de outubro de 2021, será realizada </w:t>
      </w:r>
      <w:r w:rsidR="008546A7">
        <w:rPr>
          <w:color w:val="000000"/>
        </w:rPr>
        <w:t xml:space="preserve">a 2ª </w:t>
      </w:r>
      <w:r w:rsidR="00310FBC">
        <w:rPr>
          <w:color w:val="000000"/>
        </w:rPr>
        <w:t xml:space="preserve">reunião ordinária do </w:t>
      </w:r>
      <w:r w:rsidR="008546A7">
        <w:rPr>
          <w:color w:val="000000"/>
        </w:rPr>
        <w:t>C</w:t>
      </w:r>
      <w:r w:rsidR="00310FBC">
        <w:rPr>
          <w:color w:val="000000"/>
        </w:rPr>
        <w:t xml:space="preserve">omitê </w:t>
      </w:r>
      <w:r w:rsidR="008546A7">
        <w:rPr>
          <w:color w:val="000000"/>
        </w:rPr>
        <w:t>G</w:t>
      </w:r>
      <w:r w:rsidR="00310FBC">
        <w:rPr>
          <w:color w:val="000000"/>
        </w:rPr>
        <w:t xml:space="preserve">estor </w:t>
      </w:r>
      <w:r w:rsidR="008546A7">
        <w:rPr>
          <w:color w:val="000000"/>
        </w:rPr>
        <w:t>N</w:t>
      </w:r>
      <w:r w:rsidR="00310FBC">
        <w:rPr>
          <w:color w:val="000000"/>
        </w:rPr>
        <w:t xml:space="preserve">acional de </w:t>
      </w:r>
      <w:r w:rsidR="008546A7">
        <w:rPr>
          <w:color w:val="000000"/>
        </w:rPr>
        <w:t>T</w:t>
      </w:r>
      <w:r w:rsidR="00310FBC">
        <w:rPr>
          <w:color w:val="000000"/>
        </w:rPr>
        <w:t xml:space="preserve">abelas </w:t>
      </w:r>
      <w:r w:rsidR="008546A7">
        <w:rPr>
          <w:color w:val="000000"/>
        </w:rPr>
        <w:t>U</w:t>
      </w:r>
      <w:r w:rsidR="00310FBC">
        <w:rPr>
          <w:color w:val="000000"/>
        </w:rPr>
        <w:t>nificadas do Ministério Público</w:t>
      </w:r>
      <w:r w:rsidR="008546A7">
        <w:rPr>
          <w:color w:val="000000"/>
        </w:rPr>
        <w:t xml:space="preserve"> para </w:t>
      </w:r>
      <w:r w:rsidR="008546A7" w:rsidRPr="001257DB">
        <w:rPr>
          <w:color w:val="000000"/>
        </w:rPr>
        <w:t xml:space="preserve">apresentação da proposta </w:t>
      </w:r>
      <w:r w:rsidR="003119CB" w:rsidRPr="001257DB">
        <w:rPr>
          <w:color w:val="000000"/>
        </w:rPr>
        <w:t xml:space="preserve">elaborada </w:t>
      </w:r>
      <w:r w:rsidR="008546A7" w:rsidRPr="001257DB">
        <w:rPr>
          <w:color w:val="000000"/>
        </w:rPr>
        <w:t>pelo Grupo de Trabalho GT-</w:t>
      </w:r>
      <w:proofErr w:type="spellStart"/>
      <w:r w:rsidR="008546A7" w:rsidRPr="001257DB">
        <w:rPr>
          <w:color w:val="000000"/>
        </w:rPr>
        <w:t>Template</w:t>
      </w:r>
      <w:proofErr w:type="spellEnd"/>
      <w:r w:rsidR="008546A7" w:rsidRPr="001257DB">
        <w:rPr>
          <w:color w:val="000000"/>
        </w:rPr>
        <w:t xml:space="preserve"> do protótipo do novo mecanismo de busca/recepção de dados das unidades e ramos</w:t>
      </w:r>
      <w:r w:rsidR="004F1870" w:rsidRPr="001257DB">
        <w:rPr>
          <w:color w:val="000000"/>
        </w:rPr>
        <w:t>, que marca uma nova fase da política de gestão dos dados para o</w:t>
      </w:r>
      <w:r w:rsidR="004F1870" w:rsidRPr="004F1870">
        <w:rPr>
          <w:color w:val="000000"/>
        </w:rPr>
        <w:t xml:space="preserve"> CNMP.</w:t>
      </w:r>
      <w:r w:rsidR="004F1870">
        <w:rPr>
          <w:color w:val="000000"/>
        </w:rPr>
        <w:t xml:space="preserve"> Em seguida, </w:t>
      </w:r>
      <w:r w:rsidR="009D536E">
        <w:rPr>
          <w:color w:val="000000"/>
        </w:rPr>
        <w:t xml:space="preserve">comunicou que, nos dias 21 e 22 de outubro </w:t>
      </w:r>
      <w:r w:rsidR="00D3038C">
        <w:rPr>
          <w:color w:val="000000"/>
        </w:rPr>
        <w:t xml:space="preserve">do corrente ano, ocorrerá </w:t>
      </w:r>
      <w:r w:rsidR="005C7977">
        <w:rPr>
          <w:color w:val="000000"/>
        </w:rPr>
        <w:t>na cidade de Manaus</w:t>
      </w:r>
      <w:r w:rsidR="00AE3EEE">
        <w:rPr>
          <w:color w:val="000000"/>
        </w:rPr>
        <w:t xml:space="preserve"> </w:t>
      </w:r>
      <w:r w:rsidR="003119CB">
        <w:rPr>
          <w:color w:val="000000"/>
        </w:rPr>
        <w:t>–</w:t>
      </w:r>
      <w:r w:rsidR="00AE3EEE">
        <w:rPr>
          <w:color w:val="000000"/>
        </w:rPr>
        <w:t xml:space="preserve"> </w:t>
      </w:r>
      <w:r w:rsidR="005C7977">
        <w:rPr>
          <w:color w:val="000000"/>
        </w:rPr>
        <w:t xml:space="preserve">AM, o último </w:t>
      </w:r>
      <w:r w:rsidR="005C7977">
        <w:rPr>
          <w:color w:val="000000"/>
        </w:rPr>
        <w:lastRenderedPageBreak/>
        <w:t>wor</w:t>
      </w:r>
      <w:r w:rsidR="00AE3EEE">
        <w:rPr>
          <w:color w:val="000000"/>
        </w:rPr>
        <w:t>k</w:t>
      </w:r>
      <w:r w:rsidR="005C7977">
        <w:rPr>
          <w:color w:val="000000"/>
        </w:rPr>
        <w:t>shop voltad</w:t>
      </w:r>
      <w:r w:rsidR="00AE3EEE">
        <w:rPr>
          <w:color w:val="000000"/>
        </w:rPr>
        <w:t>o</w:t>
      </w:r>
      <w:r w:rsidR="005C7977">
        <w:rPr>
          <w:color w:val="000000"/>
        </w:rPr>
        <w:t xml:space="preserve"> à implementação da </w:t>
      </w:r>
      <w:r w:rsidR="00AE3EEE" w:rsidRPr="00AE3EEE">
        <w:rPr>
          <w:color w:val="000000"/>
        </w:rPr>
        <w:t>Lei Geral de Proteção de Dados Pessoais</w:t>
      </w:r>
      <w:r w:rsidR="00AE3EEE">
        <w:rPr>
          <w:color w:val="000000"/>
        </w:rPr>
        <w:t xml:space="preserve"> </w:t>
      </w:r>
      <w:r w:rsidR="003119CB">
        <w:rPr>
          <w:color w:val="000000"/>
        </w:rPr>
        <w:t>–</w:t>
      </w:r>
      <w:r w:rsidR="00AE3EEE">
        <w:rPr>
          <w:color w:val="000000"/>
        </w:rPr>
        <w:t xml:space="preserve"> </w:t>
      </w:r>
      <w:r w:rsidR="005C7977">
        <w:rPr>
          <w:color w:val="000000"/>
        </w:rPr>
        <w:t xml:space="preserve">LGPD </w:t>
      </w:r>
      <w:r w:rsidR="00AE3EEE">
        <w:rPr>
          <w:color w:val="000000"/>
        </w:rPr>
        <w:t>nas</w:t>
      </w:r>
      <w:r w:rsidR="005C7977">
        <w:rPr>
          <w:color w:val="000000"/>
        </w:rPr>
        <w:t xml:space="preserve"> unidades e ramos do </w:t>
      </w:r>
      <w:r w:rsidR="005C7977" w:rsidRPr="001257DB">
        <w:rPr>
          <w:color w:val="000000"/>
        </w:rPr>
        <w:t>Ministério Público</w:t>
      </w:r>
      <w:r w:rsidR="004A118C" w:rsidRPr="001257DB">
        <w:rPr>
          <w:color w:val="000000"/>
        </w:rPr>
        <w:t>.</w:t>
      </w:r>
      <w:r w:rsidR="00AE3EEE" w:rsidRPr="001257DB">
        <w:rPr>
          <w:color w:val="000000"/>
        </w:rPr>
        <w:t xml:space="preserve"> </w:t>
      </w:r>
      <w:r w:rsidR="003119CB" w:rsidRPr="001257DB">
        <w:rPr>
          <w:color w:val="000000"/>
        </w:rPr>
        <w:t>Consignou</w:t>
      </w:r>
      <w:r w:rsidR="005C7977" w:rsidRPr="001257DB">
        <w:rPr>
          <w:color w:val="000000"/>
        </w:rPr>
        <w:t xml:space="preserve"> que</w:t>
      </w:r>
      <w:r w:rsidR="00AE3EEE" w:rsidRPr="001257DB">
        <w:rPr>
          <w:color w:val="000000"/>
        </w:rPr>
        <w:t xml:space="preserve">, </w:t>
      </w:r>
      <w:r w:rsidR="005C7977" w:rsidRPr="001257DB">
        <w:rPr>
          <w:color w:val="000000"/>
        </w:rPr>
        <w:t>no total</w:t>
      </w:r>
      <w:r w:rsidR="00AE3EEE">
        <w:rPr>
          <w:color w:val="000000"/>
        </w:rPr>
        <w:t>,</w:t>
      </w:r>
      <w:r w:rsidR="005C7977">
        <w:rPr>
          <w:color w:val="000000"/>
        </w:rPr>
        <w:t xml:space="preserve"> foram</w:t>
      </w:r>
      <w:r w:rsidR="00AE3EEE">
        <w:rPr>
          <w:color w:val="000000"/>
        </w:rPr>
        <w:t xml:space="preserve"> realizados</w:t>
      </w:r>
      <w:r w:rsidR="005C7977">
        <w:rPr>
          <w:color w:val="000000"/>
        </w:rPr>
        <w:t xml:space="preserve"> 8 (oito) encontros </w:t>
      </w:r>
      <w:r w:rsidR="008D60CC">
        <w:rPr>
          <w:color w:val="000000"/>
        </w:rPr>
        <w:t>em todas as regiões do Brasil</w:t>
      </w:r>
      <w:r w:rsidR="00AE3EEE">
        <w:rPr>
          <w:color w:val="000000"/>
        </w:rPr>
        <w:t>,</w:t>
      </w:r>
      <w:r w:rsidR="004A118C">
        <w:rPr>
          <w:color w:val="000000"/>
        </w:rPr>
        <w:t xml:space="preserve"> a fim de propiciar </w:t>
      </w:r>
      <w:r w:rsidR="008D60CC">
        <w:rPr>
          <w:color w:val="000000"/>
        </w:rPr>
        <w:t>conhecimento e técnica sobre a lei relacionada ao tema.</w:t>
      </w:r>
      <w:r w:rsidR="00EF5910">
        <w:rPr>
          <w:color w:val="000000"/>
        </w:rPr>
        <w:t xml:space="preserve"> Por fim, </w:t>
      </w:r>
      <w:r w:rsidR="00151853">
        <w:rPr>
          <w:color w:val="000000"/>
        </w:rPr>
        <w:t>apresentou o</w:t>
      </w:r>
      <w:r w:rsidR="002F1DDE">
        <w:rPr>
          <w:color w:val="000000"/>
        </w:rPr>
        <w:t>s</w:t>
      </w:r>
      <w:r w:rsidR="00151853">
        <w:rPr>
          <w:color w:val="000000"/>
        </w:rPr>
        <w:t xml:space="preserve"> relatório</w:t>
      </w:r>
      <w:r w:rsidR="002F1DDE">
        <w:rPr>
          <w:color w:val="000000"/>
        </w:rPr>
        <w:t>s</w:t>
      </w:r>
      <w:r w:rsidR="00151853">
        <w:rPr>
          <w:color w:val="000000"/>
        </w:rPr>
        <w:t xml:space="preserve"> de atividades referente</w:t>
      </w:r>
      <w:r w:rsidR="002F1DDE">
        <w:rPr>
          <w:color w:val="000000"/>
        </w:rPr>
        <w:t>s</w:t>
      </w:r>
      <w:r w:rsidR="00151853">
        <w:rPr>
          <w:color w:val="000000"/>
        </w:rPr>
        <w:t xml:space="preserve"> ao ano de 2020 e a consolidação dos </w:t>
      </w:r>
      <w:r w:rsidR="002F1DDE">
        <w:rPr>
          <w:color w:val="000000"/>
        </w:rPr>
        <w:t xml:space="preserve">três </w:t>
      </w:r>
      <w:r w:rsidR="00151853">
        <w:rPr>
          <w:color w:val="000000"/>
        </w:rPr>
        <w:t>anos anteriores com a listagem das atividades</w:t>
      </w:r>
      <w:r w:rsidR="002F1DDE">
        <w:rPr>
          <w:color w:val="000000"/>
        </w:rPr>
        <w:t xml:space="preserve"> e iniciativas</w:t>
      </w:r>
      <w:r w:rsidR="00151853">
        <w:rPr>
          <w:color w:val="000000"/>
        </w:rPr>
        <w:t xml:space="preserve"> desenvolvidas como Conselheiro e como Presidente da Comissão de Planejamento Estratégico – CPE, d</w:t>
      </w:r>
      <w:r w:rsidR="002F1DDE">
        <w:rPr>
          <w:color w:val="000000"/>
        </w:rPr>
        <w:t xml:space="preserve">o </w:t>
      </w:r>
      <w:r w:rsidR="00151853">
        <w:t>Comitê Nacional do Ministério Público de Combate ao Trabalho em Condições Análogas à de Escravo e ao Tráfico de Pessoas</w:t>
      </w:r>
      <w:r w:rsidR="002F1DDE">
        <w:t xml:space="preserve"> – </w:t>
      </w:r>
      <w:r w:rsidR="00853B83" w:rsidRPr="001257DB">
        <w:t>CONATETRAP</w:t>
      </w:r>
      <w:r w:rsidR="002F1DDE" w:rsidRPr="001257DB">
        <w:t xml:space="preserve">, </w:t>
      </w:r>
      <w:r w:rsidR="002F1DDE" w:rsidRPr="001257DB">
        <w:rPr>
          <w:color w:val="000000"/>
        </w:rPr>
        <w:t>e do</w:t>
      </w:r>
      <w:r w:rsidR="002F1DDE" w:rsidRPr="001257DB">
        <w:t xml:space="preserve"> Comitê Permanente Nacional de Fomento à Atuação Resolutiva do Ministério Público – </w:t>
      </w:r>
      <w:r w:rsidR="00853B83" w:rsidRPr="001257DB">
        <w:t>CONAFAR</w:t>
      </w:r>
      <w:r w:rsidR="002F1DDE" w:rsidRPr="001257DB">
        <w:t>.</w:t>
      </w:r>
      <w:r w:rsidR="0055598A">
        <w:t xml:space="preserve"> Em seguida, o Conselheiro Oswaldo D’Albuquerque, Ouvidor </w:t>
      </w:r>
      <w:r w:rsidR="0055598A" w:rsidRPr="001257DB">
        <w:t xml:space="preserve">Nacional, </w:t>
      </w:r>
      <w:r w:rsidR="00853B83" w:rsidRPr="001257DB">
        <w:t xml:space="preserve">ressaltou </w:t>
      </w:r>
      <w:r w:rsidR="00161D0C" w:rsidRPr="001257DB">
        <w:t>a</w:t>
      </w:r>
      <w:r w:rsidR="00305C14" w:rsidRPr="001257DB">
        <w:t xml:space="preserve"> importância</w:t>
      </w:r>
      <w:r w:rsidR="00305C14">
        <w:t xml:space="preserve"> da</w:t>
      </w:r>
      <w:r w:rsidR="00161D0C">
        <w:t xml:space="preserve"> </w:t>
      </w:r>
      <w:r w:rsidR="00305C14" w:rsidRPr="00305C14">
        <w:t>Política Nacional de Atendimento ao Público no Ministério Público Brasileiro</w:t>
      </w:r>
      <w:r w:rsidR="00232527">
        <w:t>, que nasceu na Ouvidoria Nacional, e foi institu</w:t>
      </w:r>
      <w:r w:rsidR="00A06C94">
        <w:t>í</w:t>
      </w:r>
      <w:r w:rsidR="00232527">
        <w:t>da pela</w:t>
      </w:r>
      <w:r w:rsidR="00A06C94">
        <w:t xml:space="preserve"> </w:t>
      </w:r>
      <w:r w:rsidR="00305C14">
        <w:t>Resolução CNMP nº 205/201</w:t>
      </w:r>
      <w:r w:rsidR="00232527">
        <w:t xml:space="preserve">9, </w:t>
      </w:r>
      <w:r w:rsidR="00A06C94">
        <w:t xml:space="preserve">com o objetivo de assegurar </w:t>
      </w:r>
      <w:r w:rsidR="00EC08A6">
        <w:t xml:space="preserve">a máxima efetividade ao princípio de acesso à justiça na defesa dos direitos e interesses que envolvem atuações </w:t>
      </w:r>
      <w:r w:rsidR="00892228">
        <w:t xml:space="preserve">e deveres do Ministério Público. Na sequência, </w:t>
      </w:r>
      <w:r w:rsidR="00694D91">
        <w:t>informou que será enviado aos Conselheiros</w:t>
      </w:r>
      <w:r w:rsidR="00293A5C">
        <w:t xml:space="preserve"> </w:t>
      </w:r>
      <w:r w:rsidR="00161D0C">
        <w:t xml:space="preserve">o relatório de atividades </w:t>
      </w:r>
      <w:r w:rsidR="00305C14">
        <w:t>da Ouvidoria Nacional</w:t>
      </w:r>
      <w:r w:rsidR="0053523A">
        <w:t xml:space="preserve"> e o diagnóstico </w:t>
      </w:r>
      <w:r w:rsidR="00694D91">
        <w:t xml:space="preserve">do atendimento nas unidades e ramos do Ministério Público, com </w:t>
      </w:r>
      <w:r w:rsidR="00694D91" w:rsidRPr="00DB261C">
        <w:t>destaque para o atendimento nas</w:t>
      </w:r>
      <w:r w:rsidR="00694D91">
        <w:t xml:space="preserve"> </w:t>
      </w:r>
      <w:r w:rsidR="00853B83" w:rsidRPr="00DB261C">
        <w:t>O</w:t>
      </w:r>
      <w:r w:rsidR="00694D91" w:rsidRPr="00DB261C">
        <w:t>uvidorias</w:t>
      </w:r>
      <w:r w:rsidR="005B28CA" w:rsidRPr="00DB261C">
        <w:t xml:space="preserve">. </w:t>
      </w:r>
      <w:r w:rsidR="00853B83" w:rsidRPr="00DB261C">
        <w:t>Na oportunidade, a</w:t>
      </w:r>
      <w:r w:rsidR="00E1426C" w:rsidRPr="00DB261C">
        <w:t xml:space="preserve">gradeceu </w:t>
      </w:r>
      <w:r w:rsidR="00853B83" w:rsidRPr="00DB261C">
        <w:t xml:space="preserve">ao Presidente pelo </w:t>
      </w:r>
      <w:r w:rsidR="005B28CA" w:rsidRPr="00DB261C">
        <w:t>apoio incondicional</w:t>
      </w:r>
      <w:r w:rsidR="00DB261C" w:rsidRPr="00DB261C">
        <w:t>,</w:t>
      </w:r>
      <w:r w:rsidR="005B28CA" w:rsidRPr="00DB261C">
        <w:t xml:space="preserve"> </w:t>
      </w:r>
      <w:r w:rsidR="00853B83" w:rsidRPr="00DB261C">
        <w:t xml:space="preserve">e </w:t>
      </w:r>
      <w:r w:rsidR="005B28CA" w:rsidRPr="00DB261C">
        <w:t>a toda equipe da Ouvidoria Nacional</w:t>
      </w:r>
      <w:r w:rsidR="00DB261C" w:rsidRPr="00DB261C">
        <w:t xml:space="preserve"> pelo trabalho realizado</w:t>
      </w:r>
      <w:r w:rsidR="005B28CA" w:rsidRPr="00DB261C">
        <w:t>.</w:t>
      </w:r>
      <w:r w:rsidR="00DA21FD" w:rsidRPr="00DB261C">
        <w:t xml:space="preserve"> </w:t>
      </w:r>
      <w:r w:rsidR="00892228" w:rsidRPr="00DB261C">
        <w:t>Após, o Corregedor Nacional, Conselheiro</w:t>
      </w:r>
      <w:r w:rsidR="00892228">
        <w:t xml:space="preserve"> Rinaldo Reis, </w:t>
      </w:r>
      <w:r w:rsidR="00293A5C">
        <w:t xml:space="preserve">apresentou a prestação de contas da Corregedoria Nacional relativa ao </w:t>
      </w:r>
      <w:r w:rsidR="00331849">
        <w:t xml:space="preserve">biênio </w:t>
      </w:r>
      <w:r w:rsidR="00293A5C">
        <w:t xml:space="preserve">de 2019-2021. </w:t>
      </w:r>
      <w:r w:rsidR="0053523A">
        <w:t xml:space="preserve">Em seguida, </w:t>
      </w:r>
      <w:r w:rsidR="0053523A" w:rsidRPr="0053523A">
        <w:t>lançou a publicação</w:t>
      </w:r>
      <w:r w:rsidR="00DB261C">
        <w:t xml:space="preserve"> do</w:t>
      </w:r>
      <w:r w:rsidR="0053523A" w:rsidRPr="0053523A">
        <w:t xml:space="preserve"> Manual de Atuação para Membros do Ministério Público em Crimes Violentos Letais Intencionais</w:t>
      </w:r>
      <w:r w:rsidR="00DB261C">
        <w:t xml:space="preserve"> – CVLI</w:t>
      </w:r>
      <w:r w:rsidR="0053523A" w:rsidRPr="0053523A">
        <w:t>,</w:t>
      </w:r>
      <w:r w:rsidR="0053523A">
        <w:t xml:space="preserve"> </w:t>
      </w:r>
      <w:r w:rsidR="00F57903">
        <w:t>o qual</w:t>
      </w:r>
      <w:r w:rsidR="0053523A">
        <w:t xml:space="preserve"> </w:t>
      </w:r>
      <w:r w:rsidR="0053523A" w:rsidRPr="0053523A">
        <w:t>objetiv</w:t>
      </w:r>
      <w:r w:rsidR="0053523A">
        <w:t>a</w:t>
      </w:r>
      <w:r w:rsidR="0053523A" w:rsidRPr="0053523A">
        <w:t xml:space="preserve"> indicar as medidas indispensáveis antes, </w:t>
      </w:r>
      <w:r w:rsidR="0053523A" w:rsidRPr="00DB261C">
        <w:t>durante e depois da propositura das ações penais relativas a CVLI, detalhando-as em um único documento.</w:t>
      </w:r>
      <w:r w:rsidR="001327E4" w:rsidRPr="00DB261C">
        <w:t xml:space="preserve"> </w:t>
      </w:r>
      <w:r w:rsidR="00853B83" w:rsidRPr="00DB261C">
        <w:t xml:space="preserve">Consignou </w:t>
      </w:r>
      <w:r w:rsidR="001327E4" w:rsidRPr="00DB261C">
        <w:t xml:space="preserve">que, </w:t>
      </w:r>
      <w:r w:rsidR="00853B83" w:rsidRPr="00DB261C">
        <w:t>após a verificação da</w:t>
      </w:r>
      <w:r w:rsidR="00DB261C" w:rsidRPr="00DB261C">
        <w:t xml:space="preserve"> </w:t>
      </w:r>
      <w:r w:rsidR="0053523A" w:rsidRPr="00DB261C">
        <w:t>necessidade de aperfeiçoamento da</w:t>
      </w:r>
      <w:r w:rsidR="0053523A" w:rsidRPr="0053523A">
        <w:t xml:space="preserve"> atuação funcional, </w:t>
      </w:r>
      <w:r w:rsidR="00F57903">
        <w:t xml:space="preserve">foram </w:t>
      </w:r>
      <w:proofErr w:type="gramStart"/>
      <w:r w:rsidR="00F57903">
        <w:t>apresentadas</w:t>
      </w:r>
      <w:proofErr w:type="gramEnd"/>
      <w:r w:rsidR="00F57903" w:rsidRPr="0053523A">
        <w:t xml:space="preserve"> </w:t>
      </w:r>
      <w:r w:rsidR="0053523A" w:rsidRPr="0053523A">
        <w:t>relevantes providências a serem observadas pelos membros do M</w:t>
      </w:r>
      <w:r w:rsidR="001327E4">
        <w:t>inistério Público</w:t>
      </w:r>
      <w:r w:rsidR="00F57903">
        <w:t xml:space="preserve">, </w:t>
      </w:r>
      <w:r w:rsidR="00F57903" w:rsidRPr="0053523A">
        <w:t>principais destinatários desta obra</w:t>
      </w:r>
      <w:r w:rsidR="0002234C">
        <w:t>, por se t</w:t>
      </w:r>
      <w:r w:rsidR="0053523A" w:rsidRPr="0053523A">
        <w:t>rata</w:t>
      </w:r>
      <w:r w:rsidR="0002234C">
        <w:t>r</w:t>
      </w:r>
      <w:r w:rsidR="0053523A" w:rsidRPr="0053523A">
        <w:t xml:space="preserve"> de uma compilação da rotina dos promotores de </w:t>
      </w:r>
      <w:r w:rsidR="0002234C">
        <w:t>j</w:t>
      </w:r>
      <w:r w:rsidR="0053523A" w:rsidRPr="0053523A">
        <w:t>ustiça quando da persecução dos CVLI</w:t>
      </w:r>
      <w:r w:rsidR="0002234C">
        <w:t>.</w:t>
      </w:r>
      <w:r w:rsidR="00A06F6D">
        <w:t xml:space="preserve"> </w:t>
      </w:r>
      <w:r w:rsidR="005F564C">
        <w:t>Na sequência</w:t>
      </w:r>
      <w:r w:rsidR="00A06F6D">
        <w:t>, agradeceu</w:t>
      </w:r>
      <w:r w:rsidR="00CE6893">
        <w:t xml:space="preserve"> </w:t>
      </w:r>
      <w:r w:rsidR="00DB261C">
        <w:t xml:space="preserve">ao Presidente e </w:t>
      </w:r>
      <w:r w:rsidR="00CE6893">
        <w:t xml:space="preserve">a todos os membros auxiliares e servidores da Corregedoria Nacional. </w:t>
      </w:r>
      <w:r w:rsidR="005F564C">
        <w:t>Após,</w:t>
      </w:r>
      <w:r w:rsidR="00F74317">
        <w:rPr>
          <w:color w:val="000000"/>
        </w:rPr>
        <w:t xml:space="preserve"> o Presidente </w:t>
      </w:r>
      <w:r w:rsidR="008502B3">
        <w:rPr>
          <w:color w:val="000000"/>
        </w:rPr>
        <w:t xml:space="preserve">parabenizou a Conselheira Fernanda </w:t>
      </w:r>
      <w:proofErr w:type="spellStart"/>
      <w:r w:rsidR="008502B3">
        <w:rPr>
          <w:color w:val="000000"/>
        </w:rPr>
        <w:t>Marinela</w:t>
      </w:r>
      <w:proofErr w:type="spellEnd"/>
      <w:r w:rsidR="008502B3">
        <w:rPr>
          <w:color w:val="000000"/>
        </w:rPr>
        <w:t xml:space="preserve">, Presidente </w:t>
      </w:r>
      <w:r w:rsidR="003B187F" w:rsidRPr="003B187F">
        <w:t>da Unidade Nacional de Capacitação do Ministério Público</w:t>
      </w:r>
      <w:r w:rsidR="003B187F">
        <w:t xml:space="preserve"> –</w:t>
      </w:r>
      <w:r w:rsidR="003B187F" w:rsidRPr="003B187F">
        <w:t xml:space="preserve"> UNCMP</w:t>
      </w:r>
      <w:r w:rsidR="003B187F">
        <w:t xml:space="preserve">, </w:t>
      </w:r>
      <w:r w:rsidR="00F15C4A">
        <w:t>pela</w:t>
      </w:r>
      <w:r w:rsidR="002A5230">
        <w:t xml:space="preserve"> produção da</w:t>
      </w:r>
      <w:r w:rsidR="00F15C4A">
        <w:t xml:space="preserve"> obra “</w:t>
      </w:r>
      <w:r w:rsidR="00F15C4A" w:rsidRPr="00F15C4A">
        <w:t>A promoção da justiça no Tribunal do Júri"</w:t>
      </w:r>
      <w:r w:rsidR="002A5230">
        <w:t xml:space="preserve">. Na oportunidade, a </w:t>
      </w:r>
      <w:r w:rsidR="002A5230">
        <w:rPr>
          <w:color w:val="000000"/>
        </w:rPr>
        <w:lastRenderedPageBreak/>
        <w:t xml:space="preserve">Conselheira Fernanda </w:t>
      </w:r>
      <w:proofErr w:type="spellStart"/>
      <w:r w:rsidR="002A5230">
        <w:rPr>
          <w:color w:val="000000"/>
        </w:rPr>
        <w:t>Marinela</w:t>
      </w:r>
      <w:proofErr w:type="spellEnd"/>
      <w:r w:rsidR="00AF47D1">
        <w:rPr>
          <w:color w:val="000000"/>
        </w:rPr>
        <w:t xml:space="preserve"> </w:t>
      </w:r>
      <w:r w:rsidR="00331849">
        <w:rPr>
          <w:color w:val="000000"/>
        </w:rPr>
        <w:t xml:space="preserve">apresentou o relatório de atividades desenvolvidas pela </w:t>
      </w:r>
      <w:r w:rsidR="00331849" w:rsidRPr="003B187F">
        <w:t>UNCMP</w:t>
      </w:r>
      <w:r w:rsidR="00853B83">
        <w:t>,</w:t>
      </w:r>
      <w:r w:rsidR="00331849">
        <w:t xml:space="preserve"> no biênio de 2019-2021</w:t>
      </w:r>
      <w:r w:rsidR="001E12F7">
        <w:t xml:space="preserve">, agradecendo a todos os membros auxiliares e servidores </w:t>
      </w:r>
      <w:r w:rsidR="001E12F7" w:rsidRPr="003E6116">
        <w:t>da</w:t>
      </w:r>
      <w:r w:rsidR="00853B83" w:rsidRPr="003E6116">
        <w:t>quela Unidade</w:t>
      </w:r>
      <w:r w:rsidR="001E12F7" w:rsidRPr="003E6116">
        <w:t xml:space="preserve">. </w:t>
      </w:r>
      <w:r w:rsidR="00F74317" w:rsidRPr="003E6116">
        <w:t>Em seguida</w:t>
      </w:r>
      <w:r w:rsidR="00331849" w:rsidRPr="003E6116">
        <w:t>, convidou os Conselheiros a participarem do Congresso Nacional</w:t>
      </w:r>
      <w:r w:rsidR="00331849" w:rsidRPr="00331849">
        <w:t xml:space="preserve"> de Direito Administrativo e Ministério Público</w:t>
      </w:r>
      <w:r w:rsidR="00331849">
        <w:t>, a ser realizado no dia 21 de outubro do corrente ano, a partir das nove horas</w:t>
      </w:r>
      <w:r w:rsidR="001E12F7">
        <w:t>.</w:t>
      </w:r>
      <w:r w:rsidR="00F74317">
        <w:rPr>
          <w:rStyle w:val="nfaseforte"/>
          <w:rFonts w:cs="Times New Roman"/>
          <w:b w:val="0"/>
          <w:color w:val="000000"/>
        </w:rPr>
        <w:t xml:space="preserve"> Na sequência, o</w:t>
      </w:r>
      <w:r w:rsidR="00F74317">
        <w:t xml:space="preserve"> </w:t>
      </w:r>
      <w:r w:rsidR="00F74317" w:rsidRPr="008502B3">
        <w:t xml:space="preserve">Presidente </w:t>
      </w:r>
      <w:r w:rsidR="00F74317" w:rsidRPr="008502B3">
        <w:rPr>
          <w:color w:val="000000"/>
        </w:rPr>
        <w:t xml:space="preserve">parabenizou os Conselheiros pelo </w:t>
      </w:r>
      <w:r w:rsidR="00F74317">
        <w:rPr>
          <w:color w:val="000000"/>
        </w:rPr>
        <w:t>excelente</w:t>
      </w:r>
      <w:r w:rsidR="00F74317" w:rsidRPr="008502B3">
        <w:rPr>
          <w:color w:val="000000"/>
        </w:rPr>
        <w:t xml:space="preserve"> trabalho realizado em prol d</w:t>
      </w:r>
      <w:r w:rsidR="00F74317">
        <w:rPr>
          <w:color w:val="000000"/>
        </w:rPr>
        <w:t>a</w:t>
      </w:r>
      <w:r w:rsidR="00F74317" w:rsidRPr="008502B3">
        <w:rPr>
          <w:color w:val="000000"/>
        </w:rPr>
        <w:t xml:space="preserve"> sociedade </w:t>
      </w:r>
      <w:r w:rsidR="00F74317">
        <w:rPr>
          <w:color w:val="000000"/>
        </w:rPr>
        <w:t xml:space="preserve">e do </w:t>
      </w:r>
      <w:r w:rsidR="00F74317" w:rsidRPr="008502B3">
        <w:rPr>
          <w:color w:val="000000"/>
        </w:rPr>
        <w:t>fortalecimento do Ministério Público</w:t>
      </w:r>
      <w:r w:rsidR="00F74317">
        <w:rPr>
          <w:color w:val="000000"/>
        </w:rPr>
        <w:t xml:space="preserve"> brasileiro. Após, </w:t>
      </w:r>
      <w:r w:rsidR="00CF4965">
        <w:rPr>
          <w:color w:val="000000"/>
        </w:rPr>
        <w:t xml:space="preserve">deu-se </w:t>
      </w:r>
      <w:r w:rsidR="00CF4965" w:rsidRPr="003E6116">
        <w:rPr>
          <w:color w:val="000000"/>
        </w:rPr>
        <w:t xml:space="preserve">início às </w:t>
      </w:r>
      <w:r w:rsidR="00853B83" w:rsidRPr="003E6116">
        <w:rPr>
          <w:color w:val="000000"/>
        </w:rPr>
        <w:t xml:space="preserve">manifestações de </w:t>
      </w:r>
      <w:r w:rsidR="00CF4965" w:rsidRPr="003E6116">
        <w:rPr>
          <w:color w:val="000000"/>
        </w:rPr>
        <w:t>despedidas</w:t>
      </w:r>
      <w:r w:rsidR="00CF4965">
        <w:rPr>
          <w:color w:val="000000"/>
        </w:rPr>
        <w:t xml:space="preserve"> dos Conselheiros Sebastião Caixeta, Silvio Amorim</w:t>
      </w:r>
      <w:r w:rsidR="00102BD4">
        <w:rPr>
          <w:color w:val="000000"/>
        </w:rPr>
        <w:t>,</w:t>
      </w:r>
      <w:r w:rsidR="00CF4965">
        <w:rPr>
          <w:color w:val="000000"/>
        </w:rPr>
        <w:t xml:space="preserve"> Sandra Krieger e Fernanda </w:t>
      </w:r>
      <w:proofErr w:type="spellStart"/>
      <w:r w:rsidR="00CF4965">
        <w:rPr>
          <w:color w:val="000000"/>
        </w:rPr>
        <w:t>Marinela</w:t>
      </w:r>
      <w:proofErr w:type="spellEnd"/>
      <w:r w:rsidR="00CF4965">
        <w:rPr>
          <w:color w:val="000000"/>
        </w:rPr>
        <w:t>, que encerra</w:t>
      </w:r>
      <w:r w:rsidR="000E20EB">
        <w:rPr>
          <w:color w:val="000000"/>
        </w:rPr>
        <w:t>va</w:t>
      </w:r>
      <w:r w:rsidR="00CF4965">
        <w:rPr>
          <w:color w:val="000000"/>
        </w:rPr>
        <w:t xml:space="preserve">m seus mandatos no dia 21 de outubro </w:t>
      </w:r>
      <w:r w:rsidR="000E20EB">
        <w:rPr>
          <w:color w:val="000000"/>
        </w:rPr>
        <w:t>do corrente ano</w:t>
      </w:r>
      <w:r w:rsidR="00CF4965">
        <w:rPr>
          <w:color w:val="000000"/>
        </w:rPr>
        <w:t>. Na ocasião, o Conselheiro Sebastião Caixeta</w:t>
      </w:r>
      <w:r w:rsidR="00A316A0">
        <w:rPr>
          <w:rStyle w:val="nfaseforte"/>
          <w:rFonts w:cs="Times New Roman"/>
          <w:b w:val="0"/>
          <w:color w:val="000000"/>
        </w:rPr>
        <w:t xml:space="preserve"> </w:t>
      </w:r>
      <w:r w:rsidR="00A316A0" w:rsidRPr="00A316A0">
        <w:rPr>
          <w:color w:val="000000"/>
        </w:rPr>
        <w:t>destacou que a jornada no cargo</w:t>
      </w:r>
      <w:r w:rsidR="00A316A0">
        <w:rPr>
          <w:color w:val="000000"/>
        </w:rPr>
        <w:t xml:space="preserve"> de Conselheiro</w:t>
      </w:r>
      <w:r w:rsidR="00A316A0" w:rsidRPr="00A316A0">
        <w:rPr>
          <w:color w:val="000000"/>
        </w:rPr>
        <w:t>, com tantas trocas de experiências, lhe proporcionou excepcional crescimento pessoal e profissiona</w:t>
      </w:r>
      <w:r w:rsidR="0099391A">
        <w:rPr>
          <w:color w:val="000000"/>
        </w:rPr>
        <w:t>l, registrando a sua gratidão por servir ao Ministério Público brasileiro, ao CNMP e à sociedade brasileira.</w:t>
      </w:r>
      <w:r w:rsidR="00A316A0" w:rsidRPr="00A316A0">
        <w:rPr>
          <w:color w:val="000000"/>
        </w:rPr>
        <w:t xml:space="preserve"> </w:t>
      </w:r>
      <w:r w:rsidR="00A316A0">
        <w:rPr>
          <w:color w:val="000000"/>
        </w:rPr>
        <w:t>E</w:t>
      </w:r>
      <w:r w:rsidR="00A316A0" w:rsidRPr="00A316A0">
        <w:rPr>
          <w:color w:val="000000"/>
        </w:rPr>
        <w:t xml:space="preserve">lencou dois grandes avanços alcançados pelo </w:t>
      </w:r>
      <w:r w:rsidR="00A316A0">
        <w:rPr>
          <w:color w:val="000000"/>
        </w:rPr>
        <w:t>Ó</w:t>
      </w:r>
      <w:r w:rsidR="00A316A0" w:rsidRPr="00A316A0">
        <w:rPr>
          <w:color w:val="000000"/>
        </w:rPr>
        <w:t xml:space="preserve">rgão no período em que esteve no cargo: a consolidação do diálogo </w:t>
      </w:r>
      <w:r w:rsidR="00DC39A8">
        <w:rPr>
          <w:color w:val="000000"/>
        </w:rPr>
        <w:t xml:space="preserve">permanente </w:t>
      </w:r>
      <w:r w:rsidR="00A316A0" w:rsidRPr="00A316A0">
        <w:rPr>
          <w:color w:val="000000"/>
        </w:rPr>
        <w:t>entre o CNMP e o M</w:t>
      </w:r>
      <w:r w:rsidR="00E74197">
        <w:rPr>
          <w:color w:val="000000"/>
        </w:rPr>
        <w:t>inistério Público</w:t>
      </w:r>
      <w:r w:rsidR="00A316A0" w:rsidRPr="00A316A0">
        <w:rPr>
          <w:color w:val="000000"/>
        </w:rPr>
        <w:t xml:space="preserve"> e a exaltação da autonomia </w:t>
      </w:r>
      <w:r w:rsidR="00A316A0" w:rsidRPr="003E6116">
        <w:rPr>
          <w:color w:val="000000"/>
        </w:rPr>
        <w:t xml:space="preserve">e da independência dos ramos e das unidades do Ministério </w:t>
      </w:r>
      <w:r w:rsidR="00A316A0" w:rsidRPr="006E4214">
        <w:rPr>
          <w:color w:val="000000"/>
        </w:rPr>
        <w:t>Público.</w:t>
      </w:r>
      <w:r w:rsidR="00D86F93" w:rsidRPr="006E4214">
        <w:rPr>
          <w:color w:val="000000"/>
        </w:rPr>
        <w:t xml:space="preserve"> </w:t>
      </w:r>
      <w:r w:rsidR="00A63C56" w:rsidRPr="006E4214">
        <w:rPr>
          <w:color w:val="000000"/>
        </w:rPr>
        <w:t xml:space="preserve">Por fim, agradeceu a toda equipe do seu gabinete e da comissão a qual preside. </w:t>
      </w:r>
      <w:r w:rsidR="009705AD" w:rsidRPr="006E4214">
        <w:rPr>
          <w:color w:val="000000"/>
        </w:rPr>
        <w:t>Em se</w:t>
      </w:r>
      <w:r w:rsidR="009705AD">
        <w:rPr>
          <w:color w:val="000000"/>
        </w:rPr>
        <w:t xml:space="preserve">guida, o Conselheiro Silvio Amorim </w:t>
      </w:r>
      <w:r w:rsidR="000C17A8">
        <w:rPr>
          <w:color w:val="000000"/>
        </w:rPr>
        <w:t xml:space="preserve">realçou que, durante o período de quatro anos, </w:t>
      </w:r>
      <w:r w:rsidR="000C17A8" w:rsidRPr="000C17A8">
        <w:rPr>
          <w:color w:val="000000"/>
        </w:rPr>
        <w:t>direcionou os seus melhores esforços para o bem do Ministério Público, por meio do CNMP</w:t>
      </w:r>
      <w:r w:rsidR="000C17A8">
        <w:rPr>
          <w:color w:val="000000"/>
        </w:rPr>
        <w:t xml:space="preserve">, </w:t>
      </w:r>
      <w:r w:rsidR="003E6116">
        <w:rPr>
          <w:color w:val="000000"/>
        </w:rPr>
        <w:t>tendo a</w:t>
      </w:r>
      <w:r w:rsidR="000C17A8">
        <w:rPr>
          <w:color w:val="000000"/>
        </w:rPr>
        <w:t xml:space="preserve"> </w:t>
      </w:r>
      <w:r w:rsidR="000C17A8" w:rsidRPr="000C17A8">
        <w:rPr>
          <w:color w:val="000000"/>
        </w:rPr>
        <w:t>consciência do dever cumprido</w:t>
      </w:r>
      <w:r w:rsidR="0088130F">
        <w:rPr>
          <w:color w:val="000000"/>
        </w:rPr>
        <w:t xml:space="preserve">, </w:t>
      </w:r>
      <w:r w:rsidR="003E6116">
        <w:rPr>
          <w:color w:val="000000"/>
        </w:rPr>
        <w:t xml:space="preserve">oportunidade na qual agradeceu </w:t>
      </w:r>
      <w:r w:rsidR="0088130F">
        <w:rPr>
          <w:color w:val="000000"/>
        </w:rPr>
        <w:t xml:space="preserve">a todos que fizeram </w:t>
      </w:r>
      <w:r w:rsidR="0088130F" w:rsidRPr="006E4214">
        <w:rPr>
          <w:color w:val="000000"/>
        </w:rPr>
        <w:t>parte da sua trajetória.</w:t>
      </w:r>
      <w:r w:rsidR="00A63C56" w:rsidRPr="006E4214">
        <w:rPr>
          <w:color w:val="000000"/>
        </w:rPr>
        <w:t xml:space="preserve"> Agradeceu também a toda equipe do seu gabinete e das comissões as quais preside</w:t>
      </w:r>
      <w:r w:rsidR="00A63C56">
        <w:rPr>
          <w:color w:val="000000"/>
        </w:rPr>
        <w:t>.</w:t>
      </w:r>
      <w:r w:rsidR="007A5D1D">
        <w:rPr>
          <w:color w:val="000000"/>
        </w:rPr>
        <w:t xml:space="preserve"> </w:t>
      </w:r>
      <w:r w:rsidR="000C17A8">
        <w:rPr>
          <w:color w:val="000000"/>
        </w:rPr>
        <w:t xml:space="preserve">Na sequência, </w:t>
      </w:r>
      <w:r w:rsidR="00E506AA">
        <w:rPr>
          <w:color w:val="000000"/>
        </w:rPr>
        <w:t>a C</w:t>
      </w:r>
      <w:r w:rsidR="000C17A8" w:rsidRPr="000C17A8">
        <w:rPr>
          <w:color w:val="000000"/>
        </w:rPr>
        <w:t xml:space="preserve">onselheira Sandra Krieger ressaltou que </w:t>
      </w:r>
      <w:r w:rsidR="00D86F93">
        <w:rPr>
          <w:color w:val="000000"/>
        </w:rPr>
        <w:t>os</w:t>
      </w:r>
      <w:r w:rsidR="00593908">
        <w:rPr>
          <w:color w:val="000000"/>
        </w:rPr>
        <w:t xml:space="preserve"> assentos reservados à </w:t>
      </w:r>
      <w:r w:rsidR="000C17A8" w:rsidRPr="000C17A8">
        <w:rPr>
          <w:color w:val="000000"/>
        </w:rPr>
        <w:t>Ordem dos Advogados do Brasil</w:t>
      </w:r>
      <w:r w:rsidR="000E3515">
        <w:rPr>
          <w:color w:val="000000"/>
        </w:rPr>
        <w:t xml:space="preserve"> </w:t>
      </w:r>
      <w:r w:rsidR="00824F49">
        <w:rPr>
          <w:color w:val="000000"/>
        </w:rPr>
        <w:t>–</w:t>
      </w:r>
      <w:r w:rsidR="000E3515">
        <w:rPr>
          <w:color w:val="000000"/>
        </w:rPr>
        <w:t xml:space="preserve"> OAB</w:t>
      </w:r>
      <w:r w:rsidR="000C17A8" w:rsidRPr="000C17A8">
        <w:rPr>
          <w:color w:val="000000"/>
        </w:rPr>
        <w:t xml:space="preserve"> </w:t>
      </w:r>
      <w:r w:rsidR="00593908">
        <w:rPr>
          <w:color w:val="000000"/>
        </w:rPr>
        <w:t xml:space="preserve">na </w:t>
      </w:r>
      <w:r w:rsidR="000C17A8" w:rsidRPr="000C17A8">
        <w:rPr>
          <w:color w:val="000000"/>
        </w:rPr>
        <w:t xml:space="preserve">composição </w:t>
      </w:r>
      <w:r w:rsidR="00CF1B2F">
        <w:rPr>
          <w:color w:val="000000"/>
        </w:rPr>
        <w:t>do CNMP</w:t>
      </w:r>
      <w:r w:rsidR="00593908">
        <w:rPr>
          <w:color w:val="000000"/>
        </w:rPr>
        <w:t xml:space="preserve"> garant</w:t>
      </w:r>
      <w:r w:rsidR="00E80B25">
        <w:rPr>
          <w:color w:val="000000"/>
        </w:rPr>
        <w:t>iam</w:t>
      </w:r>
      <w:r w:rsidR="00593908">
        <w:rPr>
          <w:color w:val="000000"/>
        </w:rPr>
        <w:t xml:space="preserve"> </w:t>
      </w:r>
      <w:r w:rsidR="000C17A8" w:rsidRPr="000C17A8">
        <w:rPr>
          <w:color w:val="000000"/>
        </w:rPr>
        <w:t>um olhar e uma perspectiva dos advogados em torno da atuação do Ministério Público.</w:t>
      </w:r>
      <w:r w:rsidR="00593908">
        <w:rPr>
          <w:color w:val="000000"/>
        </w:rPr>
        <w:t xml:space="preserve"> </w:t>
      </w:r>
      <w:r w:rsidR="00345CB1">
        <w:rPr>
          <w:color w:val="000000"/>
        </w:rPr>
        <w:t>C</w:t>
      </w:r>
      <w:r w:rsidR="00593908">
        <w:rPr>
          <w:color w:val="000000"/>
        </w:rPr>
        <w:t>onsignou</w:t>
      </w:r>
      <w:r w:rsidR="00345CB1">
        <w:rPr>
          <w:color w:val="000000"/>
        </w:rPr>
        <w:t>, ainda,</w:t>
      </w:r>
      <w:r w:rsidR="00CF1B2F">
        <w:rPr>
          <w:color w:val="000000"/>
        </w:rPr>
        <w:t xml:space="preserve"> que </w:t>
      </w:r>
      <w:r w:rsidR="000C17A8" w:rsidRPr="000C17A8">
        <w:rPr>
          <w:color w:val="000000"/>
        </w:rPr>
        <w:t xml:space="preserve">dividir a responsabilidade com aqueles que compõem </w:t>
      </w:r>
      <w:r w:rsidR="00E80B25">
        <w:rPr>
          <w:color w:val="000000"/>
        </w:rPr>
        <w:t>este Conselho Nacional</w:t>
      </w:r>
      <w:r w:rsidR="000C17A8" w:rsidRPr="000C17A8">
        <w:rPr>
          <w:color w:val="000000"/>
        </w:rPr>
        <w:t xml:space="preserve"> foi uma tarefa </w:t>
      </w:r>
      <w:r w:rsidR="00345CB1">
        <w:rPr>
          <w:color w:val="000000"/>
        </w:rPr>
        <w:t xml:space="preserve">relevante </w:t>
      </w:r>
      <w:r w:rsidR="000C17A8" w:rsidRPr="000C17A8">
        <w:rPr>
          <w:color w:val="000000"/>
        </w:rPr>
        <w:t>e prazerosa pela qualidade dos</w:t>
      </w:r>
      <w:r w:rsidR="00E80B25">
        <w:rPr>
          <w:color w:val="000000"/>
        </w:rPr>
        <w:t xml:space="preserve"> seus</w:t>
      </w:r>
      <w:r w:rsidR="000C17A8" w:rsidRPr="000C17A8">
        <w:rPr>
          <w:color w:val="000000"/>
        </w:rPr>
        <w:t xml:space="preserve"> membros</w:t>
      </w:r>
      <w:r w:rsidR="00D86F93">
        <w:rPr>
          <w:color w:val="000000"/>
        </w:rPr>
        <w:t xml:space="preserve"> </w:t>
      </w:r>
      <w:r w:rsidR="000C17A8" w:rsidRPr="000C17A8">
        <w:rPr>
          <w:color w:val="000000"/>
        </w:rPr>
        <w:t>que</w:t>
      </w:r>
      <w:r w:rsidR="00593908">
        <w:rPr>
          <w:color w:val="000000"/>
        </w:rPr>
        <w:t xml:space="preserve"> </w:t>
      </w:r>
      <w:r w:rsidR="000C17A8" w:rsidRPr="00345CB1">
        <w:rPr>
          <w:color w:val="000000"/>
        </w:rPr>
        <w:t>compreend</w:t>
      </w:r>
      <w:r w:rsidR="00E80B25" w:rsidRPr="00345CB1">
        <w:rPr>
          <w:color w:val="000000"/>
        </w:rPr>
        <w:t>iam</w:t>
      </w:r>
      <w:r w:rsidR="00D86F93" w:rsidRPr="00345CB1">
        <w:rPr>
          <w:color w:val="000000"/>
        </w:rPr>
        <w:t>, assim como ela,</w:t>
      </w:r>
      <w:r w:rsidR="00E80B25" w:rsidRPr="00345CB1">
        <w:rPr>
          <w:color w:val="000000"/>
        </w:rPr>
        <w:t xml:space="preserve"> </w:t>
      </w:r>
      <w:r w:rsidR="000C17A8" w:rsidRPr="00345CB1">
        <w:rPr>
          <w:color w:val="000000"/>
        </w:rPr>
        <w:t xml:space="preserve">a </w:t>
      </w:r>
      <w:r w:rsidR="00345CB1" w:rsidRPr="00345CB1">
        <w:rPr>
          <w:color w:val="000000"/>
        </w:rPr>
        <w:t>importância</w:t>
      </w:r>
      <w:r w:rsidR="000C17A8" w:rsidRPr="000C17A8">
        <w:rPr>
          <w:color w:val="000000"/>
        </w:rPr>
        <w:t xml:space="preserve"> do fortalecimento das instituições brasileiras. </w:t>
      </w:r>
      <w:r w:rsidR="00824F49" w:rsidRPr="00345CB1">
        <w:rPr>
          <w:color w:val="000000"/>
        </w:rPr>
        <w:t>Desejou que a sua atuação como Conselheira</w:t>
      </w:r>
      <w:r w:rsidR="00345CB1">
        <w:rPr>
          <w:color w:val="000000"/>
        </w:rPr>
        <w:t>,</w:t>
      </w:r>
      <w:r w:rsidR="00824F49" w:rsidRPr="00345CB1">
        <w:rPr>
          <w:color w:val="000000"/>
        </w:rPr>
        <w:t xml:space="preserve"> nestes dois anos</w:t>
      </w:r>
      <w:r w:rsidR="00345CB1">
        <w:rPr>
          <w:color w:val="000000"/>
        </w:rPr>
        <w:t>,</w:t>
      </w:r>
      <w:r w:rsidR="000C17A8" w:rsidRPr="00345CB1">
        <w:rPr>
          <w:color w:val="000000"/>
        </w:rPr>
        <w:t xml:space="preserve"> t</w:t>
      </w:r>
      <w:r w:rsidR="00345CB1" w:rsidRPr="00345CB1">
        <w:rPr>
          <w:color w:val="000000"/>
        </w:rPr>
        <w:t>ivesse</w:t>
      </w:r>
      <w:r w:rsidR="00345CB1">
        <w:rPr>
          <w:color w:val="000000"/>
        </w:rPr>
        <w:t xml:space="preserve"> </w:t>
      </w:r>
      <w:r w:rsidR="000C17A8" w:rsidRPr="00345CB1">
        <w:rPr>
          <w:color w:val="000000"/>
        </w:rPr>
        <w:t xml:space="preserve">contribuído para a concretização dos objetivos que </w:t>
      </w:r>
      <w:r w:rsidR="00CF1B2F" w:rsidRPr="00345CB1">
        <w:rPr>
          <w:color w:val="000000"/>
        </w:rPr>
        <w:t xml:space="preserve">lhe </w:t>
      </w:r>
      <w:r w:rsidR="000C17A8" w:rsidRPr="00345CB1">
        <w:rPr>
          <w:color w:val="000000"/>
        </w:rPr>
        <w:t xml:space="preserve">foram </w:t>
      </w:r>
      <w:r w:rsidR="00593908" w:rsidRPr="00345CB1">
        <w:rPr>
          <w:color w:val="000000"/>
        </w:rPr>
        <w:t>conferidos</w:t>
      </w:r>
      <w:r w:rsidR="000C17A8" w:rsidRPr="00345CB1">
        <w:rPr>
          <w:color w:val="000000"/>
        </w:rPr>
        <w:t xml:space="preserve"> pela Constituição da República</w:t>
      </w:r>
      <w:r w:rsidR="00CF1B2F" w:rsidRPr="00710C16">
        <w:rPr>
          <w:color w:val="000000"/>
        </w:rPr>
        <w:t>.</w:t>
      </w:r>
      <w:r w:rsidR="00593908" w:rsidRPr="00710C16">
        <w:rPr>
          <w:color w:val="000000"/>
        </w:rPr>
        <w:t xml:space="preserve"> </w:t>
      </w:r>
      <w:r w:rsidR="007121C8" w:rsidRPr="00710C16">
        <w:rPr>
          <w:color w:val="000000"/>
        </w:rPr>
        <w:t>Por fim, a</w:t>
      </w:r>
      <w:r w:rsidR="00A63C56" w:rsidRPr="00710C16">
        <w:rPr>
          <w:color w:val="000000"/>
        </w:rPr>
        <w:t xml:space="preserve">gradeceu </w:t>
      </w:r>
      <w:r w:rsidR="007121C8" w:rsidRPr="00710C16">
        <w:rPr>
          <w:color w:val="000000"/>
        </w:rPr>
        <w:t xml:space="preserve">a toda equipe do seu gabinete e da </w:t>
      </w:r>
      <w:proofErr w:type="gramStart"/>
      <w:r w:rsidR="00710C16" w:rsidRPr="00710C16">
        <w:rPr>
          <w:color w:val="000000"/>
        </w:rPr>
        <w:t>C</w:t>
      </w:r>
      <w:r w:rsidR="007121C8" w:rsidRPr="00710C16">
        <w:rPr>
          <w:color w:val="000000"/>
        </w:rPr>
        <w:t>omissão</w:t>
      </w:r>
      <w:r w:rsidR="00710C16" w:rsidRPr="00710C16">
        <w:rPr>
          <w:color w:val="000000"/>
        </w:rPr>
        <w:t xml:space="preserve">, </w:t>
      </w:r>
      <w:r w:rsidR="007121C8" w:rsidRPr="00710C16">
        <w:rPr>
          <w:color w:val="000000"/>
        </w:rPr>
        <w:t xml:space="preserve"> a</w:t>
      </w:r>
      <w:proofErr w:type="gramEnd"/>
      <w:r w:rsidR="007121C8" w:rsidRPr="00710C16">
        <w:rPr>
          <w:color w:val="000000"/>
        </w:rPr>
        <w:t xml:space="preserve"> qual preside. </w:t>
      </w:r>
      <w:r w:rsidR="00593908" w:rsidRPr="00710C16">
        <w:rPr>
          <w:color w:val="000000"/>
        </w:rPr>
        <w:t>Ap</w:t>
      </w:r>
      <w:r w:rsidR="00593908" w:rsidRPr="00345CB1">
        <w:rPr>
          <w:color w:val="000000"/>
        </w:rPr>
        <w:t>ós, a Conselheira</w:t>
      </w:r>
      <w:r w:rsidR="00593908">
        <w:rPr>
          <w:color w:val="000000"/>
        </w:rPr>
        <w:t xml:space="preserve"> Fernanda </w:t>
      </w:r>
      <w:proofErr w:type="spellStart"/>
      <w:r w:rsidR="00593908">
        <w:rPr>
          <w:color w:val="000000"/>
        </w:rPr>
        <w:t>Marinela</w:t>
      </w:r>
      <w:proofErr w:type="spellEnd"/>
      <w:r w:rsidR="00593908">
        <w:rPr>
          <w:color w:val="000000"/>
        </w:rPr>
        <w:t xml:space="preserve"> </w:t>
      </w:r>
      <w:r w:rsidR="00102BD4">
        <w:rPr>
          <w:color w:val="000000"/>
        </w:rPr>
        <w:t>registrou</w:t>
      </w:r>
      <w:r w:rsidR="00593908">
        <w:rPr>
          <w:color w:val="000000"/>
        </w:rPr>
        <w:t xml:space="preserve"> </w:t>
      </w:r>
      <w:r w:rsidR="00593908" w:rsidRPr="00593908">
        <w:rPr>
          <w:color w:val="000000"/>
        </w:rPr>
        <w:t>que, nos últimos dois anos, procurou exercer o seu trabalho com orgulho</w:t>
      </w:r>
      <w:r w:rsidR="00102BD4">
        <w:rPr>
          <w:color w:val="000000"/>
        </w:rPr>
        <w:t xml:space="preserve"> e </w:t>
      </w:r>
      <w:r w:rsidR="00593908" w:rsidRPr="00593908">
        <w:rPr>
          <w:color w:val="000000"/>
        </w:rPr>
        <w:t>dignidade,</w:t>
      </w:r>
      <w:r w:rsidR="00102BD4">
        <w:rPr>
          <w:color w:val="000000"/>
        </w:rPr>
        <w:t xml:space="preserve"> </w:t>
      </w:r>
      <w:r w:rsidR="00593908" w:rsidRPr="00593908">
        <w:rPr>
          <w:color w:val="000000"/>
        </w:rPr>
        <w:t xml:space="preserve">enfatizando o aprendizado que obteve ao longo da </w:t>
      </w:r>
      <w:r w:rsidR="00593908" w:rsidRPr="00593908">
        <w:rPr>
          <w:color w:val="000000"/>
        </w:rPr>
        <w:lastRenderedPageBreak/>
        <w:t>jornad</w:t>
      </w:r>
      <w:r w:rsidR="00102BD4">
        <w:rPr>
          <w:color w:val="000000"/>
        </w:rPr>
        <w:t xml:space="preserve">a, principalmente sobre </w:t>
      </w:r>
      <w:r w:rsidR="00593908" w:rsidRPr="00593908">
        <w:rPr>
          <w:color w:val="000000"/>
        </w:rPr>
        <w:t>a importância do Ministério Público para a democracia</w:t>
      </w:r>
      <w:r w:rsidR="00102BD4">
        <w:rPr>
          <w:color w:val="000000"/>
        </w:rPr>
        <w:t>,</w:t>
      </w:r>
      <w:r w:rsidR="00E80B25">
        <w:rPr>
          <w:color w:val="000000"/>
        </w:rPr>
        <w:t xml:space="preserve"> e a</w:t>
      </w:r>
      <w:r w:rsidR="00102BD4">
        <w:rPr>
          <w:color w:val="000000"/>
        </w:rPr>
        <w:t xml:space="preserve"> importância</w:t>
      </w:r>
      <w:r w:rsidR="00E80B25">
        <w:rPr>
          <w:color w:val="000000"/>
        </w:rPr>
        <w:t xml:space="preserve"> da democracia</w:t>
      </w:r>
      <w:r w:rsidR="00102BD4">
        <w:rPr>
          <w:color w:val="000000"/>
        </w:rPr>
        <w:t xml:space="preserve"> para o Brasil e para o </w:t>
      </w:r>
      <w:r w:rsidR="00102BD4" w:rsidRPr="00710C16">
        <w:rPr>
          <w:color w:val="000000"/>
        </w:rPr>
        <w:t xml:space="preserve">futuro. </w:t>
      </w:r>
      <w:r w:rsidR="007121C8" w:rsidRPr="00710C16">
        <w:rPr>
          <w:color w:val="000000"/>
        </w:rPr>
        <w:t xml:space="preserve">Agradeceu a toda equipe do seu gabinete e da Unidade Nacional de Capacitação do Ministério Público </w:t>
      </w:r>
      <w:r w:rsidR="00DA621E" w:rsidRPr="00710C16">
        <w:rPr>
          <w:color w:val="000000"/>
        </w:rPr>
        <w:t>da</w:t>
      </w:r>
      <w:r w:rsidR="007121C8" w:rsidRPr="00710C16">
        <w:rPr>
          <w:color w:val="000000"/>
        </w:rPr>
        <w:t xml:space="preserve"> qual </w:t>
      </w:r>
      <w:r w:rsidR="00DA621E" w:rsidRPr="00710C16">
        <w:rPr>
          <w:color w:val="000000"/>
        </w:rPr>
        <w:t>é presidente</w:t>
      </w:r>
      <w:r w:rsidR="007121C8" w:rsidRPr="00710C16">
        <w:rPr>
          <w:color w:val="000000"/>
        </w:rPr>
        <w:t xml:space="preserve">. </w:t>
      </w:r>
      <w:r w:rsidR="00102BD4" w:rsidRPr="00710C16">
        <w:rPr>
          <w:color w:val="000000"/>
        </w:rPr>
        <w:t>Na</w:t>
      </w:r>
      <w:r w:rsidR="00102BD4">
        <w:rPr>
          <w:color w:val="000000"/>
        </w:rPr>
        <w:t xml:space="preserve"> oportunidade, o Presidente entregou aos Conselheiros</w:t>
      </w:r>
      <w:r w:rsidR="000E20EB" w:rsidRPr="000E20EB">
        <w:rPr>
          <w:color w:val="000000"/>
        </w:rPr>
        <w:t xml:space="preserve"> </w:t>
      </w:r>
      <w:r w:rsidR="000E20EB">
        <w:rPr>
          <w:color w:val="000000"/>
        </w:rPr>
        <w:t xml:space="preserve">Sebastião Caixeta, Silvio Amorim, Sandra Krieger e Fernanda </w:t>
      </w:r>
      <w:proofErr w:type="spellStart"/>
      <w:r w:rsidR="000E20EB">
        <w:rPr>
          <w:color w:val="000000"/>
        </w:rPr>
        <w:t>Marinela</w:t>
      </w:r>
      <w:proofErr w:type="spellEnd"/>
      <w:r w:rsidR="000E20EB">
        <w:rPr>
          <w:color w:val="000000"/>
        </w:rPr>
        <w:t xml:space="preserve"> plac</w:t>
      </w:r>
      <w:r w:rsidR="005E2964">
        <w:rPr>
          <w:color w:val="000000"/>
        </w:rPr>
        <w:t xml:space="preserve">as </w:t>
      </w:r>
      <w:r w:rsidR="005E2964" w:rsidRPr="005E2964">
        <w:rPr>
          <w:color w:val="000000"/>
        </w:rPr>
        <w:t>de homenagem em reconhecimento pela atuação</w:t>
      </w:r>
      <w:r w:rsidR="00B362BE">
        <w:rPr>
          <w:color w:val="000000"/>
        </w:rPr>
        <w:t xml:space="preserve"> comprometida</w:t>
      </w:r>
      <w:r w:rsidR="005E2964" w:rsidRPr="005E2964">
        <w:rPr>
          <w:color w:val="000000"/>
        </w:rPr>
        <w:t xml:space="preserve"> na missão de fortalecer</w:t>
      </w:r>
      <w:r w:rsidR="00B362BE">
        <w:rPr>
          <w:color w:val="000000"/>
        </w:rPr>
        <w:t xml:space="preserve"> e aprimorar</w:t>
      </w:r>
      <w:r w:rsidR="005E2964" w:rsidRPr="005E2964">
        <w:rPr>
          <w:color w:val="000000"/>
        </w:rPr>
        <w:t xml:space="preserve"> o Ministério Público</w:t>
      </w:r>
      <w:r w:rsidR="00B362BE">
        <w:rPr>
          <w:color w:val="000000"/>
        </w:rPr>
        <w:t>, assegurando a sua autonomia</w:t>
      </w:r>
      <w:r w:rsidR="00310B55">
        <w:rPr>
          <w:color w:val="000000"/>
        </w:rPr>
        <w:t>, transparência e unidade</w:t>
      </w:r>
      <w:r w:rsidR="005E2964">
        <w:rPr>
          <w:color w:val="000000"/>
        </w:rPr>
        <w:t xml:space="preserve">. Em seguida, </w:t>
      </w:r>
      <w:r w:rsidR="005E2964">
        <w:rPr>
          <w:bCs/>
        </w:rPr>
        <w:t>o</w:t>
      </w:r>
      <w:r w:rsidR="00102BD4" w:rsidRPr="005E2964">
        <w:rPr>
          <w:color w:val="000000"/>
        </w:rPr>
        <w:t xml:space="preserve"> </w:t>
      </w:r>
      <w:r w:rsidR="005E2964">
        <w:rPr>
          <w:color w:val="000000"/>
        </w:rPr>
        <w:t>P</w:t>
      </w:r>
      <w:r w:rsidR="00102BD4" w:rsidRPr="005E2964">
        <w:rPr>
          <w:color w:val="000000"/>
        </w:rPr>
        <w:t>rocurador-</w:t>
      </w:r>
      <w:r w:rsidR="005E2964">
        <w:rPr>
          <w:color w:val="000000"/>
        </w:rPr>
        <w:t>G</w:t>
      </w:r>
      <w:r w:rsidR="00102BD4" w:rsidRPr="005E2964">
        <w:rPr>
          <w:color w:val="000000"/>
        </w:rPr>
        <w:t xml:space="preserve">eral de Justiça Militar, </w:t>
      </w:r>
      <w:r w:rsidR="000E3515" w:rsidRPr="00E2734D">
        <w:rPr>
          <w:rStyle w:val="nfaseforte"/>
          <w:b w:val="0"/>
          <w:bCs w:val="0"/>
        </w:rPr>
        <w:t>Antônio Pereira Duarte</w:t>
      </w:r>
      <w:r w:rsidR="00102BD4" w:rsidRPr="005E2964">
        <w:rPr>
          <w:color w:val="000000"/>
        </w:rPr>
        <w:t xml:space="preserve">, representando o Conselho Nacional de Procuradores-Gerais </w:t>
      </w:r>
      <w:r w:rsidR="00824F49">
        <w:rPr>
          <w:color w:val="000000"/>
        </w:rPr>
        <w:t>–</w:t>
      </w:r>
      <w:r w:rsidR="005E2964">
        <w:rPr>
          <w:color w:val="000000"/>
        </w:rPr>
        <w:t xml:space="preserve"> </w:t>
      </w:r>
      <w:r w:rsidR="00102BD4" w:rsidRPr="005E2964">
        <w:rPr>
          <w:color w:val="000000"/>
        </w:rPr>
        <w:t>CNPG,</w:t>
      </w:r>
      <w:r w:rsidR="005E2964">
        <w:rPr>
          <w:color w:val="000000"/>
        </w:rPr>
        <w:t xml:space="preserve"> fez uso da palavra e</w:t>
      </w:r>
      <w:r w:rsidR="00102BD4" w:rsidRPr="005E2964">
        <w:rPr>
          <w:color w:val="000000"/>
        </w:rPr>
        <w:t xml:space="preserve"> destacou</w:t>
      </w:r>
      <w:r w:rsidR="00823A59">
        <w:rPr>
          <w:color w:val="000000"/>
        </w:rPr>
        <w:t xml:space="preserve"> a competência</w:t>
      </w:r>
      <w:r w:rsidR="00824F49">
        <w:rPr>
          <w:color w:val="000000"/>
        </w:rPr>
        <w:t xml:space="preserve"> </w:t>
      </w:r>
      <w:r w:rsidR="00824F49" w:rsidRPr="00D9700A">
        <w:rPr>
          <w:color w:val="000000"/>
        </w:rPr>
        <w:t>e a trajetória</w:t>
      </w:r>
      <w:r w:rsidR="00823A59">
        <w:rPr>
          <w:color w:val="000000"/>
        </w:rPr>
        <w:t xml:space="preserve"> dos Conselheiros</w:t>
      </w:r>
      <w:r w:rsidR="00823A59" w:rsidRPr="000E20EB">
        <w:rPr>
          <w:color w:val="000000"/>
        </w:rPr>
        <w:t xml:space="preserve"> </w:t>
      </w:r>
      <w:r w:rsidR="00823A59">
        <w:rPr>
          <w:color w:val="000000"/>
        </w:rPr>
        <w:t xml:space="preserve">Sebastião Caixeta, Silvio Amorim, Sandra Krieger e Fernanda </w:t>
      </w:r>
      <w:proofErr w:type="spellStart"/>
      <w:r w:rsidR="00823A59">
        <w:rPr>
          <w:color w:val="000000"/>
        </w:rPr>
        <w:t>Marinela</w:t>
      </w:r>
      <w:proofErr w:type="spellEnd"/>
      <w:r w:rsidR="00D9700A">
        <w:rPr>
          <w:color w:val="000000"/>
        </w:rPr>
        <w:t xml:space="preserve"> </w:t>
      </w:r>
      <w:r w:rsidR="007843CA">
        <w:rPr>
          <w:color w:val="000000"/>
        </w:rPr>
        <w:t>que deixar</w:t>
      </w:r>
      <w:r w:rsidR="00774850">
        <w:rPr>
          <w:color w:val="000000"/>
        </w:rPr>
        <w:t>iam</w:t>
      </w:r>
      <w:r w:rsidR="007843CA">
        <w:rPr>
          <w:color w:val="000000"/>
        </w:rPr>
        <w:t xml:space="preserve"> um legado neste Conselho Nacional </w:t>
      </w:r>
      <w:r w:rsidR="002C3C33">
        <w:rPr>
          <w:color w:val="000000"/>
        </w:rPr>
        <w:t>em prol d</w:t>
      </w:r>
      <w:r w:rsidR="007843CA">
        <w:rPr>
          <w:color w:val="000000"/>
        </w:rPr>
        <w:t xml:space="preserve">o aprimoramento do Ministério Público brasileiro. </w:t>
      </w:r>
      <w:r w:rsidR="000E3515">
        <w:rPr>
          <w:color w:val="000000"/>
        </w:rPr>
        <w:t>Na sequência, o P</w:t>
      </w:r>
      <w:r w:rsidR="00102BD4" w:rsidRPr="005E2964">
        <w:rPr>
          <w:color w:val="000000"/>
        </w:rPr>
        <w:t xml:space="preserve">residente da Associação Nacional dos Membros do Ministério Público </w:t>
      </w:r>
      <w:r w:rsidR="000E3515">
        <w:rPr>
          <w:color w:val="000000"/>
        </w:rPr>
        <w:t>– CONAMP,</w:t>
      </w:r>
      <w:r w:rsidR="00102BD4" w:rsidRPr="005E2964">
        <w:rPr>
          <w:color w:val="000000"/>
        </w:rPr>
        <w:t xml:space="preserve"> </w:t>
      </w:r>
      <w:r w:rsidR="000E3515" w:rsidRPr="00E2734D">
        <w:rPr>
          <w:rStyle w:val="nfaseforte"/>
          <w:b w:val="0"/>
          <w:bCs w:val="0"/>
        </w:rPr>
        <w:t xml:space="preserve">Manoel Victor Sereni </w:t>
      </w:r>
      <w:proofErr w:type="spellStart"/>
      <w:r w:rsidR="000E3515" w:rsidRPr="00E2734D">
        <w:rPr>
          <w:rStyle w:val="nfaseforte"/>
          <w:b w:val="0"/>
          <w:bCs w:val="0"/>
        </w:rPr>
        <w:t>Murrieta</w:t>
      </w:r>
      <w:proofErr w:type="spellEnd"/>
      <w:r w:rsidR="000E3515" w:rsidRPr="00E2734D">
        <w:rPr>
          <w:rStyle w:val="nfaseforte"/>
          <w:b w:val="0"/>
          <w:bCs w:val="0"/>
        </w:rPr>
        <w:t xml:space="preserve"> e Tavares</w:t>
      </w:r>
      <w:r w:rsidR="00102BD4" w:rsidRPr="005E2964">
        <w:rPr>
          <w:color w:val="000000"/>
        </w:rPr>
        <w:t>,</w:t>
      </w:r>
      <w:r w:rsidR="000E3515">
        <w:rPr>
          <w:color w:val="000000"/>
        </w:rPr>
        <w:t xml:space="preserve"> fez uso da palavra e</w:t>
      </w:r>
      <w:r w:rsidR="00102BD4" w:rsidRPr="005E2964">
        <w:rPr>
          <w:color w:val="000000"/>
        </w:rPr>
        <w:t xml:space="preserve"> parabenizou todos os integrantes d</w:t>
      </w:r>
      <w:r w:rsidR="000E3515">
        <w:rPr>
          <w:color w:val="000000"/>
        </w:rPr>
        <w:t>este</w:t>
      </w:r>
      <w:r w:rsidR="00102BD4" w:rsidRPr="005E2964">
        <w:rPr>
          <w:color w:val="000000"/>
        </w:rPr>
        <w:t xml:space="preserve"> Conselho</w:t>
      </w:r>
      <w:r w:rsidR="000E3515">
        <w:rPr>
          <w:color w:val="000000"/>
        </w:rPr>
        <w:t xml:space="preserve"> Nacional</w:t>
      </w:r>
      <w:r w:rsidR="00102BD4" w:rsidRPr="005E2964">
        <w:rPr>
          <w:color w:val="000000"/>
        </w:rPr>
        <w:t xml:space="preserve">, afirmando que a história nunca deixará </w:t>
      </w:r>
      <w:r w:rsidR="007843CA">
        <w:rPr>
          <w:color w:val="000000"/>
        </w:rPr>
        <w:t>os</w:t>
      </w:r>
      <w:r w:rsidR="00102BD4" w:rsidRPr="005E2964">
        <w:rPr>
          <w:color w:val="000000"/>
        </w:rPr>
        <w:t xml:space="preserve"> nomes </w:t>
      </w:r>
      <w:r w:rsidR="007843CA">
        <w:rPr>
          <w:color w:val="000000"/>
        </w:rPr>
        <w:t>dos C</w:t>
      </w:r>
      <w:r w:rsidR="007843CA" w:rsidRPr="005E2964">
        <w:rPr>
          <w:color w:val="000000"/>
        </w:rPr>
        <w:t xml:space="preserve">onselheiros e </w:t>
      </w:r>
      <w:r w:rsidR="007843CA">
        <w:rPr>
          <w:color w:val="000000"/>
        </w:rPr>
        <w:t>das C</w:t>
      </w:r>
      <w:r w:rsidR="007843CA" w:rsidRPr="005E2964">
        <w:rPr>
          <w:color w:val="000000"/>
        </w:rPr>
        <w:t>onselheiras que se desped</w:t>
      </w:r>
      <w:r w:rsidR="007843CA">
        <w:rPr>
          <w:color w:val="000000"/>
        </w:rPr>
        <w:t>iam</w:t>
      </w:r>
      <w:r w:rsidR="007843CA" w:rsidRPr="005E2964">
        <w:rPr>
          <w:color w:val="000000"/>
        </w:rPr>
        <w:t xml:space="preserve"> </w:t>
      </w:r>
      <w:proofErr w:type="gramStart"/>
      <w:r w:rsidR="007843CA" w:rsidRPr="005E2964">
        <w:rPr>
          <w:color w:val="000000"/>
        </w:rPr>
        <w:t>do</w:t>
      </w:r>
      <w:proofErr w:type="gramEnd"/>
      <w:r w:rsidR="007843CA" w:rsidRPr="005E2964">
        <w:rPr>
          <w:color w:val="000000"/>
        </w:rPr>
        <w:t xml:space="preserve"> CNMP </w:t>
      </w:r>
      <w:r w:rsidR="00102BD4" w:rsidRPr="005E2964">
        <w:rPr>
          <w:color w:val="000000"/>
        </w:rPr>
        <w:t xml:space="preserve">serem apagados da vida do Ministério Público </w:t>
      </w:r>
      <w:r w:rsidR="00102BD4" w:rsidRPr="00A83D04">
        <w:rPr>
          <w:color w:val="000000"/>
        </w:rPr>
        <w:t>brasileiro.</w:t>
      </w:r>
      <w:r w:rsidR="007843CA" w:rsidRPr="00A83D04">
        <w:rPr>
          <w:color w:val="000000"/>
        </w:rPr>
        <w:t xml:space="preserve"> </w:t>
      </w:r>
      <w:r w:rsidR="000E3515" w:rsidRPr="00A83D04">
        <w:rPr>
          <w:color w:val="000000"/>
        </w:rPr>
        <w:t>Após, o</w:t>
      </w:r>
      <w:r w:rsidR="00102BD4" w:rsidRPr="00A83D04">
        <w:rPr>
          <w:color w:val="000000"/>
        </w:rPr>
        <w:t xml:space="preserve"> </w:t>
      </w:r>
      <w:r w:rsidR="000E3515" w:rsidRPr="00A83D04">
        <w:rPr>
          <w:color w:val="000000"/>
        </w:rPr>
        <w:t>P</w:t>
      </w:r>
      <w:r w:rsidR="00102BD4" w:rsidRPr="00A83D04">
        <w:rPr>
          <w:color w:val="000000"/>
        </w:rPr>
        <w:t xml:space="preserve">residente da Associação Nacional dos Procuradores da República </w:t>
      </w:r>
      <w:r w:rsidR="00B06DCC" w:rsidRPr="00A83D04">
        <w:rPr>
          <w:color w:val="000000"/>
        </w:rPr>
        <w:t>–</w:t>
      </w:r>
      <w:r w:rsidR="000E3515" w:rsidRPr="00A83D04">
        <w:rPr>
          <w:color w:val="000000"/>
        </w:rPr>
        <w:t xml:space="preserve"> </w:t>
      </w:r>
      <w:r w:rsidR="00102BD4" w:rsidRPr="00A83D04">
        <w:rPr>
          <w:color w:val="000000"/>
        </w:rPr>
        <w:t xml:space="preserve">ANPR, Ubiratan </w:t>
      </w:r>
      <w:proofErr w:type="spellStart"/>
      <w:r w:rsidR="00102BD4" w:rsidRPr="00A83D04">
        <w:rPr>
          <w:color w:val="000000"/>
        </w:rPr>
        <w:t>Cazetta</w:t>
      </w:r>
      <w:proofErr w:type="spellEnd"/>
      <w:r w:rsidR="00102BD4" w:rsidRPr="00A83D04">
        <w:rPr>
          <w:color w:val="000000"/>
        </w:rPr>
        <w:t>,</w:t>
      </w:r>
      <w:r w:rsidR="000E3515" w:rsidRPr="00A83D04">
        <w:rPr>
          <w:color w:val="000000"/>
        </w:rPr>
        <w:t xml:space="preserve"> fez uso da palavra e</w:t>
      </w:r>
      <w:r w:rsidR="00102BD4" w:rsidRPr="00A83D04">
        <w:rPr>
          <w:color w:val="000000"/>
        </w:rPr>
        <w:t xml:space="preserve"> registrou o agradecimento e o reconhecimento às </w:t>
      </w:r>
      <w:r w:rsidR="000E3515" w:rsidRPr="00A83D04">
        <w:rPr>
          <w:color w:val="000000"/>
        </w:rPr>
        <w:t>C</w:t>
      </w:r>
      <w:r w:rsidR="00102BD4" w:rsidRPr="00A83D04">
        <w:rPr>
          <w:color w:val="000000"/>
        </w:rPr>
        <w:t>onselheiras</w:t>
      </w:r>
      <w:r w:rsidR="000E3515" w:rsidRPr="00A83D04">
        <w:rPr>
          <w:color w:val="000000"/>
        </w:rPr>
        <w:t xml:space="preserve"> Sandra Krieger e Fernanda </w:t>
      </w:r>
      <w:proofErr w:type="spellStart"/>
      <w:r w:rsidR="000E3515" w:rsidRPr="00A83D04">
        <w:rPr>
          <w:color w:val="000000"/>
        </w:rPr>
        <w:t>Marinela</w:t>
      </w:r>
      <w:proofErr w:type="spellEnd"/>
      <w:r w:rsidR="00C71DD2" w:rsidRPr="00A83D04">
        <w:rPr>
          <w:color w:val="000000"/>
        </w:rPr>
        <w:t>,</w:t>
      </w:r>
      <w:r w:rsidR="00102BD4" w:rsidRPr="00A83D04">
        <w:rPr>
          <w:color w:val="000000"/>
        </w:rPr>
        <w:t xml:space="preserve"> </w:t>
      </w:r>
      <w:r w:rsidR="00D9700A" w:rsidRPr="00A83D04">
        <w:rPr>
          <w:color w:val="000000"/>
        </w:rPr>
        <w:t>destacando</w:t>
      </w:r>
      <w:r w:rsidR="00102BD4" w:rsidRPr="00A83D04">
        <w:rPr>
          <w:color w:val="000000"/>
        </w:rPr>
        <w:t xml:space="preserve"> a importância da presença de </w:t>
      </w:r>
      <w:r w:rsidR="00102BD4" w:rsidRPr="00DF2F4B">
        <w:rPr>
          <w:color w:val="000000"/>
        </w:rPr>
        <w:t xml:space="preserve">integrantes externos ao Ministério Público </w:t>
      </w:r>
      <w:r w:rsidR="00C71DD2" w:rsidRPr="00DF2F4B">
        <w:rPr>
          <w:color w:val="000000"/>
        </w:rPr>
        <w:t>e</w:t>
      </w:r>
      <w:r w:rsidR="00B06DCC" w:rsidRPr="00DF2F4B">
        <w:rPr>
          <w:color w:val="000000"/>
        </w:rPr>
        <w:t>,</w:t>
      </w:r>
      <w:r w:rsidR="00C71DD2" w:rsidRPr="00DF2F4B">
        <w:rPr>
          <w:color w:val="000000"/>
        </w:rPr>
        <w:t xml:space="preserve"> </w:t>
      </w:r>
      <w:r w:rsidR="00DF2F4B" w:rsidRPr="00DF2F4B">
        <w:rPr>
          <w:color w:val="000000"/>
        </w:rPr>
        <w:t>ainda</w:t>
      </w:r>
      <w:r w:rsidR="00D9700A" w:rsidRPr="00DF2F4B">
        <w:rPr>
          <w:color w:val="000000"/>
        </w:rPr>
        <w:t xml:space="preserve">, </w:t>
      </w:r>
      <w:r w:rsidR="00C71DD2" w:rsidRPr="00DF2F4B">
        <w:rPr>
          <w:color w:val="000000"/>
        </w:rPr>
        <w:t xml:space="preserve">de um olhar feminino </w:t>
      </w:r>
      <w:r w:rsidR="00D9700A" w:rsidRPr="00DF2F4B">
        <w:rPr>
          <w:color w:val="000000"/>
        </w:rPr>
        <w:t>no Colegiado</w:t>
      </w:r>
      <w:r w:rsidR="00C71DD2" w:rsidRPr="00DF2F4B">
        <w:rPr>
          <w:color w:val="000000"/>
        </w:rPr>
        <w:t xml:space="preserve">. </w:t>
      </w:r>
      <w:r w:rsidR="00DF5CEE" w:rsidRPr="00DF2F4B">
        <w:rPr>
          <w:color w:val="000000"/>
        </w:rPr>
        <w:t xml:space="preserve">Estendeu, </w:t>
      </w:r>
      <w:r w:rsidR="00DF2F4B" w:rsidRPr="00DF2F4B">
        <w:rPr>
          <w:color w:val="000000"/>
        </w:rPr>
        <w:t>também</w:t>
      </w:r>
      <w:r w:rsidR="00DF5CEE" w:rsidRPr="00DF2F4B">
        <w:rPr>
          <w:color w:val="000000"/>
        </w:rPr>
        <w:t>, o reconhecimento da ANPR aos Conselheiros Rinaldo Reis e Oswaldo D’Albuquerque, que se despedem temporariamente, pois já indicados para um novo mandato</w:t>
      </w:r>
      <w:r w:rsidR="00A83D04" w:rsidRPr="00DF2F4B">
        <w:rPr>
          <w:color w:val="000000"/>
        </w:rPr>
        <w:t xml:space="preserve">; </w:t>
      </w:r>
      <w:r w:rsidR="00BD07C3" w:rsidRPr="00DF2F4B">
        <w:rPr>
          <w:color w:val="000000"/>
        </w:rPr>
        <w:t xml:space="preserve">e </w:t>
      </w:r>
      <w:r w:rsidR="00A83D04" w:rsidRPr="00DF2F4B">
        <w:rPr>
          <w:color w:val="000000"/>
        </w:rPr>
        <w:t>ao</w:t>
      </w:r>
      <w:r w:rsidR="00BD07C3" w:rsidRPr="00DF2F4B">
        <w:rPr>
          <w:color w:val="000000"/>
        </w:rPr>
        <w:t>s</w:t>
      </w:r>
      <w:r w:rsidR="00A83D04" w:rsidRPr="00DF2F4B">
        <w:rPr>
          <w:color w:val="000000"/>
        </w:rPr>
        <w:t xml:space="preserve"> Conselheiro</w:t>
      </w:r>
      <w:r w:rsidR="00A37A73">
        <w:rPr>
          <w:color w:val="000000"/>
        </w:rPr>
        <w:t>s</w:t>
      </w:r>
      <w:r w:rsidR="00A83D04" w:rsidRPr="00DF2F4B">
        <w:rPr>
          <w:color w:val="000000"/>
        </w:rPr>
        <w:t xml:space="preserve"> Sebastião Caixeta </w:t>
      </w:r>
      <w:r w:rsidR="00BD07C3" w:rsidRPr="00DF2F4B">
        <w:rPr>
          <w:color w:val="000000"/>
        </w:rPr>
        <w:t xml:space="preserve">e Silvio Amorim </w:t>
      </w:r>
      <w:r w:rsidR="00A83D04" w:rsidRPr="00DF2F4B">
        <w:rPr>
          <w:color w:val="000000"/>
        </w:rPr>
        <w:t xml:space="preserve">pela importância do trabalho realizado e </w:t>
      </w:r>
      <w:r w:rsidR="00BD07C3" w:rsidRPr="00DF2F4B">
        <w:rPr>
          <w:color w:val="000000"/>
        </w:rPr>
        <w:t>pela</w:t>
      </w:r>
      <w:r w:rsidR="00A83D04" w:rsidRPr="00DF2F4B">
        <w:rPr>
          <w:color w:val="000000"/>
        </w:rPr>
        <w:t xml:space="preserve"> qualidade das decisões que proferi</w:t>
      </w:r>
      <w:r w:rsidR="00BD07C3" w:rsidRPr="00DF2F4B">
        <w:rPr>
          <w:color w:val="000000"/>
        </w:rPr>
        <w:t xml:space="preserve">ram. </w:t>
      </w:r>
      <w:r w:rsidR="00C71DD2" w:rsidRPr="00DF2F4B">
        <w:rPr>
          <w:color w:val="000000"/>
        </w:rPr>
        <w:t>Em seguida</w:t>
      </w:r>
      <w:r w:rsidR="00C71DD2">
        <w:rPr>
          <w:color w:val="000000"/>
        </w:rPr>
        <w:t>, o R</w:t>
      </w:r>
      <w:r w:rsidR="00102BD4" w:rsidRPr="005E2964">
        <w:rPr>
          <w:color w:val="000000"/>
        </w:rPr>
        <w:t xml:space="preserve">epresentante do Conselho Federal da Ordem dos Advogados do Brasil </w:t>
      </w:r>
      <w:r w:rsidR="00C71DD2">
        <w:rPr>
          <w:color w:val="000000"/>
        </w:rPr>
        <w:t>da OAB</w:t>
      </w:r>
      <w:r w:rsidR="00102BD4" w:rsidRPr="005E2964">
        <w:rPr>
          <w:color w:val="000000"/>
        </w:rPr>
        <w:t xml:space="preserve">, Rodrigo Badaró, </w:t>
      </w:r>
      <w:r w:rsidR="00126275">
        <w:rPr>
          <w:color w:val="000000"/>
        </w:rPr>
        <w:t xml:space="preserve">manifestou-se, realçando a forma como </w:t>
      </w:r>
      <w:r w:rsidR="00E65B28">
        <w:rPr>
          <w:color w:val="000000"/>
        </w:rPr>
        <w:t>as C</w:t>
      </w:r>
      <w:r w:rsidR="00E65B28" w:rsidRPr="005E2964">
        <w:rPr>
          <w:color w:val="000000"/>
        </w:rPr>
        <w:t>onselheiras</w:t>
      </w:r>
      <w:r w:rsidR="00E65B28">
        <w:rPr>
          <w:color w:val="000000"/>
        </w:rPr>
        <w:t xml:space="preserve"> Sandra Krieger e Fernanda </w:t>
      </w:r>
      <w:proofErr w:type="spellStart"/>
      <w:r w:rsidR="00E65B28">
        <w:rPr>
          <w:color w:val="000000"/>
        </w:rPr>
        <w:t>Marinela</w:t>
      </w:r>
      <w:proofErr w:type="spellEnd"/>
      <w:r w:rsidR="00E65B28">
        <w:rPr>
          <w:color w:val="000000"/>
        </w:rPr>
        <w:t xml:space="preserve"> </w:t>
      </w:r>
      <w:r w:rsidR="00D9700A">
        <w:rPr>
          <w:color w:val="000000"/>
        </w:rPr>
        <w:t xml:space="preserve">defenderam </w:t>
      </w:r>
      <w:r w:rsidR="00823A59" w:rsidRPr="005E2964">
        <w:rPr>
          <w:color w:val="000000"/>
        </w:rPr>
        <w:t>suas convicções</w:t>
      </w:r>
      <w:r w:rsidR="00823A59">
        <w:rPr>
          <w:color w:val="000000"/>
        </w:rPr>
        <w:t xml:space="preserve"> em prol dos interesses da justiça e dos</w:t>
      </w:r>
      <w:r w:rsidR="00102BD4" w:rsidRPr="005E2964">
        <w:rPr>
          <w:color w:val="000000"/>
        </w:rPr>
        <w:t xml:space="preserve"> cidadãos</w:t>
      </w:r>
      <w:r w:rsidR="00823A59">
        <w:rPr>
          <w:color w:val="000000"/>
        </w:rPr>
        <w:t>.</w:t>
      </w:r>
      <w:r w:rsidR="00B362BE">
        <w:rPr>
          <w:color w:val="000000"/>
        </w:rPr>
        <w:t xml:space="preserve"> Na sequência, o Presidente indicou</w:t>
      </w:r>
      <w:r w:rsidR="00AE63E0">
        <w:rPr>
          <w:color w:val="000000"/>
        </w:rPr>
        <w:t>, por antiguidade,</w:t>
      </w:r>
      <w:r w:rsidR="00B362BE">
        <w:rPr>
          <w:color w:val="000000"/>
        </w:rPr>
        <w:t xml:space="preserve"> o nome do Conselheiro Marcelo Weitzel para assumir o cargo de Corregedor Nacional,</w:t>
      </w:r>
      <w:r w:rsidR="00867D8D">
        <w:rPr>
          <w:color w:val="000000"/>
        </w:rPr>
        <w:t xml:space="preserve"> </w:t>
      </w:r>
      <w:r w:rsidR="000C3730">
        <w:rPr>
          <w:color w:val="000000"/>
        </w:rPr>
        <w:t>haja</w:t>
      </w:r>
      <w:r w:rsidR="00867D8D">
        <w:rPr>
          <w:color w:val="000000"/>
        </w:rPr>
        <w:t xml:space="preserve"> vista o </w:t>
      </w:r>
      <w:r w:rsidR="00AE63E0">
        <w:rPr>
          <w:color w:val="000000"/>
        </w:rPr>
        <w:t xml:space="preserve">término </w:t>
      </w:r>
      <w:r w:rsidR="00867D8D">
        <w:rPr>
          <w:color w:val="000000"/>
        </w:rPr>
        <w:t xml:space="preserve">do </w:t>
      </w:r>
      <w:r w:rsidR="000C3730">
        <w:rPr>
          <w:color w:val="000000"/>
        </w:rPr>
        <w:t>biênio do</w:t>
      </w:r>
      <w:r w:rsidR="00867D8D">
        <w:rPr>
          <w:color w:val="000000"/>
        </w:rPr>
        <w:t xml:space="preserve"> Conselheiro Rinaldo Reis no dia 21 de outubro de 2021. Na oportunidade, </w:t>
      </w:r>
      <w:r w:rsidR="00B362BE">
        <w:rPr>
          <w:color w:val="000000"/>
        </w:rPr>
        <w:t xml:space="preserve">o Conselheiro Otavio Rodrigues </w:t>
      </w:r>
      <w:r w:rsidR="00867D8D">
        <w:rPr>
          <w:color w:val="000000"/>
        </w:rPr>
        <w:t>propôs</w:t>
      </w:r>
      <w:r w:rsidR="00B362BE">
        <w:rPr>
          <w:color w:val="000000"/>
        </w:rPr>
        <w:t xml:space="preserve"> que o Conselheiro Marcelo Weitzel </w:t>
      </w:r>
      <w:r w:rsidR="000C3730">
        <w:rPr>
          <w:color w:val="000000"/>
        </w:rPr>
        <w:t xml:space="preserve">estivesse </w:t>
      </w:r>
      <w:r w:rsidR="00B362BE">
        <w:rPr>
          <w:color w:val="000000"/>
        </w:rPr>
        <w:t>no</w:t>
      </w:r>
      <w:r w:rsidR="000C3730">
        <w:rPr>
          <w:color w:val="000000"/>
        </w:rPr>
        <w:t xml:space="preserve"> exercício do</w:t>
      </w:r>
      <w:r w:rsidR="00B362BE">
        <w:rPr>
          <w:color w:val="000000"/>
        </w:rPr>
        <w:t xml:space="preserve"> referido cargo até o fim d</w:t>
      </w:r>
      <w:r w:rsidR="00AE63E0">
        <w:rPr>
          <w:color w:val="000000"/>
        </w:rPr>
        <w:t>o</w:t>
      </w:r>
      <w:r w:rsidR="00B362BE">
        <w:rPr>
          <w:color w:val="000000"/>
        </w:rPr>
        <w:t xml:space="preserve"> seu mandato</w:t>
      </w:r>
      <w:r w:rsidR="00867D8D">
        <w:rPr>
          <w:color w:val="000000"/>
        </w:rPr>
        <w:t xml:space="preserve">, em fevereiro de </w:t>
      </w:r>
      <w:r w:rsidR="00867D8D" w:rsidRPr="004152D7">
        <w:rPr>
          <w:color w:val="000000"/>
        </w:rPr>
        <w:lastRenderedPageBreak/>
        <w:t>2022.</w:t>
      </w:r>
      <w:r w:rsidR="00B362BE" w:rsidRPr="004152D7">
        <w:rPr>
          <w:color w:val="000000"/>
        </w:rPr>
        <w:t xml:space="preserve"> Na </w:t>
      </w:r>
      <w:r w:rsidR="005B6BAF" w:rsidRPr="004152D7">
        <w:rPr>
          <w:color w:val="000000"/>
        </w:rPr>
        <w:t>ocasião</w:t>
      </w:r>
      <w:r w:rsidR="00B362BE" w:rsidRPr="004152D7">
        <w:rPr>
          <w:color w:val="000000"/>
        </w:rPr>
        <w:t xml:space="preserve">, o Conselheiro Marcelo Weitzel foi eleito, por aclamação, </w:t>
      </w:r>
      <w:r w:rsidR="00310B55" w:rsidRPr="004152D7">
        <w:rPr>
          <w:color w:val="000000"/>
        </w:rPr>
        <w:t>o novo Corregedor Nacional</w:t>
      </w:r>
      <w:r w:rsidR="00AE63E0" w:rsidRPr="004152D7">
        <w:rPr>
          <w:color w:val="000000"/>
        </w:rPr>
        <w:t xml:space="preserve"> do Ministério Público</w:t>
      </w:r>
      <w:r w:rsidR="00310B55" w:rsidRPr="004152D7">
        <w:rPr>
          <w:color w:val="000000"/>
        </w:rPr>
        <w:t xml:space="preserve"> até o encerramento do</w:t>
      </w:r>
      <w:r w:rsidR="00AE63E0" w:rsidRPr="004152D7">
        <w:rPr>
          <w:color w:val="000000"/>
        </w:rPr>
        <w:t xml:space="preserve"> seu</w:t>
      </w:r>
      <w:r w:rsidR="00310B55" w:rsidRPr="004152D7">
        <w:rPr>
          <w:color w:val="000000"/>
        </w:rPr>
        <w:t xml:space="preserve"> segundo </w:t>
      </w:r>
      <w:r w:rsidR="00AE63E0" w:rsidRPr="004152D7">
        <w:rPr>
          <w:color w:val="000000"/>
        </w:rPr>
        <w:t>mandato</w:t>
      </w:r>
      <w:r w:rsidR="00310B55" w:rsidRPr="004152D7">
        <w:rPr>
          <w:color w:val="000000"/>
        </w:rPr>
        <w:t xml:space="preserve"> como Conselheiro.</w:t>
      </w:r>
      <w:r w:rsidR="005B6BAF" w:rsidRPr="004152D7">
        <w:rPr>
          <w:color w:val="000000"/>
        </w:rPr>
        <w:t xml:space="preserve"> Na oportunidade</w:t>
      </w:r>
      <w:r w:rsidR="005B6BAF">
        <w:rPr>
          <w:color w:val="000000"/>
        </w:rPr>
        <w:t>, o Conselheiro Marcelo Weitzel</w:t>
      </w:r>
      <w:r w:rsidR="005B6BAF">
        <w:rPr>
          <w:rFonts w:cs="Times New Roman"/>
        </w:rPr>
        <w:t xml:space="preserve"> </w:t>
      </w:r>
      <w:r w:rsidR="00285058" w:rsidRPr="00285058">
        <w:rPr>
          <w:color w:val="000000"/>
        </w:rPr>
        <w:t xml:space="preserve">agradeceu a confiança do </w:t>
      </w:r>
      <w:r w:rsidR="005B6BAF">
        <w:rPr>
          <w:color w:val="000000"/>
        </w:rPr>
        <w:t>Plenário</w:t>
      </w:r>
      <w:r w:rsidR="00285058" w:rsidRPr="00285058">
        <w:rPr>
          <w:color w:val="000000"/>
        </w:rPr>
        <w:t xml:space="preserve"> e prometeu continuar com o bom trabalho realizado p</w:t>
      </w:r>
      <w:r w:rsidR="005B6BAF">
        <w:rPr>
          <w:color w:val="000000"/>
        </w:rPr>
        <w:t xml:space="preserve">elo Conselheiro </w:t>
      </w:r>
      <w:r w:rsidR="00285058" w:rsidRPr="00285058">
        <w:rPr>
          <w:color w:val="000000"/>
        </w:rPr>
        <w:t>Rinaldo Reis.</w:t>
      </w:r>
      <w:r w:rsidR="005B6BAF">
        <w:rPr>
          <w:rFonts w:cs="Times New Roman"/>
        </w:rPr>
        <w:t xml:space="preserve"> Após</w:t>
      </w:r>
      <w:r w:rsidR="001A793D" w:rsidRPr="00F039D6">
        <w:rPr>
          <w:rFonts w:cs="Times New Roman"/>
        </w:rPr>
        <w:t xml:space="preserve">, </w:t>
      </w:r>
      <w:r w:rsidR="001A793D" w:rsidRPr="00F039D6">
        <w:rPr>
          <w:rFonts w:cs="Times New Roman"/>
          <w:lang w:eastAsia="ar-SA"/>
        </w:rPr>
        <w:t>a</w:t>
      </w:r>
      <w:r w:rsidR="001A793D" w:rsidRPr="00F039D6">
        <w:rPr>
          <w:rFonts w:cs="Times New Roman"/>
          <w:kern w:val="0"/>
          <w:lang w:eastAsia="pt-BR"/>
        </w:rPr>
        <w:t xml:space="preserve"> sessão foi suspensa às</w:t>
      </w:r>
      <w:r w:rsidR="001A793D">
        <w:rPr>
          <w:rFonts w:cs="Times New Roman"/>
          <w:kern w:val="0"/>
          <w:lang w:eastAsia="pt-BR"/>
        </w:rPr>
        <w:t xml:space="preserve"> doze</w:t>
      </w:r>
      <w:r w:rsidR="001A793D" w:rsidRPr="00F039D6">
        <w:rPr>
          <w:rFonts w:cs="Times New Roman"/>
          <w:kern w:val="0"/>
          <w:lang w:eastAsia="pt-BR"/>
        </w:rPr>
        <w:t xml:space="preserve"> horas e</w:t>
      </w:r>
      <w:r w:rsidR="001A793D">
        <w:rPr>
          <w:rFonts w:cs="Times New Roman"/>
          <w:kern w:val="0"/>
          <w:lang w:eastAsia="pt-BR"/>
        </w:rPr>
        <w:t xml:space="preserve"> quarenta e nove</w:t>
      </w:r>
      <w:r w:rsidR="001A793D" w:rsidRPr="00F039D6">
        <w:rPr>
          <w:rFonts w:cs="Times New Roman"/>
          <w:kern w:val="0"/>
          <w:lang w:eastAsia="pt-BR"/>
        </w:rPr>
        <w:t xml:space="preserve"> minutos e reiniciada às </w:t>
      </w:r>
      <w:r w:rsidR="001A793D">
        <w:rPr>
          <w:rStyle w:val="nfaseforte"/>
          <w:rFonts w:cs="Times New Roman"/>
          <w:b w:val="0"/>
          <w:bCs w:val="0"/>
          <w:color w:val="000000"/>
        </w:rPr>
        <w:t xml:space="preserve">quatorze </w:t>
      </w:r>
      <w:r w:rsidR="001A793D" w:rsidRPr="00F039D6">
        <w:rPr>
          <w:rStyle w:val="nfaseforte"/>
          <w:rFonts w:cs="Times New Roman"/>
          <w:b w:val="0"/>
          <w:bCs w:val="0"/>
          <w:color w:val="000000"/>
        </w:rPr>
        <w:t>horas e</w:t>
      </w:r>
      <w:r w:rsidR="001A793D">
        <w:rPr>
          <w:rStyle w:val="nfaseforte"/>
          <w:rFonts w:cs="Times New Roman"/>
          <w:b w:val="0"/>
          <w:bCs w:val="0"/>
          <w:color w:val="000000"/>
        </w:rPr>
        <w:t xml:space="preserve"> vinte e sete</w:t>
      </w:r>
      <w:r w:rsidR="001A793D" w:rsidRPr="00F039D6">
        <w:rPr>
          <w:rStyle w:val="nfaseforte"/>
          <w:rFonts w:cs="Times New Roman"/>
          <w:b w:val="0"/>
          <w:bCs w:val="0"/>
          <w:color w:val="000000"/>
        </w:rPr>
        <w:t xml:space="preserve"> minutos</w:t>
      </w:r>
      <w:r w:rsidR="001A793D">
        <w:rPr>
          <w:rStyle w:val="nfaseforte"/>
          <w:rFonts w:cs="Times New Roman"/>
          <w:b w:val="0"/>
          <w:bCs w:val="0"/>
          <w:color w:val="000000"/>
        </w:rPr>
        <w:t xml:space="preserve">, </w:t>
      </w:r>
      <w:r w:rsidR="001A793D" w:rsidRPr="00DC66A4">
        <w:rPr>
          <w:rStyle w:val="nfaseforte"/>
          <w:rFonts w:cs="Times New Roman"/>
          <w:b w:val="0"/>
          <w:color w:val="000000"/>
        </w:rPr>
        <w:t xml:space="preserve">sob a Presidência </w:t>
      </w:r>
      <w:r w:rsidR="001A793D" w:rsidRPr="00DC66A4">
        <w:rPr>
          <w:rStyle w:val="nfase"/>
          <w:rFonts w:cs="Times New Roman"/>
          <w:i w:val="0"/>
        </w:rPr>
        <w:t xml:space="preserve">do </w:t>
      </w:r>
      <w:r w:rsidR="001A793D" w:rsidRPr="00DC66A4">
        <w:rPr>
          <w:rFonts w:cs="Times New Roman"/>
        </w:rPr>
        <w:t>Doutor Humberto Jacques de Medeiros, Vice-Procurador-Geral da República</w:t>
      </w:r>
      <w:r w:rsidR="001A793D">
        <w:rPr>
          <w:rFonts w:cs="Times New Roman"/>
        </w:rPr>
        <w:t>,</w:t>
      </w:r>
      <w:r w:rsidR="001A793D" w:rsidRPr="001A793D">
        <w:rPr>
          <w:rFonts w:cs="Times New Roman"/>
        </w:rPr>
        <w:t xml:space="preserve"> </w:t>
      </w:r>
      <w:r w:rsidR="001A793D" w:rsidRPr="00DC66A4">
        <w:rPr>
          <w:rFonts w:cs="Times New Roman"/>
        </w:rPr>
        <w:t>em razão da ausência justificada do Doutor Antônio Augusto Brandão de Aras</w:t>
      </w:r>
      <w:r w:rsidR="001A793D" w:rsidRPr="00DC66A4">
        <w:rPr>
          <w:rStyle w:val="nfase"/>
          <w:rFonts w:cs="Times New Roman"/>
          <w:i w:val="0"/>
          <w:iCs w:val="0"/>
          <w:color w:val="000000" w:themeColor="text1"/>
        </w:rPr>
        <w:t xml:space="preserve">, </w:t>
      </w:r>
      <w:r w:rsidR="001A793D" w:rsidRPr="00DC66A4">
        <w:rPr>
          <w:rFonts w:cs="Times New Roman"/>
        </w:rPr>
        <w:t>Presidente do CNMP</w:t>
      </w:r>
      <w:r w:rsidR="001A793D" w:rsidRPr="00DC66A4">
        <w:rPr>
          <w:rStyle w:val="nfaseforte"/>
          <w:rFonts w:cs="Times New Roman"/>
          <w:b w:val="0"/>
          <w:color w:val="000000"/>
        </w:rPr>
        <w:t>.</w:t>
      </w:r>
      <w:r w:rsidR="009B1D9B">
        <w:rPr>
          <w:rStyle w:val="nfaseforte"/>
          <w:rFonts w:cs="Times New Roman"/>
          <w:b w:val="0"/>
          <w:color w:val="000000"/>
        </w:rPr>
        <w:t xml:space="preserve"> Ausente, justificadamente, o Conselheiro Engel</w:t>
      </w:r>
      <w:r w:rsidR="005B6BAF">
        <w:rPr>
          <w:rStyle w:val="nfaseforte"/>
          <w:rFonts w:cs="Times New Roman"/>
          <w:b w:val="0"/>
          <w:color w:val="000000"/>
        </w:rPr>
        <w:t>s</w:t>
      </w:r>
      <w:r w:rsidR="009B1D9B">
        <w:rPr>
          <w:rStyle w:val="nfaseforte"/>
          <w:rFonts w:cs="Times New Roman"/>
          <w:b w:val="0"/>
          <w:color w:val="000000"/>
        </w:rPr>
        <w:t xml:space="preserve"> Muniz. Dando continuidade aos trabalhos, por ocasião do julgamento do </w:t>
      </w:r>
      <w:r w:rsidR="009B1D9B" w:rsidRPr="00D6625E">
        <w:rPr>
          <w:rFonts w:cs="Times New Roman"/>
        </w:rPr>
        <w:t>Processo Administrativo Disciplinar n° 1.00828/2021-18</w:t>
      </w:r>
      <w:r w:rsidR="009B1D9B">
        <w:rPr>
          <w:rFonts w:cs="Times New Roman"/>
        </w:rPr>
        <w:t xml:space="preserve">, o Conselheiro Otavio </w:t>
      </w:r>
      <w:r w:rsidR="009B1D9B" w:rsidRPr="008C57F2">
        <w:rPr>
          <w:rFonts w:cs="Times New Roman"/>
        </w:rPr>
        <w:t xml:space="preserve">Rodrigues </w:t>
      </w:r>
      <w:r w:rsidR="00ED6831" w:rsidRPr="008C57F2">
        <w:rPr>
          <w:rFonts w:cs="Times New Roman"/>
        </w:rPr>
        <w:t>apresentou o seu voto-vista, no sentido de julgar improcedente o pedido.</w:t>
      </w:r>
      <w:r w:rsidR="009B1D9B" w:rsidRPr="008C57F2">
        <w:rPr>
          <w:rFonts w:cs="Times New Roman"/>
        </w:rPr>
        <w:t xml:space="preserve"> D</w:t>
      </w:r>
      <w:r w:rsidR="009B1D9B">
        <w:rPr>
          <w:rFonts w:cs="Times New Roman"/>
        </w:rPr>
        <w:t>urante o julgamento do</w:t>
      </w:r>
      <w:r w:rsidR="009B1D9B">
        <w:rPr>
          <w:rStyle w:val="nfaseforte"/>
          <w:rFonts w:cs="Times New Roman"/>
          <w:b w:val="0"/>
          <w:color w:val="000000"/>
        </w:rPr>
        <w:t xml:space="preserve"> </w:t>
      </w:r>
      <w:r w:rsidR="009B1D9B" w:rsidRPr="00F90044">
        <w:rPr>
          <w:rFonts w:cs="Times New Roman"/>
        </w:rPr>
        <w:t>Processo Administrativo Disciplinar n° 1.</w:t>
      </w:r>
      <w:r w:rsidR="009B1D9B" w:rsidRPr="008C57F2">
        <w:rPr>
          <w:rFonts w:cs="Times New Roman"/>
        </w:rPr>
        <w:t>00828/2020-28</w:t>
      </w:r>
      <w:r w:rsidR="00ED6831" w:rsidRPr="008C57F2">
        <w:rPr>
          <w:rFonts w:cs="Times New Roman"/>
        </w:rPr>
        <w:t>, sob a relatoria do Conselheiro Otavio Rodrigues</w:t>
      </w:r>
      <w:r w:rsidR="009B1D9B" w:rsidRPr="008C57F2">
        <w:rPr>
          <w:rFonts w:cs="Times New Roman"/>
        </w:rPr>
        <w:t>, o Conselheiro</w:t>
      </w:r>
      <w:r w:rsidR="00DF5949" w:rsidRPr="008C57F2">
        <w:rPr>
          <w:rStyle w:val="nfaseforte"/>
          <w:rFonts w:cs="Times New Roman"/>
          <w:b w:val="0"/>
          <w:color w:val="000000"/>
        </w:rPr>
        <w:t xml:space="preserve"> Engel</w:t>
      </w:r>
      <w:r w:rsidR="005B6BAF" w:rsidRPr="008C57F2">
        <w:rPr>
          <w:rStyle w:val="nfaseforte"/>
          <w:rFonts w:cs="Times New Roman"/>
          <w:b w:val="0"/>
          <w:color w:val="000000"/>
        </w:rPr>
        <w:t>s</w:t>
      </w:r>
      <w:r w:rsidR="00DF5949" w:rsidRPr="008C57F2">
        <w:rPr>
          <w:rStyle w:val="nfaseforte"/>
          <w:rFonts w:cs="Times New Roman"/>
          <w:b w:val="0"/>
          <w:color w:val="000000"/>
        </w:rPr>
        <w:t xml:space="preserve"> Muniz passou a compor a mesa, </w:t>
      </w:r>
      <w:r w:rsidR="00ED6831" w:rsidRPr="008C57F2">
        <w:rPr>
          <w:rStyle w:val="nfaseforte"/>
          <w:rFonts w:cs="Times New Roman"/>
          <w:b w:val="0"/>
          <w:color w:val="000000"/>
        </w:rPr>
        <w:t xml:space="preserve">ocasião em que </w:t>
      </w:r>
      <w:r w:rsidR="00DF5949" w:rsidRPr="008C57F2">
        <w:rPr>
          <w:rStyle w:val="nfaseforte"/>
          <w:rFonts w:cs="Times New Roman"/>
          <w:b w:val="0"/>
          <w:color w:val="000000"/>
        </w:rPr>
        <w:t>o Conselheiro</w:t>
      </w:r>
      <w:r w:rsidR="009B1D9B" w:rsidRPr="008C57F2">
        <w:rPr>
          <w:rFonts w:cs="Times New Roman"/>
        </w:rPr>
        <w:t xml:space="preserve"> Marcelo Weitzel</w:t>
      </w:r>
      <w:r w:rsidR="00DF5949" w:rsidRPr="008C57F2">
        <w:rPr>
          <w:rFonts w:cs="Times New Roman"/>
        </w:rPr>
        <w:t xml:space="preserve"> proferiu </w:t>
      </w:r>
      <w:r w:rsidR="00ED6831" w:rsidRPr="008C57F2">
        <w:rPr>
          <w:rFonts w:cs="Times New Roman"/>
        </w:rPr>
        <w:t xml:space="preserve">o seu </w:t>
      </w:r>
      <w:r w:rsidR="00DF5949" w:rsidRPr="008C57F2">
        <w:rPr>
          <w:rFonts w:cs="Times New Roman"/>
        </w:rPr>
        <w:t>voto-vista</w:t>
      </w:r>
      <w:r w:rsidR="00ED6831" w:rsidRPr="008C57F2">
        <w:rPr>
          <w:rFonts w:cs="Times New Roman"/>
        </w:rPr>
        <w:t>, divergindo parcialmente do Relator, no sentido de aplicar ao membro do Ministério Público do Estado do Acre a pena de suspensão de 5 (cinco) dias para cada fato, totalizando 10 (dez) dias de suspensão, o</w:t>
      </w:r>
      <w:r w:rsidR="004C250D" w:rsidRPr="008C57F2">
        <w:rPr>
          <w:rFonts w:cs="Times New Roman"/>
        </w:rPr>
        <w:t xml:space="preserve"> que foi acolhido pelo Relator.</w:t>
      </w:r>
      <w:r w:rsidR="00975D23" w:rsidRPr="008C57F2">
        <w:rPr>
          <w:rFonts w:cs="Times New Roman"/>
        </w:rPr>
        <w:t xml:space="preserve"> </w:t>
      </w:r>
      <w:r w:rsidR="004C250D" w:rsidRPr="008C57F2">
        <w:rPr>
          <w:rFonts w:cs="Times New Roman"/>
        </w:rPr>
        <w:t>Por</w:t>
      </w:r>
      <w:r w:rsidR="004C250D">
        <w:rPr>
          <w:rFonts w:cs="Times New Roman"/>
        </w:rPr>
        <w:t xml:space="preserve"> ocasião do julgamento da </w:t>
      </w:r>
      <w:r w:rsidR="004C250D" w:rsidRPr="00F90044">
        <w:rPr>
          <w:rFonts w:cs="Times New Roman"/>
        </w:rPr>
        <w:t>Revisão de Processo Disciplinar n° 1.00415/2020-70</w:t>
      </w:r>
      <w:r w:rsidR="00084A57">
        <w:rPr>
          <w:rFonts w:cs="Times New Roman"/>
        </w:rPr>
        <w:t xml:space="preserve">, o Conselheiro </w:t>
      </w:r>
      <w:r w:rsidR="00924993">
        <w:rPr>
          <w:rFonts w:cs="Times New Roman"/>
        </w:rPr>
        <w:t xml:space="preserve">Silvio </w:t>
      </w:r>
      <w:r w:rsidR="00924993" w:rsidRPr="008C57F2">
        <w:rPr>
          <w:rFonts w:cs="Times New Roman"/>
        </w:rPr>
        <w:t>Amorim</w:t>
      </w:r>
      <w:r w:rsidR="00084A57" w:rsidRPr="008C57F2">
        <w:rPr>
          <w:rFonts w:cs="Times New Roman"/>
        </w:rPr>
        <w:t xml:space="preserve"> </w:t>
      </w:r>
      <w:r w:rsidR="00045982" w:rsidRPr="008C57F2">
        <w:rPr>
          <w:rFonts w:cs="Times New Roman"/>
        </w:rPr>
        <w:t xml:space="preserve">apresentou o seu voto-vista </w:t>
      </w:r>
      <w:r w:rsidR="00084A57" w:rsidRPr="008C57F2">
        <w:rPr>
          <w:rFonts w:cs="Times New Roman"/>
        </w:rPr>
        <w:t>acompanha</w:t>
      </w:r>
      <w:r w:rsidR="00045982" w:rsidRPr="008C57F2">
        <w:rPr>
          <w:rFonts w:cs="Times New Roman"/>
        </w:rPr>
        <w:t>ndo</w:t>
      </w:r>
      <w:r w:rsidR="00084A57" w:rsidRPr="008C57F2">
        <w:rPr>
          <w:rFonts w:cs="Times New Roman"/>
        </w:rPr>
        <w:t xml:space="preserve"> o Relator</w:t>
      </w:r>
      <w:r w:rsidR="00045982" w:rsidRPr="008C57F2">
        <w:rPr>
          <w:rFonts w:cs="Times New Roman"/>
        </w:rPr>
        <w:t>, no sentido de rejeitar a preliminar suscitada e, no mérito, julgar improcedente o pedido</w:t>
      </w:r>
      <w:r w:rsidR="00924993" w:rsidRPr="008C57F2">
        <w:rPr>
          <w:rFonts w:cs="Times New Roman"/>
        </w:rPr>
        <w:t>.</w:t>
      </w:r>
      <w:r w:rsidR="00834FEF">
        <w:rPr>
          <w:rFonts w:cs="Times New Roman"/>
        </w:rPr>
        <w:t xml:space="preserve"> </w:t>
      </w:r>
      <w:r w:rsidR="00864B77">
        <w:rPr>
          <w:rStyle w:val="nfaseforte"/>
          <w:rFonts w:cs="Times New Roman"/>
          <w:b w:val="0"/>
          <w:color w:val="000000"/>
        </w:rPr>
        <w:t>Em seguida</w:t>
      </w:r>
      <w:r w:rsidR="009E4DB0" w:rsidRPr="00A36F0A">
        <w:rPr>
          <w:rStyle w:val="nfaseforte"/>
          <w:rFonts w:cs="Times New Roman"/>
          <w:b w:val="0"/>
          <w:color w:val="000000"/>
        </w:rPr>
        <w:t>, o Presidente</w:t>
      </w:r>
      <w:r w:rsidR="009E4DB0">
        <w:rPr>
          <w:rStyle w:val="nfaseforte"/>
          <w:rFonts w:cs="Times New Roman"/>
          <w:b w:val="0"/>
          <w:color w:val="000000"/>
        </w:rPr>
        <w:t>, em exercício,</w:t>
      </w:r>
      <w:r w:rsidR="009E4DB0" w:rsidRPr="00A36F0A">
        <w:rPr>
          <w:rStyle w:val="nfaseforte"/>
          <w:rFonts w:cs="Times New Roman"/>
          <w:b w:val="0"/>
          <w:color w:val="000000"/>
        </w:rPr>
        <w:t xml:space="preserve"> passou a palavra ao Conselheiro Otavio Rodrigues, Presidente da Comissão de Acompanhamento Legislativo e Jurisprudência – CALJ, indagando-lhe acerca da apresentação de redação final de atos normativos, em cumprimento ao §4º do art. 151 do Regimento Interno do CNMP. </w:t>
      </w:r>
      <w:r w:rsidR="007765E8" w:rsidRPr="0008548F">
        <w:rPr>
          <w:rFonts w:cs="Times New Roman"/>
          <w:bCs/>
        </w:rPr>
        <w:t xml:space="preserve">Na oportunidade, o Conselheiro Otavio Rodrigues </w:t>
      </w:r>
      <w:r w:rsidR="007765E8" w:rsidRPr="0008548F">
        <w:rPr>
          <w:rFonts w:cs="Times New Roman"/>
        </w:rPr>
        <w:t>apresentou a redação final do</w:t>
      </w:r>
      <w:r w:rsidR="007765E8">
        <w:rPr>
          <w:rFonts w:cs="Times New Roman"/>
        </w:rPr>
        <w:t xml:space="preserve"> </w:t>
      </w:r>
      <w:r w:rsidR="007765E8" w:rsidRPr="0008548F">
        <w:rPr>
          <w:rFonts w:cs="Times New Roman"/>
        </w:rPr>
        <w:t>at</w:t>
      </w:r>
      <w:r w:rsidR="007765E8">
        <w:rPr>
          <w:rFonts w:cs="Times New Roman"/>
        </w:rPr>
        <w:t>o</w:t>
      </w:r>
      <w:r w:rsidR="007765E8" w:rsidRPr="0008548F">
        <w:rPr>
          <w:rFonts w:cs="Times New Roman"/>
        </w:rPr>
        <w:t xml:space="preserve"> normativo </w:t>
      </w:r>
      <w:r w:rsidR="007765E8" w:rsidRPr="0008548F">
        <w:rPr>
          <w:rStyle w:val="nfaseforte"/>
          <w:rFonts w:cs="Times New Roman"/>
          <w:b w:val="0"/>
          <w:color w:val="000000"/>
        </w:rPr>
        <w:t>aprovado</w:t>
      </w:r>
      <w:r w:rsidR="007765E8">
        <w:rPr>
          <w:rStyle w:val="nfaseforte"/>
          <w:rFonts w:cs="Times New Roman"/>
          <w:b w:val="0"/>
          <w:color w:val="000000"/>
        </w:rPr>
        <w:t xml:space="preserve"> </w:t>
      </w:r>
      <w:r w:rsidR="007765E8" w:rsidRPr="0008548F">
        <w:rPr>
          <w:rStyle w:val="nfaseforte"/>
          <w:rFonts w:cs="Times New Roman"/>
          <w:b w:val="0"/>
          <w:color w:val="000000"/>
        </w:rPr>
        <w:t xml:space="preserve">nos autos da </w:t>
      </w:r>
      <w:r w:rsidR="007765E8" w:rsidRPr="0008548F">
        <w:rPr>
          <w:rFonts w:cs="Times New Roman"/>
          <w:color w:val="000000"/>
        </w:rPr>
        <w:t>Proposiç</w:t>
      </w:r>
      <w:r w:rsidR="007765E8">
        <w:rPr>
          <w:rFonts w:cs="Times New Roman"/>
          <w:color w:val="000000"/>
        </w:rPr>
        <w:t>ão</w:t>
      </w:r>
      <w:r w:rsidR="007765E8" w:rsidRPr="0008548F">
        <w:rPr>
          <w:rFonts w:cs="Times New Roman"/>
          <w:color w:val="000000"/>
        </w:rPr>
        <w:t xml:space="preserve"> </w:t>
      </w:r>
      <w:r w:rsidR="007765E8" w:rsidRPr="0008548F">
        <w:rPr>
          <w:rFonts w:cs="Times New Roman"/>
          <w:bCs/>
        </w:rPr>
        <w:t>nº</w:t>
      </w:r>
      <w:r w:rsidR="007765E8">
        <w:rPr>
          <w:rFonts w:cs="Times New Roman"/>
          <w:bCs/>
          <w:vertAlign w:val="superscript"/>
        </w:rPr>
        <w:t xml:space="preserve"> </w:t>
      </w:r>
      <w:r w:rsidR="007765E8" w:rsidRPr="007765E8">
        <w:rPr>
          <w:rStyle w:val="nfaseforte"/>
          <w:rFonts w:cs="Times New Roman"/>
          <w:b w:val="0"/>
        </w:rPr>
        <w:t>1.00705/2019-71</w:t>
      </w:r>
      <w:r w:rsidR="0069782E">
        <w:rPr>
          <w:rStyle w:val="nfaseforte"/>
          <w:rFonts w:cs="Times New Roman"/>
          <w:b w:val="0"/>
        </w:rPr>
        <w:t xml:space="preserve">, </w:t>
      </w:r>
      <w:r w:rsidR="0069782E" w:rsidRPr="00A36F0A">
        <w:rPr>
          <w:rStyle w:val="nfaseforte"/>
          <w:rFonts w:cs="Times New Roman"/>
          <w:b w:val="0"/>
          <w:color w:val="000000"/>
        </w:rPr>
        <w:t>que t</w:t>
      </w:r>
      <w:r w:rsidR="0069782E">
        <w:rPr>
          <w:rStyle w:val="nfaseforte"/>
          <w:rFonts w:cs="Times New Roman"/>
          <w:b w:val="0"/>
          <w:color w:val="000000"/>
        </w:rPr>
        <w:t>eve</w:t>
      </w:r>
      <w:r w:rsidR="0069782E" w:rsidRPr="00A36F0A">
        <w:rPr>
          <w:rStyle w:val="nfaseforte"/>
          <w:rFonts w:cs="Times New Roman"/>
          <w:b w:val="0"/>
          <w:color w:val="000000"/>
        </w:rPr>
        <w:t xml:space="preserve"> o seu texto homologado à unanimidade</w:t>
      </w:r>
      <w:r w:rsidR="0069782E">
        <w:rPr>
          <w:rStyle w:val="nfaseforte"/>
          <w:rFonts w:cs="Times New Roman"/>
          <w:b w:val="0"/>
          <w:color w:val="000000"/>
        </w:rPr>
        <w:t>.</w:t>
      </w:r>
      <w:r w:rsidR="006650B7">
        <w:rPr>
          <w:rStyle w:val="nfaseforte"/>
          <w:rFonts w:cs="Times New Roman"/>
          <w:b w:val="0"/>
          <w:color w:val="000000"/>
        </w:rPr>
        <w:t xml:space="preserve"> </w:t>
      </w:r>
      <w:r w:rsidR="006650B7">
        <w:rPr>
          <w:rFonts w:cs="Times New Roman"/>
        </w:rPr>
        <w:t xml:space="preserve">Durante o julgamento do </w:t>
      </w:r>
      <w:r w:rsidR="006650B7" w:rsidRPr="002E53C9">
        <w:rPr>
          <w:rFonts w:cs="Times New Roman"/>
        </w:rPr>
        <w:t>Recurso Interno</w:t>
      </w:r>
      <w:r w:rsidR="006650B7">
        <w:rPr>
          <w:rStyle w:val="nfaseforte"/>
          <w:rFonts w:cs="Times New Roman"/>
          <w:b w:val="0"/>
          <w:color w:val="000000"/>
        </w:rPr>
        <w:t xml:space="preserve"> na </w:t>
      </w:r>
      <w:r w:rsidR="006650B7" w:rsidRPr="002E53C9">
        <w:rPr>
          <w:rFonts w:cs="Times New Roman"/>
        </w:rPr>
        <w:t>Reclamação Disciplinar n° 1.00280/2020-43</w:t>
      </w:r>
      <w:r w:rsidR="006650B7">
        <w:rPr>
          <w:rFonts w:cs="Times New Roman"/>
        </w:rPr>
        <w:t xml:space="preserve">, </w:t>
      </w:r>
      <w:r w:rsidR="007F765A">
        <w:rPr>
          <w:rFonts w:cs="Times New Roman"/>
        </w:rPr>
        <w:t xml:space="preserve">sob a relatoria do Conselheiro Engels Muniz, </w:t>
      </w:r>
      <w:r w:rsidR="006650B7">
        <w:rPr>
          <w:rFonts w:cs="Times New Roman"/>
        </w:rPr>
        <w:t>o Conselheiro Otavio Rodrigues</w:t>
      </w:r>
      <w:r w:rsidR="00526ADC">
        <w:rPr>
          <w:rFonts w:cs="Times New Roman"/>
        </w:rPr>
        <w:t xml:space="preserve"> devolveu o seu </w:t>
      </w:r>
      <w:r w:rsidR="00526ADC" w:rsidRPr="00DF2F4B">
        <w:rPr>
          <w:rFonts w:cs="Times New Roman"/>
        </w:rPr>
        <w:t xml:space="preserve">pedido de vista, acompanhando </w:t>
      </w:r>
      <w:r w:rsidR="007F765A" w:rsidRPr="00DF2F4B">
        <w:rPr>
          <w:rFonts w:cs="Times New Roman"/>
        </w:rPr>
        <w:t xml:space="preserve">integralmente </w:t>
      </w:r>
      <w:r w:rsidR="00526ADC" w:rsidRPr="00DF2F4B">
        <w:rPr>
          <w:rFonts w:cs="Times New Roman"/>
        </w:rPr>
        <w:t>o voto do Relator</w:t>
      </w:r>
      <w:r w:rsidR="007F765A" w:rsidRPr="00DF2F4B">
        <w:rPr>
          <w:rFonts w:cs="Times New Roman"/>
        </w:rPr>
        <w:t xml:space="preserve"> na parte dispositiva</w:t>
      </w:r>
      <w:r w:rsidR="00045982" w:rsidRPr="00DF2F4B">
        <w:rPr>
          <w:rFonts w:cs="Times New Roman"/>
        </w:rPr>
        <w:t xml:space="preserve">, no sentido de negar provimento ao Recurso Interno, </w:t>
      </w:r>
      <w:r w:rsidR="007F765A" w:rsidRPr="00DF2F4B">
        <w:rPr>
          <w:rFonts w:cs="Times New Roman"/>
        </w:rPr>
        <w:t xml:space="preserve">com as razões contidas em seu voto escrito que continha algumas divergências de </w:t>
      </w:r>
      <w:r w:rsidR="00045982" w:rsidRPr="00DF2F4B">
        <w:rPr>
          <w:rFonts w:cs="Times New Roman"/>
        </w:rPr>
        <w:t>fundamentação</w:t>
      </w:r>
      <w:r w:rsidR="00A843F1" w:rsidRPr="00DF2F4B">
        <w:rPr>
          <w:rFonts w:cs="Times New Roman"/>
        </w:rPr>
        <w:t xml:space="preserve">. </w:t>
      </w:r>
      <w:r w:rsidR="00975D23" w:rsidRPr="00DF2F4B">
        <w:rPr>
          <w:rFonts w:cs="Times New Roman"/>
        </w:rPr>
        <w:t>Por</w:t>
      </w:r>
      <w:r w:rsidR="00975D23">
        <w:rPr>
          <w:rFonts w:cs="Times New Roman"/>
        </w:rPr>
        <w:t xml:space="preserve"> ocasião do julgamento do </w:t>
      </w:r>
      <w:r w:rsidR="00975D23" w:rsidRPr="00656D41">
        <w:rPr>
          <w:rFonts w:cs="Times New Roman"/>
        </w:rPr>
        <w:t>Procedimento Avocado n° 1.00569/2021-43</w:t>
      </w:r>
      <w:r w:rsidR="00975D23">
        <w:rPr>
          <w:rFonts w:cs="Times New Roman"/>
        </w:rPr>
        <w:t xml:space="preserve">, </w:t>
      </w:r>
      <w:r w:rsidR="008B24AC">
        <w:rPr>
          <w:rFonts w:cs="Times New Roman"/>
        </w:rPr>
        <w:t xml:space="preserve">sob a relatoria do Conselheiro </w:t>
      </w:r>
      <w:r w:rsidR="008B24AC">
        <w:rPr>
          <w:rFonts w:cs="Times New Roman"/>
        </w:rPr>
        <w:lastRenderedPageBreak/>
        <w:t xml:space="preserve">Otavio Rodrigues, </w:t>
      </w:r>
      <w:r w:rsidR="00045982" w:rsidRPr="00DE7AF2">
        <w:rPr>
          <w:rFonts w:cs="Times New Roman"/>
        </w:rPr>
        <w:t>a</w:t>
      </w:r>
      <w:r w:rsidR="00975D23" w:rsidRPr="00DE7AF2">
        <w:rPr>
          <w:rFonts w:cs="Times New Roman"/>
        </w:rPr>
        <w:t xml:space="preserve"> Conselheir</w:t>
      </w:r>
      <w:r w:rsidR="00045982" w:rsidRPr="00DE7AF2">
        <w:rPr>
          <w:rFonts w:cs="Times New Roman"/>
        </w:rPr>
        <w:t>a</w:t>
      </w:r>
      <w:r w:rsidR="00975D23" w:rsidRPr="00DE7AF2">
        <w:rPr>
          <w:rFonts w:cs="Times New Roman"/>
        </w:rPr>
        <w:t xml:space="preserve"> </w:t>
      </w:r>
      <w:r w:rsidR="00E355F0" w:rsidRPr="00DE7AF2">
        <w:rPr>
          <w:rFonts w:cs="Times New Roman"/>
        </w:rPr>
        <w:t xml:space="preserve">Sandra Krieger e </w:t>
      </w:r>
      <w:r w:rsidR="00045982" w:rsidRPr="00DE7AF2">
        <w:rPr>
          <w:rFonts w:cs="Times New Roman"/>
        </w:rPr>
        <w:t xml:space="preserve">o Conselheiro </w:t>
      </w:r>
      <w:r w:rsidR="00E355F0" w:rsidRPr="00DE7AF2">
        <w:rPr>
          <w:rFonts w:cs="Times New Roman"/>
        </w:rPr>
        <w:t>Engels Muniz proferiram os seus votos-vista</w:t>
      </w:r>
      <w:r w:rsidR="00774850" w:rsidRPr="00DE7AF2">
        <w:rPr>
          <w:rFonts w:cs="Times New Roman"/>
        </w:rPr>
        <w:t>, acompanhando o voto do Relator</w:t>
      </w:r>
      <w:r w:rsidR="00045982" w:rsidRPr="00DE7AF2">
        <w:rPr>
          <w:rFonts w:cs="Times New Roman"/>
        </w:rPr>
        <w:t>, no sentido de julgar parcialmente procedente o pedido, para aplicar a pena de suspensão por 90 (noventa) dias a um dos membros processados e de suspensão por 45 (quarenta e cinco) dias ao outro membro processado</w:t>
      </w:r>
      <w:r w:rsidR="00774850" w:rsidRPr="00DE7AF2">
        <w:rPr>
          <w:rFonts w:cs="Times New Roman"/>
        </w:rPr>
        <w:t xml:space="preserve">. </w:t>
      </w:r>
      <w:r w:rsidR="00E355F0" w:rsidRPr="00DE7AF2">
        <w:rPr>
          <w:rFonts w:cs="Times New Roman"/>
        </w:rPr>
        <w:t xml:space="preserve">Na oportunidade, </w:t>
      </w:r>
      <w:r w:rsidR="00045982" w:rsidRPr="00DE7AF2">
        <w:rPr>
          <w:rFonts w:cs="Times New Roman"/>
        </w:rPr>
        <w:t xml:space="preserve">o Conselheiro Sebastião Caixeta </w:t>
      </w:r>
      <w:r w:rsidR="00DE7AF2" w:rsidRPr="00DE7AF2">
        <w:rPr>
          <w:rFonts w:cs="Times New Roman"/>
        </w:rPr>
        <w:t xml:space="preserve">também </w:t>
      </w:r>
      <w:r w:rsidR="00045982" w:rsidRPr="00DE7AF2">
        <w:rPr>
          <w:rFonts w:cs="Times New Roman"/>
        </w:rPr>
        <w:t xml:space="preserve">apresentou o seu voto-vista divergindo </w:t>
      </w:r>
      <w:r w:rsidR="008B24AC" w:rsidRPr="00DE7AF2">
        <w:rPr>
          <w:rFonts w:cs="Times New Roman"/>
        </w:rPr>
        <w:t xml:space="preserve">parcialmente do Relator, </w:t>
      </w:r>
      <w:r w:rsidR="00045982" w:rsidRPr="00DE7AF2">
        <w:rPr>
          <w:rFonts w:cs="Times New Roman"/>
        </w:rPr>
        <w:t>no sentido de aplicar a pena de suspensão por 45 (quarenta e cinco) dias a um dos membros processados e de suspensão por 30 (trinta) dias ao outro membro processado</w:t>
      </w:r>
      <w:r w:rsidR="008B24AC" w:rsidRPr="00DE7AF2">
        <w:rPr>
          <w:rFonts w:cs="Times New Roman"/>
        </w:rPr>
        <w:t xml:space="preserve">, ocasião em que </w:t>
      </w:r>
      <w:r w:rsidR="00774850" w:rsidRPr="00DE7AF2">
        <w:rPr>
          <w:rFonts w:cs="Times New Roman"/>
        </w:rPr>
        <w:t xml:space="preserve">o </w:t>
      </w:r>
      <w:r w:rsidR="00E355F0" w:rsidRPr="00DE7AF2">
        <w:rPr>
          <w:rFonts w:cs="Times New Roman"/>
        </w:rPr>
        <w:t>Conselheiro Marcelo Weitzel alterou o seu voto para acompanhar a divergência inaugurada pelo Conselheiro Sebastião Caixeta</w:t>
      </w:r>
      <w:r w:rsidR="00774850" w:rsidRPr="00DE7AF2">
        <w:rPr>
          <w:rFonts w:cs="Times New Roman"/>
        </w:rPr>
        <w:t>.</w:t>
      </w:r>
      <w:r w:rsidR="00E355F0">
        <w:rPr>
          <w:rFonts w:cs="Times New Roman"/>
        </w:rPr>
        <w:t xml:space="preserve"> Durante o </w:t>
      </w:r>
      <w:r w:rsidR="00834FEF">
        <w:rPr>
          <w:rFonts w:cs="Times New Roman"/>
        </w:rPr>
        <w:t xml:space="preserve">julgamento da </w:t>
      </w:r>
      <w:r w:rsidR="00834FEF" w:rsidRPr="006F31B9">
        <w:rPr>
          <w:rFonts w:cs="Times New Roman"/>
        </w:rPr>
        <w:t>Reclamação Disciplinar n° 1.00477/2021-45</w:t>
      </w:r>
      <w:r w:rsidR="00834FEF">
        <w:rPr>
          <w:rFonts w:cs="Times New Roman"/>
        </w:rPr>
        <w:t xml:space="preserve">, </w:t>
      </w:r>
      <w:r w:rsidR="008B24AC">
        <w:rPr>
          <w:rFonts w:cs="Times New Roman"/>
        </w:rPr>
        <w:t xml:space="preserve">sob a relatoria do Corregedor Nacional, Conselheiro Rinaldo Reis, </w:t>
      </w:r>
      <w:r w:rsidR="00834FEF">
        <w:rPr>
          <w:rFonts w:cs="Times New Roman"/>
        </w:rPr>
        <w:t xml:space="preserve">o Conselheiro Silvio Amorim </w:t>
      </w:r>
      <w:r w:rsidR="00D12E5A">
        <w:rPr>
          <w:rFonts w:cs="Times New Roman"/>
        </w:rPr>
        <w:t>devolveu o seu pedido de vista, inaugurando divergência</w:t>
      </w:r>
      <w:r w:rsidR="008B24AC">
        <w:rPr>
          <w:rFonts w:cs="Times New Roman"/>
        </w:rPr>
        <w:t>, no sentido de não referendar a decisão que determinou a instauração de processo administrativo disciplinar em desfavor de membros do Ministério Público Federal</w:t>
      </w:r>
      <w:r w:rsidR="00582DC3">
        <w:rPr>
          <w:rFonts w:cs="Times New Roman"/>
        </w:rPr>
        <w:t xml:space="preserve"> e </w:t>
      </w:r>
      <w:r w:rsidR="00582DC3" w:rsidRPr="00582DC3">
        <w:rPr>
          <w:rFonts w:cs="Times New Roman"/>
        </w:rPr>
        <w:t xml:space="preserve">de </w:t>
      </w:r>
      <w:r w:rsidR="00582DC3">
        <w:rPr>
          <w:rFonts w:cs="Times New Roman"/>
        </w:rPr>
        <w:t>m</w:t>
      </w:r>
      <w:r w:rsidR="00582DC3" w:rsidRPr="00582DC3">
        <w:rPr>
          <w:rFonts w:cs="Times New Roman"/>
        </w:rPr>
        <w:t>embro do Ministério Público do Estado de Sergipe</w:t>
      </w:r>
      <w:r w:rsidR="00A843F1">
        <w:rPr>
          <w:rFonts w:cs="Times New Roman"/>
        </w:rPr>
        <w:t>.</w:t>
      </w:r>
      <w:r w:rsidR="00E355F0">
        <w:rPr>
          <w:rFonts w:cs="Times New Roman"/>
        </w:rPr>
        <w:t xml:space="preserve"> Por ocasião do</w:t>
      </w:r>
      <w:r w:rsidR="00D12E5A">
        <w:rPr>
          <w:rFonts w:cs="Times New Roman"/>
        </w:rPr>
        <w:t xml:space="preserve"> julgamento do</w:t>
      </w:r>
      <w:r w:rsidR="00D12E5A">
        <w:rPr>
          <w:rStyle w:val="nfaseforte"/>
          <w:rFonts w:cs="Times New Roman"/>
          <w:b w:val="0"/>
          <w:color w:val="000000"/>
        </w:rPr>
        <w:t xml:space="preserve"> </w:t>
      </w:r>
      <w:r w:rsidR="00D12E5A" w:rsidRPr="002E53C9">
        <w:rPr>
          <w:rFonts w:cs="Times New Roman"/>
        </w:rPr>
        <w:t>Processo Administrativo Disciplinar n° 1.00342/2020-08</w:t>
      </w:r>
      <w:r w:rsidR="00D12E5A">
        <w:rPr>
          <w:rFonts w:cs="Times New Roman"/>
        </w:rPr>
        <w:t xml:space="preserve">, </w:t>
      </w:r>
      <w:r w:rsidR="00582DC3">
        <w:rPr>
          <w:rFonts w:cs="Times New Roman"/>
        </w:rPr>
        <w:t xml:space="preserve">sob a relatoria do Conselheiro Engels Muniz, </w:t>
      </w:r>
      <w:r w:rsidR="00D12E5A">
        <w:rPr>
          <w:rFonts w:cs="Times New Roman"/>
        </w:rPr>
        <w:t xml:space="preserve">o Conselheiro Sebastião Caixeta </w:t>
      </w:r>
      <w:r w:rsidR="00DB5713" w:rsidRPr="00DE7AF2">
        <w:rPr>
          <w:rFonts w:cs="Times New Roman"/>
        </w:rPr>
        <w:t xml:space="preserve">proferiu </w:t>
      </w:r>
      <w:r w:rsidR="00582DC3" w:rsidRPr="00DE7AF2">
        <w:rPr>
          <w:rFonts w:cs="Times New Roman"/>
        </w:rPr>
        <w:t xml:space="preserve">o seu </w:t>
      </w:r>
      <w:r w:rsidR="00DB5713" w:rsidRPr="00DE7AF2">
        <w:rPr>
          <w:rFonts w:cs="Times New Roman"/>
        </w:rPr>
        <w:t>voto</w:t>
      </w:r>
      <w:r w:rsidR="00DB5713">
        <w:rPr>
          <w:rFonts w:cs="Times New Roman"/>
        </w:rPr>
        <w:t>-vista divergente</w:t>
      </w:r>
      <w:r w:rsidR="00582DC3">
        <w:rPr>
          <w:rFonts w:cs="Times New Roman"/>
        </w:rPr>
        <w:t>, no sentido de julgar improcedente o pedido</w:t>
      </w:r>
      <w:r w:rsidR="00A843F1">
        <w:rPr>
          <w:rFonts w:cs="Times New Roman"/>
        </w:rPr>
        <w:t>.</w:t>
      </w:r>
      <w:r w:rsidR="00DB5713">
        <w:rPr>
          <w:rFonts w:cs="Times New Roman"/>
        </w:rPr>
        <w:t xml:space="preserve"> </w:t>
      </w:r>
      <w:r w:rsidR="00A843F1">
        <w:rPr>
          <w:rFonts w:cs="Times New Roman"/>
        </w:rPr>
        <w:t xml:space="preserve">Durante o </w:t>
      </w:r>
      <w:r w:rsidR="00DB5713">
        <w:rPr>
          <w:rFonts w:cs="Times New Roman"/>
        </w:rPr>
        <w:t xml:space="preserve">julgamento </w:t>
      </w:r>
      <w:r w:rsidR="00DB5713">
        <w:rPr>
          <w:rStyle w:val="nfaseforte"/>
          <w:rFonts w:cs="Times New Roman"/>
          <w:b w:val="0"/>
          <w:color w:val="000000"/>
        </w:rPr>
        <w:t xml:space="preserve">do </w:t>
      </w:r>
      <w:r w:rsidR="00DB5713" w:rsidRPr="00F90044">
        <w:rPr>
          <w:rFonts w:cs="Times New Roman"/>
        </w:rPr>
        <w:t>Processo Administrativo Disciplinar n° 1.00669/2018-38</w:t>
      </w:r>
      <w:r w:rsidR="00DB5713">
        <w:rPr>
          <w:rFonts w:cs="Times New Roman"/>
        </w:rPr>
        <w:t xml:space="preserve">, </w:t>
      </w:r>
      <w:r w:rsidR="00582DC3">
        <w:rPr>
          <w:rFonts w:cs="Times New Roman"/>
        </w:rPr>
        <w:t xml:space="preserve">sob a relatoria do Conselheiro Marcelo Weitzel, </w:t>
      </w:r>
      <w:r w:rsidR="00864B77">
        <w:rPr>
          <w:rFonts w:cs="Times New Roman"/>
        </w:rPr>
        <w:t xml:space="preserve">o Conselheiro Otavio Rodrigues ausentou-se ocasionalmente, e </w:t>
      </w:r>
      <w:r w:rsidR="00BE3034">
        <w:rPr>
          <w:rFonts w:cs="Times New Roman"/>
        </w:rPr>
        <w:t>a Conselheira Sandra Krieger devolveu o seu pedido de vista, inaugurando divergência ao voto do Relator</w:t>
      </w:r>
      <w:r w:rsidR="00582DC3">
        <w:rPr>
          <w:rFonts w:cs="Times New Roman"/>
        </w:rPr>
        <w:t>, no sentido de julgar improcedente o pedido</w:t>
      </w:r>
      <w:r w:rsidR="00BE3034">
        <w:rPr>
          <w:rFonts w:cs="Times New Roman"/>
        </w:rPr>
        <w:t>.</w:t>
      </w:r>
      <w:r w:rsidR="00A843F1">
        <w:rPr>
          <w:rFonts w:cs="Times New Roman"/>
        </w:rPr>
        <w:t xml:space="preserve"> Por ocasião do julgamento do</w:t>
      </w:r>
      <w:r w:rsidR="00791C7C">
        <w:rPr>
          <w:rFonts w:cs="Times New Roman"/>
        </w:rPr>
        <w:t>s</w:t>
      </w:r>
      <w:r w:rsidR="00A843F1">
        <w:rPr>
          <w:rFonts w:cs="Times New Roman"/>
        </w:rPr>
        <w:t xml:space="preserve"> </w:t>
      </w:r>
      <w:r w:rsidR="00A843F1" w:rsidRPr="00EE5D87">
        <w:rPr>
          <w:rFonts w:cs="Times New Roman"/>
        </w:rPr>
        <w:t>Procedimento</w:t>
      </w:r>
      <w:r w:rsidR="00791C7C">
        <w:rPr>
          <w:rFonts w:cs="Times New Roman"/>
        </w:rPr>
        <w:t>s</w:t>
      </w:r>
      <w:r w:rsidR="00A843F1" w:rsidRPr="00EE5D87">
        <w:rPr>
          <w:rFonts w:cs="Times New Roman"/>
        </w:rPr>
        <w:t xml:space="preserve"> de Controle </w:t>
      </w:r>
      <w:r w:rsidR="00A843F1" w:rsidRPr="00DE7AF2">
        <w:rPr>
          <w:rFonts w:cs="Times New Roman"/>
        </w:rPr>
        <w:t>Administrativo</w:t>
      </w:r>
      <w:r w:rsidR="00791C7C" w:rsidRPr="00DE7AF2">
        <w:rPr>
          <w:rFonts w:cs="Times New Roman"/>
        </w:rPr>
        <w:t>s</w:t>
      </w:r>
      <w:r w:rsidR="00A843F1" w:rsidRPr="00DE7AF2">
        <w:rPr>
          <w:rFonts w:cs="Times New Roman"/>
        </w:rPr>
        <w:t xml:space="preserve"> </w:t>
      </w:r>
      <w:proofErr w:type="spellStart"/>
      <w:r w:rsidR="00A843F1" w:rsidRPr="00DE7AF2">
        <w:rPr>
          <w:rFonts w:cs="Times New Roman"/>
        </w:rPr>
        <w:t>n°</w:t>
      </w:r>
      <w:r w:rsidR="00791C7C" w:rsidRPr="00DE7AF2">
        <w:rPr>
          <w:rFonts w:cs="Times New Roman"/>
          <w:vertAlign w:val="superscript"/>
        </w:rPr>
        <w:t>s</w:t>
      </w:r>
      <w:proofErr w:type="spellEnd"/>
      <w:r w:rsidR="00A843F1" w:rsidRPr="00DE7AF2">
        <w:rPr>
          <w:rFonts w:cs="Times New Roman"/>
        </w:rPr>
        <w:t xml:space="preserve"> 1.01098/2021-72</w:t>
      </w:r>
      <w:r w:rsidR="00791C7C" w:rsidRPr="00DE7AF2">
        <w:rPr>
          <w:rFonts w:cs="Times New Roman"/>
        </w:rPr>
        <w:t xml:space="preserve">, </w:t>
      </w:r>
      <w:r w:rsidR="00A843F1" w:rsidRPr="00DE7AF2">
        <w:rPr>
          <w:rFonts w:cs="Times New Roman"/>
        </w:rPr>
        <w:t>1.01143/2021-07</w:t>
      </w:r>
      <w:r w:rsidR="00791C7C" w:rsidRPr="00DE7AF2">
        <w:rPr>
          <w:rFonts w:cs="Times New Roman"/>
        </w:rPr>
        <w:t xml:space="preserve"> e 1.01166/2021-67</w:t>
      </w:r>
      <w:r w:rsidR="00864B77" w:rsidRPr="00DE7AF2">
        <w:rPr>
          <w:rFonts w:cs="Times New Roman"/>
        </w:rPr>
        <w:t>,</w:t>
      </w:r>
      <w:r w:rsidR="00791C7C" w:rsidRPr="00DE7AF2">
        <w:rPr>
          <w:rFonts w:cs="Times New Roman"/>
        </w:rPr>
        <w:t xml:space="preserve"> o Conselheiro Oswaldo D’Albuquerque devolveu o seu pedido de vista para acompanhar o voto da Relatora</w:t>
      </w:r>
      <w:r w:rsidR="00582DC3" w:rsidRPr="00DE7AF2">
        <w:rPr>
          <w:rFonts w:cs="Times New Roman"/>
        </w:rPr>
        <w:t xml:space="preserve">, Conselheira Fernanda </w:t>
      </w:r>
      <w:proofErr w:type="spellStart"/>
      <w:r w:rsidR="00582DC3" w:rsidRPr="00DE7AF2">
        <w:rPr>
          <w:rFonts w:cs="Times New Roman"/>
        </w:rPr>
        <w:t>Marinela</w:t>
      </w:r>
      <w:proofErr w:type="spellEnd"/>
      <w:r w:rsidR="00791C7C" w:rsidRPr="00DE7AF2">
        <w:rPr>
          <w:rFonts w:cs="Times New Roman"/>
        </w:rPr>
        <w:t xml:space="preserve">. </w:t>
      </w:r>
      <w:r w:rsidR="00864B77" w:rsidRPr="00DE7AF2">
        <w:rPr>
          <w:rFonts w:cs="Times New Roman"/>
        </w:rPr>
        <w:t xml:space="preserve">Na sequência, </w:t>
      </w:r>
      <w:r w:rsidR="00005DF2" w:rsidRPr="00DE7AF2">
        <w:rPr>
          <w:rFonts w:cs="Times New Roman"/>
        </w:rPr>
        <w:t xml:space="preserve">foram levados a julgamento a </w:t>
      </w:r>
      <w:r w:rsidR="00864B77" w:rsidRPr="00DE7AF2">
        <w:rPr>
          <w:rFonts w:cs="Times New Roman"/>
        </w:rPr>
        <w:t>Revisão de Processo Disciplinar n° 1.01026/2020-53</w:t>
      </w:r>
      <w:r w:rsidR="00005DF2" w:rsidRPr="00DE7AF2">
        <w:rPr>
          <w:rFonts w:cs="Times New Roman"/>
        </w:rPr>
        <w:t>; a Proposição n° 1.01223/2021-53; o Procedimento</w:t>
      </w:r>
      <w:r w:rsidR="00005DF2" w:rsidRPr="00F90044">
        <w:rPr>
          <w:rFonts w:cs="Times New Roman"/>
        </w:rPr>
        <w:t xml:space="preserve"> de Controle Administrativo n° 1.00441/2021-80</w:t>
      </w:r>
      <w:r w:rsidR="001B2033">
        <w:rPr>
          <w:rFonts w:cs="Times New Roman"/>
        </w:rPr>
        <w:t xml:space="preserve">, e o </w:t>
      </w:r>
      <w:r w:rsidR="001B2033" w:rsidRPr="00465198">
        <w:rPr>
          <w:rFonts w:cs="Times New Roman"/>
        </w:rPr>
        <w:t>Pedido de Providências n° 1.01178/2021-19</w:t>
      </w:r>
      <w:r w:rsidR="001B2033">
        <w:rPr>
          <w:rFonts w:cs="Times New Roman"/>
        </w:rPr>
        <w:t xml:space="preserve">. Durante o julgamento do </w:t>
      </w:r>
      <w:r w:rsidR="001B2033" w:rsidRPr="00BE771D">
        <w:rPr>
          <w:rFonts w:cs="Times New Roman"/>
        </w:rPr>
        <w:t>Procedimento de Controle Administrativo n° 1.00757/2021-62</w:t>
      </w:r>
      <w:r w:rsidR="001B2033">
        <w:rPr>
          <w:rFonts w:cs="Times New Roman"/>
        </w:rPr>
        <w:t xml:space="preserve">, o Conselheiro Otavio Rodrigues voltou a compor a mesa, e a Conselheira </w:t>
      </w:r>
      <w:r w:rsidR="00607761">
        <w:rPr>
          <w:rFonts w:cs="Times New Roman"/>
        </w:rPr>
        <w:t xml:space="preserve">Fernanda </w:t>
      </w:r>
      <w:proofErr w:type="spellStart"/>
      <w:r w:rsidR="00607761">
        <w:rPr>
          <w:rFonts w:cs="Times New Roman"/>
        </w:rPr>
        <w:t>Marinela</w:t>
      </w:r>
      <w:proofErr w:type="spellEnd"/>
      <w:r w:rsidR="00607761">
        <w:rPr>
          <w:rFonts w:cs="Times New Roman"/>
        </w:rPr>
        <w:t xml:space="preserve"> </w:t>
      </w:r>
      <w:r w:rsidR="00607761" w:rsidRPr="00DE7AF2">
        <w:rPr>
          <w:rFonts w:cs="Times New Roman"/>
        </w:rPr>
        <w:t>declarou</w:t>
      </w:r>
      <w:r w:rsidR="003B49F8" w:rsidRPr="00DE7AF2">
        <w:rPr>
          <w:rFonts w:cs="Times New Roman"/>
        </w:rPr>
        <w:t>-se</w:t>
      </w:r>
      <w:r w:rsidR="00607761" w:rsidRPr="00DE7AF2">
        <w:rPr>
          <w:rFonts w:cs="Times New Roman"/>
        </w:rPr>
        <w:t xml:space="preserve"> suspeita. Por ocasião do julgamento do Procedimento de Controle Administrativo</w:t>
      </w:r>
      <w:r w:rsidR="00607761" w:rsidRPr="003F2A76">
        <w:rPr>
          <w:rFonts w:cs="Times New Roman"/>
        </w:rPr>
        <w:t xml:space="preserve"> n° 1.00780/2021-10</w:t>
      </w:r>
      <w:r w:rsidR="00607761">
        <w:rPr>
          <w:rFonts w:cs="Times New Roman"/>
        </w:rPr>
        <w:t xml:space="preserve">, o Procurador-Geral de Justiça do Estado do Rio Grande do Sul, </w:t>
      </w:r>
      <w:r w:rsidR="00607761" w:rsidRPr="00607761">
        <w:rPr>
          <w:rFonts w:cs="Times New Roman"/>
        </w:rPr>
        <w:t xml:space="preserve">Marcelo </w:t>
      </w:r>
      <w:r w:rsidR="00607761" w:rsidRPr="00607761">
        <w:rPr>
          <w:rFonts w:cs="Times New Roman"/>
        </w:rPr>
        <w:lastRenderedPageBreak/>
        <w:t>Lemos Dornelles</w:t>
      </w:r>
      <w:r w:rsidR="00607761">
        <w:rPr>
          <w:rFonts w:cs="Times New Roman"/>
        </w:rPr>
        <w:t>,</w:t>
      </w:r>
      <w:r w:rsidR="00774850">
        <w:rPr>
          <w:rFonts w:cs="Times New Roman"/>
        </w:rPr>
        <w:t xml:space="preserve"> declinou</w:t>
      </w:r>
      <w:r w:rsidR="00607761">
        <w:rPr>
          <w:rFonts w:cs="Times New Roman"/>
        </w:rPr>
        <w:t xml:space="preserve"> d</w:t>
      </w:r>
      <w:r w:rsidR="00774850">
        <w:rPr>
          <w:rFonts w:cs="Times New Roman"/>
        </w:rPr>
        <w:t>o pedido de</w:t>
      </w:r>
      <w:r w:rsidR="00607761">
        <w:rPr>
          <w:rFonts w:cs="Times New Roman"/>
        </w:rPr>
        <w:t xml:space="preserve"> sustentação oral formulad</w:t>
      </w:r>
      <w:r w:rsidR="00774850">
        <w:rPr>
          <w:rFonts w:cs="Times New Roman"/>
        </w:rPr>
        <w:t>o</w:t>
      </w:r>
      <w:r w:rsidR="00607761">
        <w:rPr>
          <w:rFonts w:cs="Times New Roman"/>
        </w:rPr>
        <w:t>. Após, foram levados a julgamento o</w:t>
      </w:r>
      <w:r w:rsidR="00142B79">
        <w:rPr>
          <w:rFonts w:cs="Times New Roman"/>
        </w:rPr>
        <w:t>s</w:t>
      </w:r>
      <w:r w:rsidR="00607761">
        <w:rPr>
          <w:rFonts w:cs="Times New Roman"/>
        </w:rPr>
        <w:t xml:space="preserve"> </w:t>
      </w:r>
      <w:r w:rsidR="00607761" w:rsidRPr="00F90044">
        <w:rPr>
          <w:rFonts w:cs="Times New Roman"/>
        </w:rPr>
        <w:t>Conflito</w:t>
      </w:r>
      <w:r w:rsidR="00142B79">
        <w:rPr>
          <w:rFonts w:cs="Times New Roman"/>
        </w:rPr>
        <w:t>s</w:t>
      </w:r>
      <w:r w:rsidR="00607761" w:rsidRPr="00F90044">
        <w:rPr>
          <w:rFonts w:cs="Times New Roman"/>
        </w:rPr>
        <w:t xml:space="preserve"> de Atribuições </w:t>
      </w:r>
      <w:proofErr w:type="spellStart"/>
      <w:r w:rsidR="00607761" w:rsidRPr="00F90044">
        <w:rPr>
          <w:rFonts w:cs="Times New Roman"/>
        </w:rPr>
        <w:t>n°</w:t>
      </w:r>
      <w:r w:rsidR="00142B79" w:rsidRPr="00142B79">
        <w:rPr>
          <w:rFonts w:cs="Times New Roman"/>
          <w:vertAlign w:val="superscript"/>
        </w:rPr>
        <w:t>s</w:t>
      </w:r>
      <w:proofErr w:type="spellEnd"/>
      <w:r w:rsidR="00607761" w:rsidRPr="00142B79">
        <w:rPr>
          <w:rFonts w:cs="Times New Roman"/>
          <w:vertAlign w:val="superscript"/>
        </w:rPr>
        <w:t xml:space="preserve"> </w:t>
      </w:r>
      <w:r w:rsidR="00607761" w:rsidRPr="00F90044">
        <w:rPr>
          <w:rFonts w:cs="Times New Roman"/>
        </w:rPr>
        <w:t>1.00622/2021-15</w:t>
      </w:r>
      <w:r w:rsidR="00142B79">
        <w:rPr>
          <w:rFonts w:cs="Times New Roman"/>
        </w:rPr>
        <w:t xml:space="preserve">, </w:t>
      </w:r>
      <w:r w:rsidR="00142B79" w:rsidRPr="00DC62B0">
        <w:rPr>
          <w:rFonts w:cs="Times New Roman"/>
        </w:rPr>
        <w:t>1.00624/2021-22</w:t>
      </w:r>
      <w:r w:rsidR="00142B79">
        <w:rPr>
          <w:rFonts w:cs="Times New Roman"/>
        </w:rPr>
        <w:t xml:space="preserve">, e </w:t>
      </w:r>
      <w:r w:rsidR="00142B79" w:rsidRPr="00F90044">
        <w:rPr>
          <w:rFonts w:cs="Times New Roman"/>
        </w:rPr>
        <w:t>1.00860/2021-67</w:t>
      </w:r>
      <w:r w:rsidR="00615C43">
        <w:rPr>
          <w:rFonts w:cs="Times New Roman"/>
        </w:rPr>
        <w:t xml:space="preserve">. Durante o julgamento do </w:t>
      </w:r>
      <w:r w:rsidR="00615C43" w:rsidRPr="003F2A76">
        <w:rPr>
          <w:rFonts w:cs="Times New Roman"/>
        </w:rPr>
        <w:t>Processo Administrativo Disciplinar n° 1.00751/2020-40</w:t>
      </w:r>
      <w:r w:rsidR="00585ADD">
        <w:rPr>
          <w:rFonts w:cs="Times New Roman"/>
        </w:rPr>
        <w:t>, o Conselheiro Marcelo Weitzel pediu vista dos autos. Em seguida, o Presidente, em exercício,</w:t>
      </w:r>
      <w:r w:rsidR="00992F87">
        <w:rPr>
          <w:rFonts w:cs="Times New Roman"/>
        </w:rPr>
        <w:t xml:space="preserve"> informou que</w:t>
      </w:r>
      <w:r w:rsidR="004B518F">
        <w:rPr>
          <w:rFonts w:cs="Times New Roman"/>
        </w:rPr>
        <w:t>,</w:t>
      </w:r>
      <w:r w:rsidR="00992F87">
        <w:rPr>
          <w:rFonts w:cs="Times New Roman"/>
        </w:rPr>
        <w:t xml:space="preserve"> em virtude do encerramento do mandato do Conselheiro Oswaldo </w:t>
      </w:r>
      <w:r w:rsidR="00992F87" w:rsidRPr="00D25C0C">
        <w:rPr>
          <w:rFonts w:cs="Times New Roman"/>
        </w:rPr>
        <w:t>D’Albuquerque</w:t>
      </w:r>
      <w:r w:rsidR="004B518F" w:rsidRPr="00D25C0C">
        <w:rPr>
          <w:rFonts w:cs="Times New Roman"/>
        </w:rPr>
        <w:t xml:space="preserve">, como </w:t>
      </w:r>
      <w:r w:rsidR="00992F87" w:rsidRPr="00D25C0C">
        <w:rPr>
          <w:rFonts w:cs="Times New Roman"/>
        </w:rPr>
        <w:t>Ouvidor Nacional</w:t>
      </w:r>
      <w:r w:rsidR="004B518F" w:rsidRPr="00D25C0C">
        <w:rPr>
          <w:rFonts w:cs="Times New Roman"/>
        </w:rPr>
        <w:t xml:space="preserve">, o Conselheiro </w:t>
      </w:r>
      <w:r w:rsidR="004B518F" w:rsidRPr="00D25C0C">
        <w:rPr>
          <w:rStyle w:val="nfaseforte"/>
          <w:rFonts w:cs="Times New Roman"/>
          <w:b w:val="0"/>
        </w:rPr>
        <w:t xml:space="preserve">Moacyr Rey, seria o próximo em antiguidade </w:t>
      </w:r>
      <w:r w:rsidR="003B49F8" w:rsidRPr="00D25C0C">
        <w:rPr>
          <w:rStyle w:val="nfaseforte"/>
          <w:rFonts w:cs="Times New Roman"/>
          <w:b w:val="0"/>
        </w:rPr>
        <w:t>a</w:t>
      </w:r>
      <w:r w:rsidR="004B518F" w:rsidRPr="00D25C0C">
        <w:rPr>
          <w:rStyle w:val="nfaseforte"/>
          <w:rFonts w:cs="Times New Roman"/>
          <w:b w:val="0"/>
        </w:rPr>
        <w:t xml:space="preserve"> assumir o cargo</w:t>
      </w:r>
      <w:r w:rsidR="00D25C0C" w:rsidRPr="00D25C0C">
        <w:rPr>
          <w:rStyle w:val="nfaseforte"/>
          <w:rFonts w:cs="Times New Roman"/>
          <w:b w:val="0"/>
        </w:rPr>
        <w:t xml:space="preserve">. Na oportunidade, </w:t>
      </w:r>
      <w:r w:rsidR="003B49F8" w:rsidRPr="00D25C0C">
        <w:rPr>
          <w:rStyle w:val="nfaseforte"/>
          <w:rFonts w:cs="Times New Roman"/>
          <w:b w:val="0"/>
        </w:rPr>
        <w:t xml:space="preserve">o Conselheiro Moacyr Rey </w:t>
      </w:r>
      <w:r w:rsidR="00D25C0C" w:rsidRPr="00D25C0C">
        <w:rPr>
          <w:rStyle w:val="nfaseforte"/>
          <w:rFonts w:cs="Times New Roman"/>
          <w:b w:val="0"/>
        </w:rPr>
        <w:t xml:space="preserve">registrou que </w:t>
      </w:r>
      <w:r w:rsidR="003B49F8" w:rsidRPr="00D25C0C">
        <w:rPr>
          <w:rStyle w:val="nfaseforte"/>
          <w:rFonts w:cs="Times New Roman"/>
          <w:b w:val="0"/>
        </w:rPr>
        <w:t>declin</w:t>
      </w:r>
      <w:r w:rsidR="00D25C0C" w:rsidRPr="00D25C0C">
        <w:rPr>
          <w:rStyle w:val="nfaseforte"/>
          <w:rFonts w:cs="Times New Roman"/>
          <w:b w:val="0"/>
        </w:rPr>
        <w:t>ava</w:t>
      </w:r>
      <w:r w:rsidR="003B49F8" w:rsidRPr="00D25C0C">
        <w:rPr>
          <w:rStyle w:val="nfaseforte"/>
          <w:rFonts w:cs="Times New Roman"/>
          <w:b w:val="0"/>
        </w:rPr>
        <w:t xml:space="preserve"> da indicação </w:t>
      </w:r>
      <w:r w:rsidR="004B518F" w:rsidRPr="00D25C0C">
        <w:rPr>
          <w:rStyle w:val="nfaseforte"/>
          <w:rFonts w:cs="Times New Roman"/>
          <w:b w:val="0"/>
        </w:rPr>
        <w:t>em</w:t>
      </w:r>
      <w:r w:rsidR="004B518F">
        <w:rPr>
          <w:rStyle w:val="nfaseforte"/>
          <w:rFonts w:cs="Times New Roman"/>
          <w:b w:val="0"/>
        </w:rPr>
        <w:t xml:space="preserve"> favor do </w:t>
      </w:r>
      <w:r w:rsidR="004B518F">
        <w:rPr>
          <w:rFonts w:cs="Times New Roman"/>
        </w:rPr>
        <w:t>Conselheiro Engels Muniz</w:t>
      </w:r>
      <w:r w:rsidR="00D25C0C">
        <w:rPr>
          <w:rFonts w:cs="Times New Roman"/>
        </w:rPr>
        <w:t xml:space="preserve">, ocasião na qual </w:t>
      </w:r>
      <w:r w:rsidR="004B518F">
        <w:rPr>
          <w:rFonts w:cs="Times New Roman"/>
        </w:rPr>
        <w:t xml:space="preserve">foi eleito por aclamação para o cargo de Ouvidor Nacional interino </w:t>
      </w:r>
      <w:r w:rsidR="0026047A">
        <w:rPr>
          <w:rFonts w:cs="Times New Roman"/>
        </w:rPr>
        <w:t>até que a composição do CNMP esteja completa.</w:t>
      </w:r>
      <w:r w:rsidR="00F85032">
        <w:rPr>
          <w:rFonts w:cs="Times New Roman"/>
        </w:rPr>
        <w:t xml:space="preserve"> Na ocasião, o Conselheiro Engels Muniz agradeceu a deferência do Conselheiro </w:t>
      </w:r>
      <w:r w:rsidR="00F85032" w:rsidRPr="00BE7087">
        <w:rPr>
          <w:rStyle w:val="nfaseforte"/>
          <w:rFonts w:cs="Times New Roman"/>
          <w:b w:val="0"/>
        </w:rPr>
        <w:t>Moacyr Rey</w:t>
      </w:r>
      <w:r w:rsidR="00F85032">
        <w:rPr>
          <w:rStyle w:val="nfaseforte"/>
          <w:rFonts w:cs="Times New Roman"/>
          <w:b w:val="0"/>
        </w:rPr>
        <w:t>. Na sequência,</w:t>
      </w:r>
      <w:r w:rsidR="00774850">
        <w:rPr>
          <w:rStyle w:val="nfaseforte"/>
          <w:rFonts w:cs="Times New Roman"/>
          <w:b w:val="0"/>
          <w:bCs w:val="0"/>
          <w:color w:val="000000"/>
        </w:rPr>
        <w:t xml:space="preserve"> </w:t>
      </w:r>
      <w:r w:rsidR="00AB3ECC">
        <w:rPr>
          <w:rStyle w:val="nfaseforte"/>
          <w:rFonts w:cs="Times New Roman"/>
          <w:b w:val="0"/>
        </w:rPr>
        <w:t xml:space="preserve">a Conselheira Sandra Krieger </w:t>
      </w:r>
      <w:r w:rsidR="0031409E">
        <w:rPr>
          <w:rStyle w:val="nfaseforte"/>
          <w:rFonts w:cs="Times New Roman"/>
          <w:b w:val="0"/>
        </w:rPr>
        <w:t>convidou os Conselheiros para participarem da</w:t>
      </w:r>
      <w:r w:rsidR="00AB3ECC">
        <w:rPr>
          <w:rStyle w:val="nfaseforte"/>
          <w:rFonts w:cs="Times New Roman"/>
          <w:b w:val="0"/>
        </w:rPr>
        <w:t xml:space="preserve"> Audiência Pública sobre o tema “Violência Política contra a Mulher”, </w:t>
      </w:r>
      <w:r w:rsidR="0031409E">
        <w:rPr>
          <w:rStyle w:val="nfaseforte"/>
          <w:rFonts w:cs="Times New Roman"/>
          <w:b w:val="0"/>
        </w:rPr>
        <w:t>a ser realizada no</w:t>
      </w:r>
      <w:r w:rsidR="00AB3ECC">
        <w:rPr>
          <w:rStyle w:val="nfaseforte"/>
          <w:rFonts w:cs="Times New Roman"/>
          <w:b w:val="0"/>
        </w:rPr>
        <w:t xml:space="preserve"> dia 4 de novembro de 2021, às 9 horas, no formato semipresencial</w:t>
      </w:r>
      <w:r w:rsidR="0031409E">
        <w:rPr>
          <w:rStyle w:val="nfaseforte"/>
          <w:rFonts w:cs="Times New Roman"/>
          <w:b w:val="0"/>
        </w:rPr>
        <w:t>. Ap</w:t>
      </w:r>
      <w:r w:rsidR="00297A51">
        <w:rPr>
          <w:rStyle w:val="nfaseforte"/>
          <w:rFonts w:cs="Times New Roman"/>
          <w:b w:val="0"/>
          <w:color w:val="000000"/>
        </w:rPr>
        <w:t xml:space="preserve">ós, a sessão foi encerrada às </w:t>
      </w:r>
      <w:r w:rsidR="00DA0487">
        <w:rPr>
          <w:rStyle w:val="nfaseforte"/>
          <w:rFonts w:cs="Times New Roman"/>
          <w:b w:val="0"/>
          <w:color w:val="000000"/>
        </w:rPr>
        <w:t xml:space="preserve">dezenove </w:t>
      </w:r>
      <w:r w:rsidR="00297A51">
        <w:rPr>
          <w:rStyle w:val="nfaseforte"/>
          <w:rFonts w:cs="Times New Roman"/>
          <w:b w:val="0"/>
          <w:color w:val="000000"/>
        </w:rPr>
        <w:t xml:space="preserve">horas e </w:t>
      </w:r>
      <w:r w:rsidR="00DA0487">
        <w:rPr>
          <w:rStyle w:val="nfaseforte"/>
          <w:rFonts w:cs="Times New Roman"/>
          <w:b w:val="0"/>
          <w:color w:val="000000"/>
        </w:rPr>
        <w:t>dezesseis</w:t>
      </w:r>
      <w:r w:rsidR="00297A51">
        <w:rPr>
          <w:rStyle w:val="nfaseforte"/>
          <w:rFonts w:cs="Times New Roman"/>
          <w:b w:val="0"/>
          <w:color w:val="000000"/>
        </w:rPr>
        <w:t xml:space="preserve"> minutos</w:t>
      </w:r>
      <w:r w:rsidR="00297A51" w:rsidRPr="00F92546">
        <w:rPr>
          <w:rFonts w:eastAsia="Times New Roman" w:cs="Times New Roman"/>
          <w:color w:val="000000"/>
        </w:rPr>
        <w:t xml:space="preserve">, </w:t>
      </w:r>
      <w:r w:rsidR="00297A51" w:rsidRPr="00CA7E45">
        <w:rPr>
          <w:rFonts w:eastAsia="Times New Roman" w:cs="Times New Roman"/>
          <w:color w:val="000000"/>
        </w:rPr>
        <w:t>lavrando o Secretário-Geral a presente ata, que vai assinada por ele e pelo Presidente do CNMP.</w:t>
      </w:r>
    </w:p>
    <w:p w14:paraId="0F402BB5" w14:textId="77777777" w:rsidR="00297A51" w:rsidRPr="00CA7E45" w:rsidRDefault="00297A51" w:rsidP="00297A51">
      <w:pPr>
        <w:spacing w:line="360" w:lineRule="auto"/>
        <w:jc w:val="both"/>
        <w:rPr>
          <w:rFonts w:eastAsia="Times New Roman" w:cs="Times New Roman"/>
          <w:color w:val="000000"/>
        </w:rPr>
      </w:pPr>
    </w:p>
    <w:p w14:paraId="2BD98A22" w14:textId="77777777" w:rsidR="00297A51" w:rsidRPr="00CA7E45" w:rsidRDefault="00297A51" w:rsidP="00BE62AC">
      <w:pPr>
        <w:jc w:val="both"/>
        <w:rPr>
          <w:rFonts w:eastAsia="Times New Roman" w:cs="Times New Roman"/>
          <w:color w:val="000000"/>
        </w:rPr>
      </w:pPr>
    </w:p>
    <w:p w14:paraId="4CBE4B9C" w14:textId="77777777" w:rsidR="00F92546" w:rsidRPr="0008548F" w:rsidRDefault="00F92546" w:rsidP="00F92546">
      <w:pPr>
        <w:jc w:val="center"/>
        <w:rPr>
          <w:rFonts w:cs="Times New Roman"/>
          <w:kern w:val="0"/>
          <w:lang w:eastAsia="pt-BR"/>
        </w:rPr>
      </w:pPr>
      <w:r w:rsidRPr="0008548F">
        <w:rPr>
          <w:rFonts w:cs="Times New Roman"/>
          <w:kern w:val="0"/>
          <w:lang w:eastAsia="pt-BR"/>
        </w:rPr>
        <w:t>JAIME DE CASSIO MIRANDA</w:t>
      </w:r>
    </w:p>
    <w:p w14:paraId="3B676AC0" w14:textId="77777777" w:rsidR="00F92546" w:rsidRPr="0008548F" w:rsidRDefault="00F92546" w:rsidP="00F92546">
      <w:pPr>
        <w:jc w:val="center"/>
        <w:rPr>
          <w:rFonts w:cs="Times New Roman"/>
          <w:kern w:val="0"/>
          <w:lang w:eastAsia="pt-BR"/>
        </w:rPr>
      </w:pPr>
      <w:r w:rsidRPr="0008548F">
        <w:rPr>
          <w:rFonts w:cs="Times New Roman"/>
          <w:kern w:val="0"/>
          <w:lang w:eastAsia="pt-BR"/>
        </w:rPr>
        <w:t>Secretário-Geral do CNMP</w:t>
      </w:r>
    </w:p>
    <w:p w14:paraId="19637F70" w14:textId="4485166D" w:rsidR="00297A51" w:rsidRDefault="00297A51" w:rsidP="00BE62AC">
      <w:pPr>
        <w:jc w:val="center"/>
        <w:rPr>
          <w:rFonts w:eastAsia="Times New Roman" w:cs="Times New Roman"/>
          <w:color w:val="000000"/>
        </w:rPr>
      </w:pPr>
    </w:p>
    <w:p w14:paraId="40BA378D" w14:textId="77777777" w:rsidR="00C21C5F" w:rsidRPr="00CA7E45" w:rsidRDefault="00C21C5F" w:rsidP="00BE62AC">
      <w:pPr>
        <w:jc w:val="center"/>
        <w:rPr>
          <w:rFonts w:eastAsia="Times New Roman" w:cs="Times New Roman"/>
          <w:color w:val="000000"/>
        </w:rPr>
      </w:pPr>
    </w:p>
    <w:p w14:paraId="191CAC94" w14:textId="77777777" w:rsidR="00297A51" w:rsidRPr="00CA7E45" w:rsidRDefault="00297A51" w:rsidP="00BE62AC">
      <w:pPr>
        <w:jc w:val="center"/>
        <w:rPr>
          <w:rFonts w:eastAsia="Times New Roman" w:cs="Times New Roman"/>
          <w:color w:val="000000"/>
        </w:rPr>
      </w:pPr>
    </w:p>
    <w:p w14:paraId="7C1568C7" w14:textId="77777777" w:rsidR="00297A51" w:rsidRPr="00CA7E45" w:rsidRDefault="00297A51" w:rsidP="00BE62AC">
      <w:pPr>
        <w:jc w:val="center"/>
        <w:rPr>
          <w:rFonts w:eastAsia="Times New Roman" w:cs="Times New Roman"/>
          <w:color w:val="000000"/>
        </w:rPr>
      </w:pPr>
      <w:r>
        <w:rPr>
          <w:rFonts w:eastAsia="Times New Roman" w:cs="Times New Roman"/>
          <w:color w:val="000000"/>
        </w:rPr>
        <w:t>ANTÔNIO AUGUSTO BRANDÃO DE ARAS</w:t>
      </w:r>
    </w:p>
    <w:p w14:paraId="5C619147" w14:textId="77777777" w:rsidR="00297A51" w:rsidRPr="00CA7E45" w:rsidRDefault="00297A51" w:rsidP="00BE62AC">
      <w:pPr>
        <w:jc w:val="center"/>
        <w:rPr>
          <w:rFonts w:eastAsia="Times New Roman" w:cs="Times New Roman"/>
          <w:color w:val="000000"/>
        </w:rPr>
      </w:pPr>
      <w:r w:rsidRPr="00CA7E45">
        <w:rPr>
          <w:rFonts w:eastAsia="Times New Roman" w:cs="Times New Roman"/>
          <w:color w:val="000000"/>
        </w:rPr>
        <w:t>Procurador-Geral da República</w:t>
      </w:r>
      <w:r>
        <w:rPr>
          <w:rFonts w:eastAsia="Times New Roman" w:cs="Times New Roman"/>
          <w:color w:val="000000"/>
        </w:rPr>
        <w:t xml:space="preserve"> e </w:t>
      </w:r>
      <w:r w:rsidRPr="00CA7E45">
        <w:rPr>
          <w:rFonts w:eastAsia="Times New Roman" w:cs="Times New Roman"/>
          <w:color w:val="000000"/>
        </w:rPr>
        <w:t>Presid</w:t>
      </w:r>
      <w:r>
        <w:rPr>
          <w:rFonts w:eastAsia="Times New Roman" w:cs="Times New Roman"/>
          <w:color w:val="000000"/>
        </w:rPr>
        <w:t>ente</w:t>
      </w:r>
      <w:r w:rsidRPr="00CA7E45">
        <w:rPr>
          <w:rFonts w:eastAsia="Times New Roman" w:cs="Times New Roman"/>
          <w:color w:val="000000"/>
        </w:rPr>
        <w:t xml:space="preserve"> do CNMP</w:t>
      </w:r>
    </w:p>
    <w:p w14:paraId="260F3BB8" w14:textId="77777777" w:rsidR="00297A51" w:rsidRPr="00036B42" w:rsidRDefault="00297A51" w:rsidP="00297A51">
      <w:pPr>
        <w:spacing w:line="360" w:lineRule="auto"/>
        <w:jc w:val="center"/>
        <w:rPr>
          <w:rFonts w:eastAsia="Times New Roman" w:cs="Times New Roman"/>
          <w:b/>
          <w:bCs/>
          <w:color w:val="000000"/>
        </w:rPr>
      </w:pPr>
    </w:p>
    <w:p w14:paraId="3172BD0A" w14:textId="2E0A8CC2" w:rsidR="00297A51" w:rsidRDefault="00297A51" w:rsidP="00297A51">
      <w:pPr>
        <w:spacing w:line="360" w:lineRule="auto"/>
        <w:jc w:val="both"/>
        <w:rPr>
          <w:rFonts w:eastAsia="Times New Roman" w:cs="Times New Roman"/>
          <w:b/>
          <w:bCs/>
          <w:color w:val="000000"/>
        </w:rPr>
      </w:pPr>
    </w:p>
    <w:p w14:paraId="65C6B0DC" w14:textId="6F248A53" w:rsidR="00C21C5F" w:rsidRDefault="00C21C5F" w:rsidP="00297A51">
      <w:pPr>
        <w:spacing w:line="360" w:lineRule="auto"/>
        <w:jc w:val="both"/>
        <w:rPr>
          <w:rFonts w:eastAsia="Times New Roman" w:cs="Times New Roman"/>
          <w:b/>
          <w:bCs/>
          <w:color w:val="000000"/>
        </w:rPr>
      </w:pPr>
    </w:p>
    <w:p w14:paraId="67DB8491" w14:textId="6B799699" w:rsidR="00A63C56" w:rsidRDefault="00A63C56" w:rsidP="00297A51">
      <w:pPr>
        <w:spacing w:line="360" w:lineRule="auto"/>
        <w:jc w:val="both"/>
        <w:rPr>
          <w:rFonts w:eastAsia="Times New Roman" w:cs="Times New Roman"/>
          <w:b/>
          <w:bCs/>
          <w:color w:val="000000"/>
        </w:rPr>
      </w:pPr>
    </w:p>
    <w:p w14:paraId="32936950" w14:textId="5C3BF41C" w:rsidR="00A63C56" w:rsidRDefault="00A63C56" w:rsidP="00297A51">
      <w:pPr>
        <w:spacing w:line="360" w:lineRule="auto"/>
        <w:jc w:val="both"/>
        <w:rPr>
          <w:rFonts w:eastAsia="Times New Roman" w:cs="Times New Roman"/>
          <w:b/>
          <w:bCs/>
          <w:color w:val="000000"/>
        </w:rPr>
      </w:pPr>
    </w:p>
    <w:p w14:paraId="0310AC0B" w14:textId="31A4DB9E" w:rsidR="00A63C56" w:rsidRDefault="00A63C56" w:rsidP="00297A51">
      <w:pPr>
        <w:spacing w:line="360" w:lineRule="auto"/>
        <w:jc w:val="both"/>
        <w:rPr>
          <w:rFonts w:eastAsia="Times New Roman" w:cs="Times New Roman"/>
          <w:b/>
          <w:bCs/>
          <w:color w:val="000000"/>
        </w:rPr>
      </w:pPr>
    </w:p>
    <w:p w14:paraId="1C8A0A07" w14:textId="76AF7FE9" w:rsidR="00A63C56" w:rsidRDefault="00A63C56" w:rsidP="00297A51">
      <w:pPr>
        <w:spacing w:line="360" w:lineRule="auto"/>
        <w:jc w:val="both"/>
        <w:rPr>
          <w:rFonts w:eastAsia="Times New Roman" w:cs="Times New Roman"/>
          <w:b/>
          <w:bCs/>
          <w:color w:val="000000"/>
        </w:rPr>
      </w:pPr>
    </w:p>
    <w:p w14:paraId="45CB17E3" w14:textId="1B603E40" w:rsidR="00A63C56" w:rsidRDefault="00A63C56" w:rsidP="00297A51">
      <w:pPr>
        <w:spacing w:line="360" w:lineRule="auto"/>
        <w:jc w:val="both"/>
        <w:rPr>
          <w:rFonts w:eastAsia="Times New Roman" w:cs="Times New Roman"/>
          <w:b/>
          <w:bCs/>
          <w:color w:val="000000"/>
        </w:rPr>
      </w:pPr>
    </w:p>
    <w:p w14:paraId="520B4AFD" w14:textId="200949FF" w:rsidR="00851E0A" w:rsidRPr="00DC66A4" w:rsidRDefault="005E38D3" w:rsidP="0031409E">
      <w:pPr>
        <w:jc w:val="center"/>
        <w:rPr>
          <w:rFonts w:eastAsia="Times New Roman" w:cs="Times New Roman"/>
        </w:rPr>
      </w:pPr>
      <w:r>
        <w:rPr>
          <w:rStyle w:val="nfaseforte"/>
          <w:rFonts w:cs="Times New Roman"/>
          <w:color w:val="000000"/>
        </w:rPr>
        <w:lastRenderedPageBreak/>
        <w:t>C</w:t>
      </w:r>
      <w:r w:rsidR="00851E0A" w:rsidRPr="00DC66A4">
        <w:rPr>
          <w:rStyle w:val="nfaseforte"/>
          <w:rFonts w:cs="Times New Roman"/>
          <w:color w:val="000000"/>
        </w:rPr>
        <w:t>ERTID</w:t>
      </w:r>
      <w:r w:rsidR="00BE62AC">
        <w:rPr>
          <w:rStyle w:val="nfaseforte"/>
          <w:rFonts w:cs="Times New Roman"/>
          <w:color w:val="000000"/>
        </w:rPr>
        <w:t>ÕES</w:t>
      </w:r>
      <w:r w:rsidR="00851E0A" w:rsidRPr="00DC66A4">
        <w:rPr>
          <w:rStyle w:val="nfaseforte"/>
          <w:rFonts w:cs="Times New Roman"/>
          <w:color w:val="000000"/>
        </w:rPr>
        <w:t xml:space="preserve"> DE JULGAMENTO</w:t>
      </w:r>
    </w:p>
    <w:p w14:paraId="1648C00D" w14:textId="0096D698" w:rsidR="00851E0A" w:rsidRPr="00DC66A4" w:rsidRDefault="00312FF9" w:rsidP="0031409E">
      <w:pPr>
        <w:tabs>
          <w:tab w:val="left" w:pos="0"/>
        </w:tabs>
        <w:jc w:val="center"/>
        <w:rPr>
          <w:rStyle w:val="nfaseforte"/>
          <w:rFonts w:cs="Times New Roman"/>
          <w:color w:val="000000"/>
        </w:rPr>
      </w:pPr>
      <w:r w:rsidRPr="00DC66A4">
        <w:rPr>
          <w:rStyle w:val="nfaseforte"/>
          <w:rFonts w:cs="Times New Roman"/>
          <w:color w:val="000000"/>
        </w:rPr>
        <w:t>1</w:t>
      </w:r>
      <w:r w:rsidR="00F92546">
        <w:rPr>
          <w:rStyle w:val="nfaseforte"/>
          <w:rFonts w:cs="Times New Roman"/>
          <w:color w:val="000000"/>
        </w:rPr>
        <w:t>5</w:t>
      </w:r>
      <w:r w:rsidR="00851E0A" w:rsidRPr="00DC66A4">
        <w:rPr>
          <w:rStyle w:val="nfaseforte"/>
          <w:rFonts w:cs="Times New Roman"/>
          <w:color w:val="000000"/>
        </w:rPr>
        <w:t xml:space="preserve">ª SESSÃO ORDINÁRIA - </w:t>
      </w:r>
      <w:r w:rsidR="000063C5">
        <w:rPr>
          <w:rStyle w:val="nfaseforte"/>
          <w:rFonts w:cs="Times New Roman"/>
          <w:color w:val="000000"/>
        </w:rPr>
        <w:t>1</w:t>
      </w:r>
      <w:r w:rsidR="00F92546">
        <w:rPr>
          <w:rStyle w:val="nfaseforte"/>
          <w:rFonts w:cs="Times New Roman"/>
          <w:color w:val="000000"/>
        </w:rPr>
        <w:t>8</w:t>
      </w:r>
      <w:r w:rsidR="00851E0A" w:rsidRPr="00DC66A4">
        <w:rPr>
          <w:rStyle w:val="nfaseforte"/>
          <w:rFonts w:cs="Times New Roman"/>
          <w:color w:val="000000"/>
        </w:rPr>
        <w:t>/</w:t>
      </w:r>
      <w:r w:rsidR="00F92546">
        <w:rPr>
          <w:rStyle w:val="nfaseforte"/>
          <w:rFonts w:cs="Times New Roman"/>
          <w:color w:val="000000"/>
        </w:rPr>
        <w:t>10</w:t>
      </w:r>
      <w:r w:rsidR="00851E0A" w:rsidRPr="00DC66A4">
        <w:rPr>
          <w:rStyle w:val="nfaseforte"/>
          <w:rFonts w:cs="Times New Roman"/>
          <w:color w:val="000000"/>
        </w:rPr>
        <w:t>/2021</w:t>
      </w:r>
      <w:r w:rsidR="00A801E2">
        <w:rPr>
          <w:rStyle w:val="nfaseforte"/>
          <w:rFonts w:cs="Times New Roman"/>
          <w:color w:val="000000"/>
        </w:rPr>
        <w:t xml:space="preserve"> e </w:t>
      </w:r>
      <w:r w:rsidR="00F92546">
        <w:rPr>
          <w:rStyle w:val="nfaseforte"/>
          <w:rFonts w:cs="Times New Roman"/>
          <w:color w:val="000000"/>
        </w:rPr>
        <w:t>19</w:t>
      </w:r>
      <w:r w:rsidR="00A801E2">
        <w:rPr>
          <w:rStyle w:val="nfaseforte"/>
          <w:rFonts w:cs="Times New Roman"/>
          <w:color w:val="000000"/>
        </w:rPr>
        <w:t>/</w:t>
      </w:r>
      <w:r w:rsidR="00F92546">
        <w:rPr>
          <w:rStyle w:val="nfaseforte"/>
          <w:rFonts w:cs="Times New Roman"/>
          <w:color w:val="000000"/>
        </w:rPr>
        <w:t>10</w:t>
      </w:r>
      <w:r w:rsidR="00A801E2">
        <w:rPr>
          <w:rStyle w:val="nfaseforte"/>
          <w:rFonts w:cs="Times New Roman"/>
          <w:color w:val="000000"/>
        </w:rPr>
        <w:t>/2021</w:t>
      </w:r>
    </w:p>
    <w:p w14:paraId="7992CD51" w14:textId="3567609E" w:rsidR="00CA470E" w:rsidRDefault="00CA470E" w:rsidP="00851E0A">
      <w:pPr>
        <w:tabs>
          <w:tab w:val="left" w:pos="0"/>
        </w:tabs>
        <w:jc w:val="center"/>
        <w:rPr>
          <w:rStyle w:val="nfaseforte"/>
          <w:rFonts w:cs="Times New Roman"/>
          <w:color w:val="000000"/>
        </w:rPr>
      </w:pPr>
    </w:p>
    <w:p w14:paraId="59F26224" w14:textId="710BE8F0" w:rsidR="00E153BF" w:rsidRDefault="00E153BF" w:rsidP="00A0355F">
      <w:pPr>
        <w:tabs>
          <w:tab w:val="left" w:pos="0"/>
        </w:tabs>
        <w:rPr>
          <w:rStyle w:val="nfaseforte"/>
          <w:rFonts w:cs="Times New Roman"/>
          <w:color w:val="000000"/>
        </w:rPr>
      </w:pPr>
    </w:p>
    <w:p w14:paraId="71CCFBD3" w14:textId="22278845" w:rsidR="00A0355F" w:rsidRPr="00A0355F" w:rsidRDefault="00A0355F" w:rsidP="00A0355F">
      <w:pPr>
        <w:tabs>
          <w:tab w:val="left" w:pos="7308"/>
        </w:tabs>
        <w:snapToGrid w:val="0"/>
        <w:spacing w:line="100" w:lineRule="atLeast"/>
        <w:ind w:left="567" w:hanging="567"/>
        <w:jc w:val="both"/>
        <w:rPr>
          <w:rFonts w:cs="Times New Roman"/>
          <w:b/>
          <w:bCs/>
        </w:rPr>
      </w:pPr>
      <w:r w:rsidRPr="00A0355F">
        <w:rPr>
          <w:rFonts w:cs="Times New Roman"/>
          <w:b/>
          <w:bCs/>
        </w:rPr>
        <w:t>1) Proposição n° 1.00705/2019-71</w:t>
      </w:r>
    </w:p>
    <w:p w14:paraId="5FE5CF20" w14:textId="77777777" w:rsidR="00A0355F" w:rsidRDefault="00A0355F" w:rsidP="00A0355F">
      <w:pPr>
        <w:tabs>
          <w:tab w:val="left" w:pos="7308"/>
        </w:tabs>
        <w:snapToGrid w:val="0"/>
        <w:spacing w:line="100" w:lineRule="atLeast"/>
        <w:ind w:left="567" w:hanging="567"/>
        <w:jc w:val="both"/>
        <w:rPr>
          <w:rFonts w:cs="Times New Roman"/>
        </w:rPr>
      </w:pPr>
      <w:r w:rsidRPr="00321DC5">
        <w:rPr>
          <w:rFonts w:cs="Times New Roman"/>
        </w:rPr>
        <w:t>Relator(a):</w:t>
      </w:r>
      <w:r>
        <w:rPr>
          <w:rFonts w:cs="Times New Roman"/>
        </w:rPr>
        <w:t xml:space="preserve"> </w:t>
      </w:r>
      <w:r w:rsidRPr="00321DC5">
        <w:rPr>
          <w:rFonts w:cs="Times New Roman"/>
        </w:rPr>
        <w:t xml:space="preserve">Cons. </w:t>
      </w:r>
      <w:r w:rsidRPr="00F655C3">
        <w:rPr>
          <w:rFonts w:cs="Times New Roman"/>
        </w:rPr>
        <w:t>Silvio Roberto Oliveira de Amorim Junior</w:t>
      </w:r>
    </w:p>
    <w:p w14:paraId="0E47FA09" w14:textId="77777777" w:rsidR="00A0355F" w:rsidRDefault="00A0355F" w:rsidP="00A0355F">
      <w:pPr>
        <w:tabs>
          <w:tab w:val="left" w:pos="7308"/>
        </w:tabs>
        <w:snapToGrid w:val="0"/>
        <w:spacing w:line="100" w:lineRule="atLeast"/>
        <w:ind w:left="567" w:hanging="567"/>
        <w:jc w:val="both"/>
        <w:rPr>
          <w:rFonts w:cs="Times New Roman"/>
        </w:rPr>
      </w:pPr>
      <w:r w:rsidRPr="00321DC5">
        <w:rPr>
          <w:rFonts w:cs="Times New Roman"/>
        </w:rPr>
        <w:t>Requerente:</w:t>
      </w:r>
      <w:r>
        <w:rPr>
          <w:rFonts w:cs="Times New Roman"/>
        </w:rPr>
        <w:t xml:space="preserve"> </w:t>
      </w:r>
      <w:r w:rsidRPr="00F655C3">
        <w:rPr>
          <w:rFonts w:cs="Times New Roman"/>
        </w:rPr>
        <w:t>Lauro Machado Nogueira</w:t>
      </w:r>
      <w:r w:rsidRPr="00321DC5">
        <w:rPr>
          <w:rFonts w:cs="Times New Roman"/>
        </w:rPr>
        <w:t xml:space="preserve"> </w:t>
      </w:r>
    </w:p>
    <w:p w14:paraId="7A4FE4F6" w14:textId="77777777" w:rsidR="00A0355F" w:rsidRPr="00321DC5" w:rsidRDefault="00A0355F" w:rsidP="00A0355F">
      <w:pPr>
        <w:tabs>
          <w:tab w:val="left" w:pos="7308"/>
        </w:tabs>
        <w:snapToGrid w:val="0"/>
        <w:spacing w:line="100" w:lineRule="atLeast"/>
        <w:jc w:val="both"/>
        <w:rPr>
          <w:rFonts w:cs="Times New Roman"/>
        </w:rPr>
      </w:pPr>
      <w:r w:rsidRPr="00321DC5">
        <w:rPr>
          <w:rFonts w:cs="Times New Roman"/>
        </w:rPr>
        <w:t>Objeto:</w:t>
      </w:r>
      <w:r>
        <w:rPr>
          <w:rFonts w:cs="Times New Roman"/>
        </w:rPr>
        <w:t xml:space="preserve"> </w:t>
      </w:r>
      <w:r w:rsidRPr="00F655C3">
        <w:rPr>
          <w:rFonts w:cs="Times New Roman"/>
        </w:rPr>
        <w:t>Conselho Nacional do Ministério Público. Proposta de Resolução. Política Institucional. Proteção Integral às vítimas de infrações penais e atos infracionais, voltada à assistência, reparação e respeito à dignidade e aos direitos fundamentais das vítimas.</w:t>
      </w:r>
    </w:p>
    <w:p w14:paraId="06371413" w14:textId="19724F77" w:rsidR="00A0355F" w:rsidRDefault="00A0355F" w:rsidP="00A0355F">
      <w:pPr>
        <w:pStyle w:val="Padro"/>
        <w:snapToGrid w:val="0"/>
        <w:spacing w:line="200" w:lineRule="atLeast"/>
        <w:ind w:left="-11"/>
        <w:jc w:val="both"/>
        <w:rPr>
          <w:rFonts w:ascii="Times New Roman" w:eastAsia="SimSun" w:hAnsi="Times New Roman" w:cs="Times New Roman"/>
          <w:szCs w:val="24"/>
          <w:lang w:bidi="hi-IN"/>
        </w:rPr>
      </w:pPr>
      <w:r w:rsidRPr="00A0355F">
        <w:rPr>
          <w:rFonts w:ascii="Times New Roman" w:eastAsia="SimSun" w:hAnsi="Times New Roman" w:cs="Times New Roman"/>
          <w:b/>
          <w:bCs/>
          <w:szCs w:val="24"/>
          <w:lang w:bidi="hi-IN"/>
        </w:rPr>
        <w:t>Decisão:</w:t>
      </w:r>
      <w:r w:rsidRPr="00A0355F">
        <w:rPr>
          <w:rFonts w:ascii="Times New Roman" w:eastAsia="SimSun" w:hAnsi="Times New Roman" w:cs="Times New Roman"/>
          <w:szCs w:val="24"/>
          <w:lang w:bidi="hi-IN"/>
        </w:rPr>
        <w:t xml:space="preserve"> O Conselho, por unanimidade, aprovou a presente Proposição,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15F509C" w14:textId="50A45C58" w:rsidR="00A0355F" w:rsidRDefault="00A0355F" w:rsidP="00A0355F">
      <w:pPr>
        <w:pStyle w:val="Padro"/>
        <w:snapToGrid w:val="0"/>
        <w:spacing w:line="200" w:lineRule="atLeast"/>
        <w:ind w:left="-11"/>
        <w:jc w:val="both"/>
        <w:rPr>
          <w:rFonts w:ascii="Times New Roman" w:eastAsia="SimSun" w:hAnsi="Times New Roman" w:cs="Times New Roman"/>
          <w:szCs w:val="24"/>
          <w:lang w:bidi="hi-IN"/>
        </w:rPr>
      </w:pPr>
    </w:p>
    <w:p w14:paraId="426B981D" w14:textId="77777777" w:rsidR="00A0355F" w:rsidRPr="00A0355F" w:rsidRDefault="00A0355F" w:rsidP="00A0355F">
      <w:pPr>
        <w:tabs>
          <w:tab w:val="left" w:pos="7308"/>
        </w:tabs>
        <w:snapToGrid w:val="0"/>
        <w:spacing w:line="100" w:lineRule="atLeast"/>
        <w:ind w:left="567" w:hanging="567"/>
        <w:jc w:val="both"/>
        <w:rPr>
          <w:rFonts w:cs="Times New Roman"/>
          <w:b/>
          <w:bCs/>
        </w:rPr>
      </w:pPr>
      <w:r w:rsidRPr="00A0355F">
        <w:rPr>
          <w:rFonts w:cs="Times New Roman"/>
          <w:b/>
          <w:bCs/>
        </w:rPr>
        <w:t>2) Processo Administrativo Disciplinar n.º 1.00315/2021-25</w:t>
      </w:r>
    </w:p>
    <w:p w14:paraId="34B76535" w14:textId="77777777" w:rsidR="00A0355F" w:rsidRPr="006652E8" w:rsidRDefault="00A0355F" w:rsidP="00A0355F">
      <w:pPr>
        <w:tabs>
          <w:tab w:val="left" w:pos="7308"/>
        </w:tabs>
        <w:snapToGrid w:val="0"/>
        <w:spacing w:line="100" w:lineRule="atLeast"/>
        <w:ind w:left="567" w:hanging="567"/>
        <w:jc w:val="both"/>
        <w:rPr>
          <w:rFonts w:cs="Times New Roman"/>
        </w:rPr>
      </w:pPr>
      <w:r w:rsidRPr="006652E8">
        <w:rPr>
          <w:rFonts w:cs="Times New Roman"/>
        </w:rPr>
        <w:t>R</w:t>
      </w:r>
      <w:r>
        <w:rPr>
          <w:rFonts w:cs="Times New Roman"/>
        </w:rPr>
        <w:t>elator(a)</w:t>
      </w:r>
      <w:r w:rsidRPr="006652E8">
        <w:rPr>
          <w:rFonts w:cs="Times New Roman"/>
        </w:rPr>
        <w:t>: Cons. Silvio Roberto Oliveira de Amorim Junior</w:t>
      </w:r>
    </w:p>
    <w:p w14:paraId="7AB25F78" w14:textId="77777777" w:rsidR="00A0355F" w:rsidRPr="006652E8" w:rsidRDefault="00A0355F" w:rsidP="00A0355F">
      <w:pPr>
        <w:tabs>
          <w:tab w:val="left" w:pos="7308"/>
        </w:tabs>
        <w:snapToGrid w:val="0"/>
        <w:spacing w:line="100" w:lineRule="atLeast"/>
        <w:ind w:left="567" w:hanging="567"/>
        <w:jc w:val="both"/>
        <w:rPr>
          <w:rFonts w:cs="Times New Roman"/>
        </w:rPr>
      </w:pPr>
      <w:r w:rsidRPr="006652E8">
        <w:rPr>
          <w:rFonts w:cs="Times New Roman"/>
        </w:rPr>
        <w:t>R</w:t>
      </w:r>
      <w:r>
        <w:rPr>
          <w:rFonts w:cs="Times New Roman"/>
        </w:rPr>
        <w:t>equerente</w:t>
      </w:r>
      <w:r w:rsidRPr="006652E8">
        <w:rPr>
          <w:rFonts w:cs="Times New Roman"/>
        </w:rPr>
        <w:t>: Conselho Nacional do Ministério Público</w:t>
      </w:r>
    </w:p>
    <w:p w14:paraId="280567CB" w14:textId="77777777" w:rsidR="00A0355F" w:rsidRPr="006652E8" w:rsidRDefault="00A0355F" w:rsidP="00A0355F">
      <w:pPr>
        <w:tabs>
          <w:tab w:val="left" w:pos="7308"/>
        </w:tabs>
        <w:snapToGrid w:val="0"/>
        <w:spacing w:line="100" w:lineRule="atLeast"/>
        <w:ind w:left="567" w:hanging="567"/>
        <w:jc w:val="both"/>
        <w:rPr>
          <w:rFonts w:cs="Times New Roman"/>
        </w:rPr>
      </w:pPr>
      <w:r w:rsidRPr="006652E8">
        <w:rPr>
          <w:rFonts w:cs="Times New Roman"/>
        </w:rPr>
        <w:t>R</w:t>
      </w:r>
      <w:r>
        <w:rPr>
          <w:rFonts w:cs="Times New Roman"/>
        </w:rPr>
        <w:t>equerido</w:t>
      </w:r>
      <w:r w:rsidRPr="006652E8">
        <w:rPr>
          <w:rFonts w:cs="Times New Roman"/>
        </w:rPr>
        <w:t>: Membro do Ministério Público do Estado de Minas Gerais</w:t>
      </w:r>
    </w:p>
    <w:p w14:paraId="726BB17B" w14:textId="77777777" w:rsidR="00A0355F" w:rsidRPr="006652E8" w:rsidRDefault="00A0355F" w:rsidP="00A0355F">
      <w:pPr>
        <w:tabs>
          <w:tab w:val="left" w:pos="7308"/>
        </w:tabs>
        <w:snapToGrid w:val="0"/>
        <w:spacing w:line="100" w:lineRule="atLeast"/>
        <w:jc w:val="both"/>
        <w:rPr>
          <w:rFonts w:cs="Times New Roman"/>
        </w:rPr>
      </w:pPr>
      <w:r w:rsidRPr="006652E8">
        <w:rPr>
          <w:rFonts w:cs="Times New Roman"/>
        </w:rPr>
        <w:t>A</w:t>
      </w:r>
      <w:r>
        <w:rPr>
          <w:rFonts w:cs="Times New Roman"/>
        </w:rPr>
        <w:t>dvogados</w:t>
      </w:r>
      <w:r w:rsidRPr="006652E8">
        <w:rPr>
          <w:rFonts w:cs="Times New Roman"/>
        </w:rPr>
        <w:t xml:space="preserve">: Marcelo Miranda Parreiras – OAB/MG n.º 70.316; </w:t>
      </w:r>
      <w:proofErr w:type="spellStart"/>
      <w:r w:rsidRPr="006652E8">
        <w:rPr>
          <w:rFonts w:cs="Times New Roman"/>
        </w:rPr>
        <w:t>Luis</w:t>
      </w:r>
      <w:proofErr w:type="spellEnd"/>
      <w:r w:rsidRPr="006652E8">
        <w:rPr>
          <w:rFonts w:cs="Times New Roman"/>
        </w:rPr>
        <w:t xml:space="preserve"> Carlos Parreiras </w:t>
      </w:r>
      <w:proofErr w:type="spellStart"/>
      <w:r w:rsidRPr="006652E8">
        <w:rPr>
          <w:rFonts w:cs="Times New Roman"/>
        </w:rPr>
        <w:t>Abritta</w:t>
      </w:r>
      <w:proofErr w:type="spellEnd"/>
      <w:r w:rsidRPr="006652E8">
        <w:rPr>
          <w:rFonts w:cs="Times New Roman"/>
        </w:rPr>
        <w:t xml:space="preserve"> – OAB/MG n.º 58.400</w:t>
      </w:r>
    </w:p>
    <w:p w14:paraId="2884BA9D" w14:textId="77777777" w:rsidR="00A0355F" w:rsidRPr="006652E8" w:rsidRDefault="00A0355F" w:rsidP="00A0355F">
      <w:pPr>
        <w:tabs>
          <w:tab w:val="left" w:pos="7308"/>
        </w:tabs>
        <w:snapToGrid w:val="0"/>
        <w:spacing w:line="100" w:lineRule="atLeast"/>
        <w:ind w:left="567" w:hanging="567"/>
        <w:jc w:val="both"/>
        <w:rPr>
          <w:rFonts w:cs="Times New Roman"/>
        </w:rPr>
      </w:pPr>
      <w:r w:rsidRPr="006652E8">
        <w:rPr>
          <w:rFonts w:cs="Times New Roman"/>
        </w:rPr>
        <w:t>I</w:t>
      </w:r>
      <w:r>
        <w:rPr>
          <w:rFonts w:cs="Times New Roman"/>
        </w:rPr>
        <w:t>nteressado</w:t>
      </w:r>
      <w:r w:rsidRPr="006652E8">
        <w:rPr>
          <w:rFonts w:cs="Times New Roman"/>
        </w:rPr>
        <w:t>: Ministério Público do Estado de Minas Gerais</w:t>
      </w:r>
    </w:p>
    <w:p w14:paraId="06F7E77D" w14:textId="096765C1" w:rsidR="00A0355F" w:rsidRDefault="00A0355F" w:rsidP="00A0355F">
      <w:pPr>
        <w:tabs>
          <w:tab w:val="left" w:pos="7308"/>
        </w:tabs>
        <w:snapToGrid w:val="0"/>
        <w:spacing w:line="100" w:lineRule="atLeast"/>
        <w:jc w:val="both"/>
        <w:rPr>
          <w:rFonts w:cs="Times New Roman"/>
        </w:rPr>
      </w:pPr>
      <w:r w:rsidRPr="006652E8">
        <w:rPr>
          <w:rFonts w:cs="Times New Roman"/>
        </w:rPr>
        <w:t>O</w:t>
      </w:r>
      <w:r>
        <w:rPr>
          <w:rFonts w:cs="Times New Roman"/>
        </w:rPr>
        <w:t>bjeto</w:t>
      </w:r>
      <w:r w:rsidRPr="006652E8">
        <w:rPr>
          <w:rFonts w:cs="Times New Roman"/>
        </w:rPr>
        <w:t>: Membro do Ministério Público do Estado de Minas Gerais. Desarquivamento do Inquérito Civil nº 0024.09.001.036-4. Irregularidade na distribuição do mencionado Inquérito. Informações colhidas na Reclamação Disciplinar nº 1.00967/2018-37. Portaria GAB/CLNMF/CNMP Nº 01/2020.</w:t>
      </w:r>
    </w:p>
    <w:p w14:paraId="378D7A32" w14:textId="08C8A0EC" w:rsidR="00243C33" w:rsidRDefault="00243C33" w:rsidP="00243C33">
      <w:pPr>
        <w:tabs>
          <w:tab w:val="left" w:pos="7308"/>
        </w:tabs>
        <w:snapToGrid w:val="0"/>
        <w:spacing w:line="100" w:lineRule="atLeast"/>
        <w:jc w:val="both"/>
        <w:rPr>
          <w:rFonts w:cs="Times New Roman"/>
        </w:rPr>
      </w:pPr>
      <w:r w:rsidRPr="006652E8">
        <w:rPr>
          <w:rFonts w:cs="Times New Roman"/>
        </w:rPr>
        <w:t xml:space="preserve">Sustentação Oral: </w:t>
      </w:r>
      <w:proofErr w:type="spellStart"/>
      <w:r w:rsidRPr="006652E8">
        <w:rPr>
          <w:rFonts w:cs="Times New Roman"/>
        </w:rPr>
        <w:t>Luis</w:t>
      </w:r>
      <w:proofErr w:type="spellEnd"/>
      <w:r w:rsidRPr="006652E8">
        <w:rPr>
          <w:rFonts w:cs="Times New Roman"/>
        </w:rPr>
        <w:t xml:space="preserve"> Carlos Parreiras </w:t>
      </w:r>
      <w:proofErr w:type="spellStart"/>
      <w:r w:rsidRPr="006652E8">
        <w:rPr>
          <w:rFonts w:cs="Times New Roman"/>
        </w:rPr>
        <w:t>Abritta</w:t>
      </w:r>
      <w:proofErr w:type="spellEnd"/>
      <w:r w:rsidRPr="006652E8">
        <w:rPr>
          <w:rFonts w:cs="Times New Roman"/>
        </w:rPr>
        <w:t xml:space="preserve"> – Advogado do Requerido</w:t>
      </w:r>
    </w:p>
    <w:p w14:paraId="0326A5BD" w14:textId="73996D5F" w:rsidR="00243C33" w:rsidRDefault="00243C33" w:rsidP="00243C33">
      <w:pPr>
        <w:pStyle w:val="Padro"/>
        <w:snapToGrid w:val="0"/>
        <w:spacing w:line="200" w:lineRule="atLeast"/>
        <w:jc w:val="both"/>
        <w:rPr>
          <w:rFonts w:ascii="Times New Roman" w:eastAsia="SimSun" w:hAnsi="Times New Roman" w:cs="Times New Roman"/>
          <w:szCs w:val="24"/>
        </w:rPr>
      </w:pPr>
      <w:r w:rsidRPr="00243C33">
        <w:rPr>
          <w:rFonts w:ascii="Times New Roman" w:eastAsia="SimSun" w:hAnsi="Times New Roman" w:cs="Times New Roman"/>
          <w:b/>
          <w:bCs/>
          <w:szCs w:val="24"/>
        </w:rPr>
        <w:t>Decisão:</w:t>
      </w:r>
      <w:r w:rsidRPr="00243C33">
        <w:rPr>
          <w:rFonts w:ascii="Times New Roman" w:eastAsia="SimSun" w:hAnsi="Times New Roman" w:cs="Times New Roman"/>
          <w:szCs w:val="24"/>
        </w:rPr>
        <w:t xml:space="preserve"> O Conselho, por unanimidade, rejeitou a preliminar suscitada e, no mérito, julgou improcedente o pedido, determinando, ainda, ao Ministério Público do Estado de Minas Gerais que, em 60 (sessenta) dias, reformule a prática de distribuição de procedimentos extrajudiciais no âmbito da 17ª Promotoria de Justiça (Patrimônio Público) de Belo Horizonte/MG, de modo que seja realizada de maneira eletrônica e aleatória em relação aos casos que ali aportarem, bem como, no mesmo prazo de 60 (sessenta) dias, modifique o art. 17, da Resolução Conjunta CPJ-CGMP 3/2007, tornando-o explícito quanto à necessidade de nova distribuição – eletrônica, aleatória e sem qualquer vinculação – dos procedimentos extrajudiciais cujos arquivamentos ultrapassarem o prazo de 6 (seis) meses,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1017CBE2" w14:textId="7BF548A2" w:rsidR="00243C33" w:rsidRDefault="00243C33" w:rsidP="00243C33">
      <w:pPr>
        <w:pStyle w:val="Padro"/>
        <w:snapToGrid w:val="0"/>
        <w:spacing w:line="200" w:lineRule="atLeast"/>
        <w:jc w:val="both"/>
        <w:rPr>
          <w:rFonts w:ascii="Times New Roman" w:eastAsia="SimSun" w:hAnsi="Times New Roman" w:cs="Times New Roman"/>
          <w:szCs w:val="24"/>
        </w:rPr>
      </w:pPr>
    </w:p>
    <w:p w14:paraId="26B2EB4B" w14:textId="283228AC" w:rsidR="00243C33" w:rsidRPr="00243C33" w:rsidRDefault="00243C33" w:rsidP="00243C33">
      <w:pPr>
        <w:tabs>
          <w:tab w:val="left" w:pos="7308"/>
        </w:tabs>
        <w:snapToGrid w:val="0"/>
        <w:spacing w:line="100" w:lineRule="atLeast"/>
        <w:ind w:left="567" w:hanging="567"/>
        <w:jc w:val="both"/>
        <w:rPr>
          <w:rFonts w:cs="Times New Roman"/>
          <w:b/>
          <w:bCs/>
        </w:rPr>
      </w:pPr>
      <w:r w:rsidRPr="00243C33">
        <w:rPr>
          <w:rFonts w:cs="Times New Roman"/>
          <w:b/>
          <w:bCs/>
        </w:rPr>
        <w:t>3) Processo Administrativo Disciplinar n° 1.00829/2021-71</w:t>
      </w:r>
    </w:p>
    <w:p w14:paraId="38F9678D" w14:textId="77777777" w:rsidR="00243C33" w:rsidRDefault="00243C33" w:rsidP="00243C33">
      <w:pPr>
        <w:tabs>
          <w:tab w:val="left" w:pos="7308"/>
        </w:tabs>
        <w:snapToGrid w:val="0"/>
        <w:spacing w:line="100" w:lineRule="atLeast"/>
        <w:ind w:left="567" w:hanging="567"/>
        <w:jc w:val="both"/>
        <w:rPr>
          <w:rFonts w:cs="Times New Roman"/>
        </w:rPr>
      </w:pPr>
      <w:r w:rsidRPr="00187427">
        <w:rPr>
          <w:rFonts w:cs="Times New Roman"/>
        </w:rPr>
        <w:t>Relator(a):</w:t>
      </w:r>
      <w:r>
        <w:rPr>
          <w:rFonts w:cs="Times New Roman"/>
        </w:rPr>
        <w:t xml:space="preserve"> </w:t>
      </w:r>
      <w:r w:rsidRPr="00187427">
        <w:rPr>
          <w:rFonts w:cs="Times New Roman"/>
        </w:rPr>
        <w:t>Cons. Sandra Krieger Gonçalves</w:t>
      </w:r>
    </w:p>
    <w:p w14:paraId="530654C1" w14:textId="77777777" w:rsidR="00243C33" w:rsidRPr="00187427" w:rsidRDefault="00243C33" w:rsidP="00243C33">
      <w:pPr>
        <w:tabs>
          <w:tab w:val="left" w:pos="7308"/>
        </w:tabs>
        <w:snapToGrid w:val="0"/>
        <w:spacing w:line="100" w:lineRule="atLeast"/>
        <w:ind w:left="567" w:hanging="567"/>
        <w:jc w:val="both"/>
        <w:rPr>
          <w:rFonts w:cs="Times New Roman"/>
        </w:rPr>
      </w:pPr>
      <w:r w:rsidRPr="00187427">
        <w:rPr>
          <w:rFonts w:cs="Times New Roman"/>
        </w:rPr>
        <w:t>Requerente:</w:t>
      </w:r>
      <w:r>
        <w:rPr>
          <w:rFonts w:cs="Times New Roman"/>
        </w:rPr>
        <w:t xml:space="preserve"> </w:t>
      </w:r>
      <w:r w:rsidRPr="00187427">
        <w:rPr>
          <w:rFonts w:cs="Times New Roman"/>
        </w:rPr>
        <w:t>Corregedoria Nacional do Ministério Público</w:t>
      </w:r>
    </w:p>
    <w:p w14:paraId="34EE435C" w14:textId="77777777" w:rsidR="00243C33" w:rsidRPr="00187427" w:rsidRDefault="00243C33" w:rsidP="00243C33">
      <w:pPr>
        <w:tabs>
          <w:tab w:val="left" w:pos="7308"/>
        </w:tabs>
        <w:snapToGrid w:val="0"/>
        <w:spacing w:line="100" w:lineRule="atLeast"/>
        <w:ind w:left="426" w:hanging="426"/>
        <w:jc w:val="both"/>
        <w:rPr>
          <w:rFonts w:cs="Times New Roman"/>
        </w:rPr>
      </w:pPr>
      <w:r w:rsidRPr="00187427">
        <w:rPr>
          <w:rFonts w:cs="Times New Roman"/>
        </w:rPr>
        <w:t>Requerido:</w:t>
      </w:r>
      <w:r>
        <w:rPr>
          <w:rFonts w:cs="Times New Roman"/>
        </w:rPr>
        <w:t xml:space="preserve"> </w:t>
      </w:r>
      <w:r w:rsidRPr="00187427">
        <w:rPr>
          <w:rFonts w:cs="Times New Roman"/>
        </w:rPr>
        <w:t>Membro do Ministério Público do Estado da Paraíba</w:t>
      </w:r>
    </w:p>
    <w:p w14:paraId="339AF2B2" w14:textId="77777777" w:rsidR="00243C33" w:rsidRPr="00187427" w:rsidRDefault="00243C33" w:rsidP="00243C33">
      <w:pPr>
        <w:tabs>
          <w:tab w:val="left" w:pos="7308"/>
        </w:tabs>
        <w:snapToGrid w:val="0"/>
        <w:spacing w:line="100" w:lineRule="atLeast"/>
        <w:ind w:left="426" w:hanging="426"/>
        <w:jc w:val="both"/>
        <w:rPr>
          <w:rFonts w:cs="Times New Roman"/>
        </w:rPr>
      </w:pPr>
      <w:r w:rsidRPr="00187427">
        <w:rPr>
          <w:rFonts w:cs="Times New Roman"/>
        </w:rPr>
        <w:lastRenderedPageBreak/>
        <w:t>Advogado:</w:t>
      </w:r>
      <w:r>
        <w:rPr>
          <w:rFonts w:cs="Times New Roman"/>
        </w:rPr>
        <w:t xml:space="preserve"> </w:t>
      </w:r>
      <w:r w:rsidRPr="00187427">
        <w:rPr>
          <w:rFonts w:cs="Times New Roman"/>
        </w:rPr>
        <w:t xml:space="preserve">José </w:t>
      </w:r>
      <w:proofErr w:type="spellStart"/>
      <w:r w:rsidRPr="00187427">
        <w:rPr>
          <w:rFonts w:cs="Times New Roman"/>
        </w:rPr>
        <w:t>Edísio</w:t>
      </w:r>
      <w:proofErr w:type="spellEnd"/>
      <w:r w:rsidRPr="00187427">
        <w:rPr>
          <w:rFonts w:cs="Times New Roman"/>
        </w:rPr>
        <w:t xml:space="preserve"> Simões Souto – OAB/PB n.º 5.405</w:t>
      </w:r>
    </w:p>
    <w:p w14:paraId="5A5D5B13" w14:textId="77777777" w:rsidR="00243C33" w:rsidRPr="00187427" w:rsidRDefault="00243C33" w:rsidP="00243C33">
      <w:pPr>
        <w:tabs>
          <w:tab w:val="left" w:pos="7308"/>
        </w:tabs>
        <w:snapToGrid w:val="0"/>
        <w:spacing w:line="100" w:lineRule="atLeast"/>
        <w:jc w:val="both"/>
        <w:rPr>
          <w:rFonts w:cs="Times New Roman"/>
        </w:rPr>
      </w:pPr>
      <w:r w:rsidRPr="00187427">
        <w:rPr>
          <w:rFonts w:cs="Times New Roman"/>
        </w:rPr>
        <w:t>Interessados:</w:t>
      </w:r>
      <w:r>
        <w:rPr>
          <w:rFonts w:cs="Times New Roman"/>
        </w:rPr>
        <w:t xml:space="preserve"> </w:t>
      </w:r>
      <w:r w:rsidRPr="00187427">
        <w:rPr>
          <w:rFonts w:cs="Times New Roman"/>
        </w:rPr>
        <w:t>Corregedoria Geral do Ministério Público do Estado da Paraíba; Ministério Público do Estado da Paraíba</w:t>
      </w:r>
    </w:p>
    <w:p w14:paraId="4A7BBB86" w14:textId="45DADF8D" w:rsidR="00243C33" w:rsidRDefault="00243C33" w:rsidP="00243C33">
      <w:pPr>
        <w:tabs>
          <w:tab w:val="left" w:pos="7308"/>
        </w:tabs>
        <w:snapToGrid w:val="0"/>
        <w:spacing w:line="100" w:lineRule="atLeast"/>
        <w:jc w:val="both"/>
        <w:rPr>
          <w:rFonts w:cs="Times New Roman"/>
        </w:rPr>
      </w:pPr>
      <w:r w:rsidRPr="00187427">
        <w:rPr>
          <w:rFonts w:cs="Times New Roman"/>
        </w:rPr>
        <w:t>Objeto:</w:t>
      </w:r>
      <w:r>
        <w:rPr>
          <w:rFonts w:cs="Times New Roman"/>
        </w:rPr>
        <w:t xml:space="preserve"> </w:t>
      </w:r>
      <w:r w:rsidRPr="00187427">
        <w:rPr>
          <w:rFonts w:cs="Times New Roman"/>
        </w:rPr>
        <w:t>Membro do Ministério Público do Estado da Paraíba. Reclamação Disciplinar n.º 1.00054/2021-43. Inobservância de prazos processuais, bem como da respectiva regularidade e celeridade. Produtividade escassa comprometedora da atuação funcional.</w:t>
      </w:r>
    </w:p>
    <w:p w14:paraId="52703A1F" w14:textId="481BAF38" w:rsidR="00243C33" w:rsidRDefault="00243C33" w:rsidP="00243C33">
      <w:pPr>
        <w:pStyle w:val="Padro"/>
        <w:snapToGrid w:val="0"/>
        <w:spacing w:line="200" w:lineRule="atLeast"/>
        <w:jc w:val="both"/>
        <w:rPr>
          <w:rFonts w:ascii="Times New Roman" w:eastAsia="Times New Roman" w:hAnsi="Times New Roman" w:cs="Times New Roman"/>
          <w:color w:val="000000"/>
          <w:szCs w:val="24"/>
        </w:rPr>
      </w:pPr>
      <w:r w:rsidRPr="00243C33">
        <w:rPr>
          <w:rFonts w:ascii="Times New Roman" w:eastAsia="Times New Roman" w:hAnsi="Times New Roman" w:cs="Times New Roman"/>
          <w:b/>
          <w:bCs/>
          <w:color w:val="000000"/>
          <w:szCs w:val="24"/>
        </w:rPr>
        <w:t xml:space="preserve">Decisão: </w:t>
      </w:r>
      <w:r w:rsidRPr="00243C33">
        <w:rPr>
          <w:rFonts w:ascii="Times New Roman" w:eastAsia="Times New Roman" w:hAnsi="Times New Roman" w:cs="Times New Roman"/>
          <w:color w:val="000000"/>
          <w:szCs w:val="24"/>
        </w:rPr>
        <w:t>O Conselho, por unanimidade, indeferiu o pedido de transação disciplinar e, no mérito, julgou improcedente o pedido, absolvendo o membro processado, recomendando, ainda, ao Ministério Público do Estado da Paraíba que se abstenha de convidar ou convocar membros para a participação de forças-tarefa, atuações conjuntas, ou quaisquer atuações que demandem o afastamento das atividades de origem, quando não houver meios de suprir a ausência do(s) membro(s), por meio de colaborações, substituições ou outra espécie de intervenção, nos termos do voto da Relatora. Ausentes, ocasionalmente, o Conselheiro Engels Muniz;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91DC92A" w14:textId="36BB3796" w:rsidR="00243C33" w:rsidRDefault="00243C33" w:rsidP="00243C33">
      <w:pPr>
        <w:pStyle w:val="Padro"/>
        <w:snapToGrid w:val="0"/>
        <w:spacing w:line="200" w:lineRule="atLeast"/>
        <w:jc w:val="both"/>
        <w:rPr>
          <w:rFonts w:ascii="Times New Roman" w:eastAsia="Times New Roman" w:hAnsi="Times New Roman" w:cs="Times New Roman"/>
          <w:color w:val="000000"/>
          <w:szCs w:val="24"/>
        </w:rPr>
      </w:pPr>
    </w:p>
    <w:p w14:paraId="5D5221DE" w14:textId="77777777" w:rsidR="00243C33" w:rsidRPr="00243C33" w:rsidRDefault="00243C33" w:rsidP="00243C33">
      <w:pPr>
        <w:tabs>
          <w:tab w:val="left" w:pos="7308"/>
        </w:tabs>
        <w:snapToGrid w:val="0"/>
        <w:spacing w:line="100" w:lineRule="atLeast"/>
        <w:ind w:left="567" w:hanging="567"/>
        <w:jc w:val="both"/>
        <w:rPr>
          <w:rFonts w:cs="Times New Roman"/>
          <w:b/>
          <w:bCs/>
        </w:rPr>
      </w:pPr>
      <w:r w:rsidRPr="00243C33">
        <w:rPr>
          <w:rFonts w:eastAsia="Times New Roman" w:cs="Times New Roman"/>
          <w:b/>
          <w:bCs/>
          <w:color w:val="000000"/>
        </w:rPr>
        <w:t xml:space="preserve">4) </w:t>
      </w:r>
      <w:r w:rsidRPr="00243C33">
        <w:rPr>
          <w:rFonts w:cs="Times New Roman"/>
          <w:b/>
          <w:bCs/>
        </w:rPr>
        <w:t>Reclamação Disciplinar n° 1.00667/2021-71 (Recurso Interno)</w:t>
      </w:r>
    </w:p>
    <w:p w14:paraId="32EA22AF" w14:textId="77777777" w:rsidR="00243C33" w:rsidRDefault="00243C33" w:rsidP="00243C33">
      <w:pPr>
        <w:tabs>
          <w:tab w:val="left" w:pos="7308"/>
        </w:tabs>
        <w:snapToGrid w:val="0"/>
        <w:spacing w:line="100" w:lineRule="atLeast"/>
        <w:ind w:left="567" w:hanging="567"/>
        <w:jc w:val="both"/>
        <w:rPr>
          <w:rFonts w:cs="Times New Roman"/>
        </w:rPr>
      </w:pPr>
      <w:r w:rsidRPr="00FE10C8">
        <w:rPr>
          <w:rFonts w:cs="Times New Roman"/>
        </w:rPr>
        <w:t>Relator(a):</w:t>
      </w:r>
      <w:r>
        <w:rPr>
          <w:rFonts w:cs="Times New Roman"/>
        </w:rPr>
        <w:t xml:space="preserve"> </w:t>
      </w:r>
      <w:r w:rsidRPr="00FE10C8">
        <w:rPr>
          <w:rFonts w:cs="Times New Roman"/>
        </w:rPr>
        <w:t>Cons. Silvio Roberto Oliveira de Amorim Junior</w:t>
      </w:r>
    </w:p>
    <w:p w14:paraId="5B414FAA" w14:textId="77777777" w:rsidR="00243C33" w:rsidRPr="00FE10C8" w:rsidRDefault="00243C33" w:rsidP="00243C33">
      <w:pPr>
        <w:tabs>
          <w:tab w:val="left" w:pos="7308"/>
        </w:tabs>
        <w:snapToGrid w:val="0"/>
        <w:spacing w:line="100" w:lineRule="atLeast"/>
        <w:ind w:left="567" w:hanging="567"/>
        <w:jc w:val="both"/>
        <w:rPr>
          <w:rFonts w:cs="Times New Roman"/>
        </w:rPr>
      </w:pPr>
      <w:r w:rsidRPr="00FE10C8">
        <w:rPr>
          <w:rFonts w:cs="Times New Roman"/>
        </w:rPr>
        <w:t>Recorrente:</w:t>
      </w:r>
      <w:r>
        <w:rPr>
          <w:rFonts w:cs="Times New Roman"/>
        </w:rPr>
        <w:t xml:space="preserve"> </w:t>
      </w:r>
      <w:r w:rsidRPr="00FE10C8">
        <w:rPr>
          <w:rFonts w:cs="Times New Roman"/>
        </w:rPr>
        <w:t xml:space="preserve">Mauricio </w:t>
      </w:r>
      <w:proofErr w:type="spellStart"/>
      <w:r w:rsidRPr="00FE10C8">
        <w:rPr>
          <w:rFonts w:cs="Times New Roman"/>
        </w:rPr>
        <w:t>Demetrio</w:t>
      </w:r>
      <w:proofErr w:type="spellEnd"/>
      <w:r w:rsidRPr="00FE10C8">
        <w:rPr>
          <w:rFonts w:cs="Times New Roman"/>
        </w:rPr>
        <w:t xml:space="preserve"> Afonso Alves</w:t>
      </w:r>
    </w:p>
    <w:p w14:paraId="739A2085" w14:textId="77777777" w:rsidR="00243C33" w:rsidRPr="00FE10C8" w:rsidRDefault="00243C33" w:rsidP="00243C33">
      <w:pPr>
        <w:tabs>
          <w:tab w:val="left" w:pos="7308"/>
        </w:tabs>
        <w:snapToGrid w:val="0"/>
        <w:spacing w:line="100" w:lineRule="atLeast"/>
        <w:ind w:left="567" w:hanging="567"/>
        <w:jc w:val="both"/>
        <w:rPr>
          <w:rFonts w:cs="Times New Roman"/>
        </w:rPr>
      </w:pPr>
      <w:r w:rsidRPr="00FE10C8">
        <w:rPr>
          <w:rFonts w:cs="Times New Roman"/>
        </w:rPr>
        <w:t>Advogado:</w:t>
      </w:r>
      <w:r>
        <w:rPr>
          <w:rFonts w:cs="Times New Roman"/>
        </w:rPr>
        <w:t xml:space="preserve"> </w:t>
      </w:r>
      <w:proofErr w:type="spellStart"/>
      <w:r w:rsidRPr="00FE10C8">
        <w:rPr>
          <w:rFonts w:cs="Times New Roman"/>
        </w:rPr>
        <w:t>Thalles</w:t>
      </w:r>
      <w:proofErr w:type="spellEnd"/>
      <w:r w:rsidRPr="00FE10C8">
        <w:rPr>
          <w:rFonts w:cs="Times New Roman"/>
        </w:rPr>
        <w:t xml:space="preserve"> </w:t>
      </w:r>
      <w:proofErr w:type="spellStart"/>
      <w:r w:rsidRPr="00FE10C8">
        <w:rPr>
          <w:rFonts w:cs="Times New Roman"/>
        </w:rPr>
        <w:t>Wildhagen</w:t>
      </w:r>
      <w:proofErr w:type="spellEnd"/>
      <w:r w:rsidRPr="00FE10C8">
        <w:rPr>
          <w:rFonts w:cs="Times New Roman"/>
        </w:rPr>
        <w:t xml:space="preserve"> Camargo – OAB/RJ n.º 123.401</w:t>
      </w:r>
    </w:p>
    <w:p w14:paraId="7ADE8081" w14:textId="77777777" w:rsidR="00243C33" w:rsidRPr="00FE10C8" w:rsidRDefault="00243C33" w:rsidP="00243C33">
      <w:pPr>
        <w:tabs>
          <w:tab w:val="left" w:pos="7308"/>
        </w:tabs>
        <w:snapToGrid w:val="0"/>
        <w:spacing w:line="100" w:lineRule="atLeast"/>
        <w:ind w:left="567" w:hanging="567"/>
        <w:jc w:val="both"/>
        <w:rPr>
          <w:rFonts w:cs="Times New Roman"/>
        </w:rPr>
      </w:pPr>
      <w:r w:rsidRPr="00FE10C8">
        <w:rPr>
          <w:rFonts w:cs="Times New Roman"/>
        </w:rPr>
        <w:t>Recorrido:</w:t>
      </w:r>
      <w:r>
        <w:rPr>
          <w:rFonts w:cs="Times New Roman"/>
        </w:rPr>
        <w:t xml:space="preserve"> </w:t>
      </w:r>
      <w:r w:rsidRPr="00FE10C8">
        <w:rPr>
          <w:rFonts w:cs="Times New Roman"/>
        </w:rPr>
        <w:t>Membro do Ministério Público do Estado do Rio de Janeiro</w:t>
      </w:r>
    </w:p>
    <w:p w14:paraId="44F4CE2C" w14:textId="77777777" w:rsidR="00243C33" w:rsidRPr="00FE10C8" w:rsidRDefault="00243C33" w:rsidP="00243C33">
      <w:pPr>
        <w:tabs>
          <w:tab w:val="left" w:pos="7308"/>
        </w:tabs>
        <w:snapToGrid w:val="0"/>
        <w:spacing w:line="100" w:lineRule="atLeast"/>
        <w:jc w:val="both"/>
        <w:rPr>
          <w:rFonts w:cs="Times New Roman"/>
        </w:rPr>
      </w:pPr>
      <w:r w:rsidRPr="00FE10C8">
        <w:rPr>
          <w:rFonts w:cs="Times New Roman"/>
        </w:rPr>
        <w:t>Advogados:</w:t>
      </w:r>
      <w:r>
        <w:rPr>
          <w:rFonts w:cs="Times New Roman"/>
        </w:rPr>
        <w:t xml:space="preserve"> </w:t>
      </w:r>
      <w:r w:rsidRPr="00FE10C8">
        <w:rPr>
          <w:rFonts w:cs="Times New Roman"/>
        </w:rPr>
        <w:t xml:space="preserve">Aristides Junqueira Alvarenga – OAB/DF n.º 12.500; Juliana Moura Alvarenga </w:t>
      </w:r>
      <w:proofErr w:type="spellStart"/>
      <w:r w:rsidRPr="00FE10C8">
        <w:rPr>
          <w:rFonts w:cs="Times New Roman"/>
        </w:rPr>
        <w:t>Dilascio</w:t>
      </w:r>
      <w:proofErr w:type="spellEnd"/>
      <w:r w:rsidRPr="00FE10C8">
        <w:rPr>
          <w:rFonts w:cs="Times New Roman"/>
        </w:rPr>
        <w:t xml:space="preserve"> – OAB/DF n.º 20.522; Luciana Moura Alvarenga </w:t>
      </w:r>
      <w:proofErr w:type="spellStart"/>
      <w:r w:rsidRPr="00FE10C8">
        <w:rPr>
          <w:rFonts w:cs="Times New Roman"/>
        </w:rPr>
        <w:t>Simioni</w:t>
      </w:r>
      <w:proofErr w:type="spellEnd"/>
      <w:r w:rsidRPr="00FE10C8">
        <w:rPr>
          <w:rFonts w:cs="Times New Roman"/>
        </w:rPr>
        <w:t xml:space="preserve"> – OAB/DF n.º 1878</w:t>
      </w:r>
    </w:p>
    <w:p w14:paraId="7E964AD1" w14:textId="77777777" w:rsidR="00243C33" w:rsidRPr="00FE10C8" w:rsidRDefault="00243C33" w:rsidP="00243C33">
      <w:pPr>
        <w:tabs>
          <w:tab w:val="left" w:pos="7308"/>
        </w:tabs>
        <w:snapToGrid w:val="0"/>
        <w:spacing w:line="100" w:lineRule="atLeast"/>
        <w:jc w:val="both"/>
        <w:rPr>
          <w:rFonts w:cs="Times New Roman"/>
        </w:rPr>
      </w:pPr>
      <w:r w:rsidRPr="00FE10C8">
        <w:rPr>
          <w:rFonts w:cs="Times New Roman"/>
        </w:rPr>
        <w:t>Objeto:</w:t>
      </w:r>
      <w:r>
        <w:rPr>
          <w:rFonts w:cs="Times New Roman"/>
        </w:rPr>
        <w:t xml:space="preserve"> </w:t>
      </w:r>
      <w:r w:rsidRPr="00FE10C8">
        <w:rPr>
          <w:rFonts w:cs="Times New Roman"/>
        </w:rPr>
        <w:t>Reclamação Disciplinar instaurada em desfavor de membro do Ministério Público do Estado do Rio de Janeiro.</w:t>
      </w:r>
    </w:p>
    <w:p w14:paraId="389538B2" w14:textId="77777777" w:rsidR="001528AD" w:rsidRDefault="001528AD" w:rsidP="001528AD">
      <w:pPr>
        <w:tabs>
          <w:tab w:val="left" w:pos="7308"/>
        </w:tabs>
        <w:snapToGrid w:val="0"/>
        <w:spacing w:line="100" w:lineRule="atLeast"/>
        <w:jc w:val="both"/>
        <w:rPr>
          <w:rFonts w:cs="Times New Roman"/>
        </w:rPr>
      </w:pPr>
      <w:r w:rsidRPr="000917F9">
        <w:rPr>
          <w:rFonts w:cs="Times New Roman"/>
        </w:rPr>
        <w:t xml:space="preserve">Sustentação Oral: </w:t>
      </w:r>
      <w:proofErr w:type="spellStart"/>
      <w:r w:rsidRPr="000917F9">
        <w:rPr>
          <w:rFonts w:cs="Times New Roman"/>
        </w:rPr>
        <w:t>Thalles</w:t>
      </w:r>
      <w:proofErr w:type="spellEnd"/>
      <w:r w:rsidRPr="000917F9">
        <w:rPr>
          <w:rFonts w:cs="Times New Roman"/>
        </w:rPr>
        <w:t xml:space="preserve"> </w:t>
      </w:r>
      <w:proofErr w:type="spellStart"/>
      <w:r w:rsidRPr="000917F9">
        <w:rPr>
          <w:rFonts w:cs="Times New Roman"/>
        </w:rPr>
        <w:t>Wildhagen</w:t>
      </w:r>
      <w:proofErr w:type="spellEnd"/>
      <w:r w:rsidRPr="000917F9">
        <w:rPr>
          <w:rFonts w:cs="Times New Roman"/>
        </w:rPr>
        <w:t xml:space="preserve"> Camargo – Advogado do Recorrente; Aristides Junqueira Alvarenga – Advogado do Recorrido</w:t>
      </w:r>
    </w:p>
    <w:p w14:paraId="5F690BEA" w14:textId="77777777" w:rsidR="001528AD" w:rsidRPr="001528AD" w:rsidRDefault="001528AD" w:rsidP="001528AD">
      <w:pPr>
        <w:pStyle w:val="Padro"/>
        <w:snapToGrid w:val="0"/>
        <w:spacing w:line="200" w:lineRule="atLeast"/>
        <w:jc w:val="both"/>
        <w:rPr>
          <w:rFonts w:ascii="Times New Roman" w:eastAsia="Times New Roman" w:hAnsi="Times New Roman" w:cs="Times New Roman"/>
          <w:color w:val="000000"/>
          <w:szCs w:val="24"/>
        </w:rPr>
      </w:pPr>
      <w:r w:rsidRPr="001528AD">
        <w:rPr>
          <w:rFonts w:ascii="Times New Roman" w:eastAsia="Times New Roman" w:hAnsi="Times New Roman" w:cs="Times New Roman"/>
          <w:b/>
          <w:bCs/>
          <w:color w:val="000000"/>
          <w:szCs w:val="24"/>
        </w:rPr>
        <w:t xml:space="preserve">Decisão: </w:t>
      </w:r>
      <w:r w:rsidRPr="001528AD">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47503B7A" w14:textId="66C13626" w:rsidR="00243C33" w:rsidRPr="00243C33" w:rsidRDefault="00243C33" w:rsidP="00243C33">
      <w:pPr>
        <w:pStyle w:val="Padro"/>
        <w:snapToGrid w:val="0"/>
        <w:spacing w:line="200" w:lineRule="atLeast"/>
        <w:jc w:val="both"/>
        <w:rPr>
          <w:rFonts w:ascii="Times New Roman" w:eastAsia="Times New Roman" w:hAnsi="Times New Roman" w:cs="Times New Roman"/>
          <w:color w:val="000000"/>
          <w:szCs w:val="24"/>
        </w:rPr>
      </w:pPr>
    </w:p>
    <w:p w14:paraId="4A76E678" w14:textId="77777777" w:rsidR="004A6299" w:rsidRPr="004A6299" w:rsidRDefault="004A6299" w:rsidP="004A6299">
      <w:pPr>
        <w:tabs>
          <w:tab w:val="left" w:pos="7308"/>
        </w:tabs>
        <w:snapToGrid w:val="0"/>
        <w:spacing w:line="100" w:lineRule="atLeast"/>
        <w:ind w:left="426" w:hanging="426"/>
        <w:jc w:val="both"/>
        <w:rPr>
          <w:rFonts w:cs="Times New Roman"/>
          <w:b/>
          <w:bCs/>
        </w:rPr>
      </w:pPr>
      <w:r w:rsidRPr="004A6299">
        <w:rPr>
          <w:rFonts w:cs="Times New Roman"/>
          <w:b/>
          <w:bCs/>
        </w:rPr>
        <w:t>5) Processo Administrativo Disciplinar n° 1.00997/2020-21 (Processo Sigiloso)</w:t>
      </w:r>
    </w:p>
    <w:p w14:paraId="4E74623C" w14:textId="77777777" w:rsidR="004A6299" w:rsidRDefault="004A6299" w:rsidP="004A6299">
      <w:pPr>
        <w:tabs>
          <w:tab w:val="left" w:pos="7308"/>
        </w:tabs>
        <w:snapToGrid w:val="0"/>
        <w:spacing w:line="100" w:lineRule="atLeast"/>
        <w:ind w:left="426" w:hanging="426"/>
        <w:jc w:val="both"/>
        <w:rPr>
          <w:rFonts w:cs="Times New Roman"/>
        </w:rPr>
      </w:pPr>
      <w:r w:rsidRPr="00D32FCA">
        <w:rPr>
          <w:rFonts w:cs="Times New Roman"/>
        </w:rPr>
        <w:t>Relator(a):</w:t>
      </w:r>
      <w:r>
        <w:rPr>
          <w:rFonts w:cs="Times New Roman"/>
        </w:rPr>
        <w:t xml:space="preserve"> </w:t>
      </w:r>
      <w:r w:rsidRPr="00D32FCA">
        <w:rPr>
          <w:rFonts w:cs="Times New Roman"/>
        </w:rPr>
        <w:t xml:space="preserve">Cons. Fernanda </w:t>
      </w:r>
      <w:proofErr w:type="spellStart"/>
      <w:r w:rsidRPr="00D32FCA">
        <w:rPr>
          <w:rFonts w:cs="Times New Roman"/>
        </w:rPr>
        <w:t>Marinela</w:t>
      </w:r>
      <w:proofErr w:type="spellEnd"/>
      <w:r w:rsidRPr="00D32FCA">
        <w:rPr>
          <w:rFonts w:cs="Times New Roman"/>
        </w:rPr>
        <w:t xml:space="preserve"> de Sousa Santos</w:t>
      </w:r>
    </w:p>
    <w:p w14:paraId="61E96D10" w14:textId="77777777" w:rsidR="004A6299" w:rsidRPr="00D32FCA" w:rsidRDefault="004A6299" w:rsidP="004A6299">
      <w:pPr>
        <w:tabs>
          <w:tab w:val="left" w:pos="7308"/>
        </w:tabs>
        <w:snapToGrid w:val="0"/>
        <w:spacing w:line="100" w:lineRule="atLeast"/>
        <w:ind w:left="426" w:hanging="426"/>
        <w:jc w:val="both"/>
        <w:rPr>
          <w:rFonts w:cs="Times New Roman"/>
        </w:rPr>
      </w:pPr>
      <w:r w:rsidRPr="00D32FCA">
        <w:rPr>
          <w:rFonts w:cs="Times New Roman"/>
        </w:rPr>
        <w:t>Requerente:</w:t>
      </w:r>
      <w:r>
        <w:rPr>
          <w:rFonts w:cs="Times New Roman"/>
        </w:rPr>
        <w:t xml:space="preserve"> </w:t>
      </w:r>
      <w:r w:rsidRPr="00D32FCA">
        <w:rPr>
          <w:rFonts w:cs="Times New Roman"/>
        </w:rPr>
        <w:t>Corregedoria Nacional do Ministério Público</w:t>
      </w:r>
    </w:p>
    <w:p w14:paraId="5309F3C6" w14:textId="77777777" w:rsidR="004A6299" w:rsidRPr="00D32FCA" w:rsidRDefault="004A6299" w:rsidP="004A6299">
      <w:pPr>
        <w:tabs>
          <w:tab w:val="left" w:pos="7308"/>
        </w:tabs>
        <w:snapToGrid w:val="0"/>
        <w:spacing w:line="100" w:lineRule="atLeast"/>
        <w:ind w:left="426" w:hanging="426"/>
        <w:jc w:val="both"/>
        <w:rPr>
          <w:rFonts w:cs="Times New Roman"/>
        </w:rPr>
      </w:pPr>
      <w:r w:rsidRPr="00D32FCA">
        <w:rPr>
          <w:rFonts w:cs="Times New Roman"/>
        </w:rPr>
        <w:t>Requerido:</w:t>
      </w:r>
      <w:r>
        <w:rPr>
          <w:rFonts w:cs="Times New Roman"/>
        </w:rPr>
        <w:t xml:space="preserve"> </w:t>
      </w:r>
      <w:r w:rsidRPr="00D32FCA">
        <w:rPr>
          <w:rFonts w:cs="Times New Roman"/>
        </w:rPr>
        <w:t>Membro do Ministério Público Federal</w:t>
      </w:r>
    </w:p>
    <w:p w14:paraId="3FD9E186" w14:textId="77777777" w:rsidR="004A6299" w:rsidRPr="00D32FCA" w:rsidRDefault="004A6299" w:rsidP="004A6299">
      <w:pPr>
        <w:tabs>
          <w:tab w:val="left" w:pos="7308"/>
        </w:tabs>
        <w:snapToGrid w:val="0"/>
        <w:spacing w:line="100" w:lineRule="atLeast"/>
        <w:jc w:val="both"/>
        <w:rPr>
          <w:rFonts w:cs="Times New Roman"/>
        </w:rPr>
      </w:pPr>
      <w:r w:rsidRPr="00D32FCA">
        <w:rPr>
          <w:rFonts w:cs="Times New Roman"/>
        </w:rPr>
        <w:t>Advogados:</w:t>
      </w:r>
      <w:r>
        <w:rPr>
          <w:rFonts w:cs="Times New Roman"/>
        </w:rPr>
        <w:t xml:space="preserve"> </w:t>
      </w:r>
      <w:r w:rsidRPr="00D32FCA">
        <w:rPr>
          <w:rFonts w:cs="Times New Roman"/>
        </w:rPr>
        <w:t>Alexandre Vitorino Silva – OAB/DF n.º 15.774; Dayane Rabelo Queiroz – OAB/DF n.º 59118; Bruna Cabral Vilela – OAB/DF n.º 43447</w:t>
      </w:r>
    </w:p>
    <w:p w14:paraId="24ADAF6B" w14:textId="32A54613" w:rsidR="004A6299" w:rsidRDefault="004A6299" w:rsidP="004A6299">
      <w:pPr>
        <w:tabs>
          <w:tab w:val="left" w:pos="7308"/>
        </w:tabs>
        <w:snapToGrid w:val="0"/>
        <w:spacing w:line="100" w:lineRule="atLeast"/>
        <w:jc w:val="both"/>
        <w:rPr>
          <w:rFonts w:cs="Times New Roman"/>
        </w:rPr>
      </w:pPr>
      <w:r w:rsidRPr="00D32FCA">
        <w:rPr>
          <w:rFonts w:cs="Times New Roman"/>
        </w:rPr>
        <w:t>Objeto:</w:t>
      </w:r>
      <w:r>
        <w:rPr>
          <w:rFonts w:cs="Times New Roman"/>
        </w:rPr>
        <w:t xml:space="preserve"> </w:t>
      </w:r>
      <w:r w:rsidRPr="00D32FCA">
        <w:rPr>
          <w:rFonts w:cs="Times New Roman"/>
        </w:rPr>
        <w:t>Membro do Ministério Público Federal. Pedido de Providências n.º 1.00230/2019-50. Reclamação Disciplinar n.º 1.00579/2019-37. Contratação de mídia publicitária (outdoor) de promoção pessoal. Utilização não autorizada de dados de terceiro.</w:t>
      </w:r>
    </w:p>
    <w:p w14:paraId="437F0FF1" w14:textId="3D483828" w:rsidR="004A6299" w:rsidRDefault="004A6299" w:rsidP="004A6299">
      <w:pPr>
        <w:pStyle w:val="Padro"/>
        <w:snapToGrid w:val="0"/>
        <w:spacing w:line="200" w:lineRule="atLeast"/>
        <w:jc w:val="both"/>
        <w:rPr>
          <w:rFonts w:ascii="Times New Roman" w:eastAsia="Times New Roman" w:hAnsi="Times New Roman" w:cs="Times New Roman"/>
          <w:color w:val="000000"/>
          <w:szCs w:val="24"/>
        </w:rPr>
      </w:pPr>
      <w:r w:rsidRPr="004A6299">
        <w:rPr>
          <w:rFonts w:ascii="Times New Roman" w:eastAsia="Times New Roman" w:hAnsi="Times New Roman" w:cs="Times New Roman"/>
          <w:b/>
          <w:bCs/>
          <w:color w:val="000000"/>
          <w:szCs w:val="24"/>
        </w:rPr>
        <w:lastRenderedPageBreak/>
        <w:t xml:space="preserve">Decisão: </w:t>
      </w:r>
      <w:r w:rsidRPr="004A6299">
        <w:rPr>
          <w:rFonts w:ascii="Times New Roman" w:eastAsia="Times New Roman" w:hAnsi="Times New Roman" w:cs="Times New Roman"/>
          <w:color w:val="000000"/>
          <w:szCs w:val="24"/>
        </w:rPr>
        <w:t>O Conselho, por unanimidade, rejeitou as preliminares suscitadas, nos termos do voto da Relatora. No mérito, por maioria, julgou procedente o presente Processo Administrativo Disciplinar para aplicar a penalidade de demissão ao membro processado, em razão da violação dos deveres funcionais previstos no art. 236, incisos IX e X, da Lei Complementar nº 75/1993 e capitulação à lei de improbidade, nos termos do voto da Relatora. Vencidos, parcialmente, o Conselheiro Silvio Amorim que divergia compreendendo que em relação ao processado: 1) não se configurou a prática ilícita descrita no art. 236, IX, da LC nº 75/1993, pelo que o absolveu; 2) caracterizou-se o ato de improbidade administrativa apontado no art. 240, V, b, da LC nº 75/1993, razão pela qual o condenou; 3) adveio a prescrição quanto à conduta apontada no art. 236, X, da LC nº 75/1993, diante do que o absolveu e, quanto ao ilícito reconhecido, converteu a penalidade de demissão em suspensão por 16 (dezesseis) dias, e os Conselheiros Moacyr Rey, Rinaldo Reis, Sebastião Caixeta, e Oswaldo D’Albuquerque que entendiam pelo cabimento da conversão da pena de demissão em suspensão nos casos de improbidade administrativa.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169F2C8D" w14:textId="737CE4C7" w:rsidR="004A6299" w:rsidRPr="002C0BAA" w:rsidRDefault="004A6299" w:rsidP="004A6299">
      <w:pPr>
        <w:pStyle w:val="Padro"/>
        <w:snapToGrid w:val="0"/>
        <w:spacing w:line="200" w:lineRule="atLeast"/>
        <w:jc w:val="both"/>
        <w:rPr>
          <w:rFonts w:ascii="Times New Roman" w:eastAsia="Times New Roman" w:hAnsi="Times New Roman" w:cs="Times New Roman"/>
          <w:b/>
          <w:bCs/>
          <w:color w:val="000000"/>
          <w:szCs w:val="24"/>
        </w:rPr>
      </w:pPr>
    </w:p>
    <w:p w14:paraId="2E2019EE" w14:textId="77777777" w:rsidR="002C0BAA" w:rsidRPr="001E3F75" w:rsidRDefault="004A6299" w:rsidP="002C0BAA">
      <w:pPr>
        <w:tabs>
          <w:tab w:val="left" w:pos="7308"/>
        </w:tabs>
        <w:snapToGrid w:val="0"/>
        <w:spacing w:line="100" w:lineRule="atLeast"/>
        <w:ind w:left="567" w:hanging="567"/>
        <w:jc w:val="both"/>
        <w:rPr>
          <w:rFonts w:cs="Times New Roman"/>
        </w:rPr>
      </w:pPr>
      <w:r w:rsidRPr="002C0BAA">
        <w:rPr>
          <w:rFonts w:eastAsia="Times New Roman" w:cs="Times New Roman"/>
          <w:b/>
          <w:bCs/>
          <w:color w:val="000000"/>
        </w:rPr>
        <w:t xml:space="preserve">6) </w:t>
      </w:r>
      <w:r w:rsidR="002C0BAA" w:rsidRPr="002C0BAA">
        <w:rPr>
          <w:rFonts w:cs="Times New Roman"/>
          <w:b/>
          <w:bCs/>
        </w:rPr>
        <w:t>Reclamação Disciplinar n° 1.00932/2020-86 (Recurso Interno)</w:t>
      </w:r>
    </w:p>
    <w:p w14:paraId="208F90D6" w14:textId="77777777" w:rsidR="002C0BAA" w:rsidRDefault="002C0BAA" w:rsidP="002C0BAA">
      <w:pPr>
        <w:tabs>
          <w:tab w:val="left" w:pos="7308"/>
        </w:tabs>
        <w:snapToGrid w:val="0"/>
        <w:spacing w:line="100" w:lineRule="atLeast"/>
        <w:ind w:left="567" w:hanging="567"/>
        <w:jc w:val="both"/>
        <w:rPr>
          <w:rFonts w:cs="Times New Roman"/>
        </w:rPr>
      </w:pPr>
      <w:r w:rsidRPr="001E3F75">
        <w:rPr>
          <w:rFonts w:cs="Times New Roman"/>
        </w:rPr>
        <w:t>Relator(a):</w:t>
      </w:r>
      <w:r>
        <w:rPr>
          <w:rFonts w:cs="Times New Roman"/>
        </w:rPr>
        <w:t xml:space="preserve"> </w:t>
      </w:r>
      <w:r w:rsidRPr="001E3F75">
        <w:rPr>
          <w:rFonts w:cs="Times New Roman"/>
        </w:rPr>
        <w:t>Cons. Oswaldo D’Albuquerque Lima Neto</w:t>
      </w:r>
    </w:p>
    <w:p w14:paraId="3EB41F42" w14:textId="77777777" w:rsidR="002C0BAA" w:rsidRPr="001E3F75" w:rsidRDefault="002C0BAA" w:rsidP="002C0BAA">
      <w:pPr>
        <w:tabs>
          <w:tab w:val="left" w:pos="7308"/>
        </w:tabs>
        <w:snapToGrid w:val="0"/>
        <w:spacing w:line="100" w:lineRule="atLeast"/>
        <w:ind w:left="567" w:hanging="567"/>
        <w:jc w:val="both"/>
        <w:rPr>
          <w:rFonts w:cs="Times New Roman"/>
        </w:rPr>
      </w:pPr>
      <w:r w:rsidRPr="001E3F75">
        <w:rPr>
          <w:rFonts w:cs="Times New Roman"/>
        </w:rPr>
        <w:t>Recorrente:</w:t>
      </w:r>
      <w:r>
        <w:rPr>
          <w:rFonts w:cs="Times New Roman"/>
        </w:rPr>
        <w:t xml:space="preserve"> </w:t>
      </w:r>
      <w:r w:rsidRPr="001E3F75">
        <w:rPr>
          <w:rFonts w:cs="Times New Roman"/>
        </w:rPr>
        <w:t>Daniel Barros Fonseca</w:t>
      </w:r>
    </w:p>
    <w:p w14:paraId="1F2005B0" w14:textId="77777777" w:rsidR="002C0BAA" w:rsidRPr="001E3F75" w:rsidRDefault="002C0BAA" w:rsidP="002C0BAA">
      <w:pPr>
        <w:tabs>
          <w:tab w:val="left" w:pos="7308"/>
        </w:tabs>
        <w:snapToGrid w:val="0"/>
        <w:spacing w:line="100" w:lineRule="atLeast"/>
        <w:ind w:left="567" w:hanging="567"/>
        <w:jc w:val="both"/>
        <w:rPr>
          <w:rFonts w:cs="Times New Roman"/>
        </w:rPr>
      </w:pPr>
      <w:r w:rsidRPr="001E3F75">
        <w:rPr>
          <w:rFonts w:cs="Times New Roman"/>
        </w:rPr>
        <w:t>Recorrido:</w:t>
      </w:r>
      <w:r>
        <w:rPr>
          <w:rFonts w:cs="Times New Roman"/>
        </w:rPr>
        <w:t xml:space="preserve"> </w:t>
      </w:r>
      <w:r w:rsidRPr="001E3F75">
        <w:rPr>
          <w:rFonts w:cs="Times New Roman"/>
        </w:rPr>
        <w:t>Membro do Ministério Público Federal</w:t>
      </w:r>
    </w:p>
    <w:p w14:paraId="2A86FB31" w14:textId="085A6872" w:rsidR="002C0BAA" w:rsidRDefault="002C0BAA" w:rsidP="002C0BAA">
      <w:pPr>
        <w:tabs>
          <w:tab w:val="left" w:pos="7308"/>
        </w:tabs>
        <w:snapToGrid w:val="0"/>
        <w:spacing w:line="100" w:lineRule="atLeast"/>
        <w:jc w:val="both"/>
        <w:rPr>
          <w:rFonts w:cs="Times New Roman"/>
        </w:rPr>
      </w:pPr>
      <w:r w:rsidRPr="001E3F75">
        <w:rPr>
          <w:rFonts w:cs="Times New Roman"/>
        </w:rPr>
        <w:t>Objeto:</w:t>
      </w:r>
      <w:r>
        <w:rPr>
          <w:rFonts w:cs="Times New Roman"/>
        </w:rPr>
        <w:t xml:space="preserve"> </w:t>
      </w:r>
      <w:r w:rsidRPr="001E3F75">
        <w:rPr>
          <w:rFonts w:cs="Times New Roman"/>
        </w:rPr>
        <w:t>Reclamação Disciplinar instaurada em desfavor de membro do Ministério Público Federal.</w:t>
      </w:r>
    </w:p>
    <w:p w14:paraId="48F82F88" w14:textId="12B45121" w:rsidR="002C0BAA" w:rsidRDefault="002C0BAA" w:rsidP="002C0BAA">
      <w:pPr>
        <w:pStyle w:val="Padro"/>
        <w:snapToGrid w:val="0"/>
        <w:spacing w:line="200" w:lineRule="atLeast"/>
        <w:jc w:val="both"/>
        <w:rPr>
          <w:rFonts w:ascii="Times New Roman" w:eastAsia="Times New Roman" w:hAnsi="Times New Roman" w:cs="Times New Roman"/>
          <w:color w:val="000000"/>
          <w:szCs w:val="24"/>
        </w:rPr>
      </w:pPr>
      <w:r w:rsidRPr="002C0BAA">
        <w:rPr>
          <w:rFonts w:ascii="Times New Roman" w:eastAsia="Times New Roman" w:hAnsi="Times New Roman" w:cs="Times New Roman"/>
          <w:b/>
          <w:bCs/>
          <w:color w:val="000000"/>
          <w:szCs w:val="24"/>
        </w:rPr>
        <w:t xml:space="preserve">Decisão: </w:t>
      </w:r>
      <w:r w:rsidRPr="002C0BAA">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A991CBB" w14:textId="4EEFFF2F" w:rsidR="002C0BAA" w:rsidRDefault="002C0BAA" w:rsidP="002C0BAA">
      <w:pPr>
        <w:pStyle w:val="Padro"/>
        <w:snapToGrid w:val="0"/>
        <w:spacing w:line="200" w:lineRule="atLeast"/>
        <w:jc w:val="both"/>
        <w:rPr>
          <w:rFonts w:ascii="Times New Roman" w:eastAsia="Times New Roman" w:hAnsi="Times New Roman" w:cs="Times New Roman"/>
          <w:color w:val="000000"/>
          <w:szCs w:val="24"/>
        </w:rPr>
      </w:pPr>
    </w:p>
    <w:p w14:paraId="30FD1171" w14:textId="77777777" w:rsidR="002C0BAA" w:rsidRPr="002C0BAA" w:rsidRDefault="002C0BAA" w:rsidP="002C0BAA">
      <w:pPr>
        <w:tabs>
          <w:tab w:val="left" w:pos="7308"/>
        </w:tabs>
        <w:snapToGrid w:val="0"/>
        <w:spacing w:line="100" w:lineRule="atLeast"/>
        <w:jc w:val="both"/>
        <w:rPr>
          <w:rFonts w:cs="Times New Roman"/>
          <w:b/>
          <w:bCs/>
        </w:rPr>
      </w:pPr>
      <w:r w:rsidRPr="002C0BAA">
        <w:rPr>
          <w:rFonts w:eastAsia="Times New Roman" w:cs="Times New Roman"/>
          <w:b/>
          <w:bCs/>
          <w:color w:val="000000"/>
        </w:rPr>
        <w:t xml:space="preserve">7) </w:t>
      </w:r>
      <w:r w:rsidRPr="002C0BAA">
        <w:rPr>
          <w:rFonts w:cs="Times New Roman"/>
          <w:b/>
          <w:bCs/>
        </w:rPr>
        <w:t>Reclamação Disciplinar n° 1.00983/2020-62 (Recurso Interno)</w:t>
      </w:r>
    </w:p>
    <w:p w14:paraId="7792D7EA" w14:textId="77777777" w:rsidR="002C0BAA" w:rsidRDefault="002C0BAA" w:rsidP="002C0BAA">
      <w:pPr>
        <w:tabs>
          <w:tab w:val="left" w:pos="7308"/>
        </w:tabs>
        <w:snapToGrid w:val="0"/>
        <w:spacing w:line="100" w:lineRule="atLeast"/>
        <w:jc w:val="both"/>
        <w:rPr>
          <w:rFonts w:cs="Times New Roman"/>
        </w:rPr>
      </w:pPr>
      <w:r w:rsidRPr="00FD1C77">
        <w:rPr>
          <w:rFonts w:cs="Times New Roman"/>
        </w:rPr>
        <w:t>Relator(a):</w:t>
      </w:r>
      <w:r>
        <w:rPr>
          <w:rFonts w:cs="Times New Roman"/>
        </w:rPr>
        <w:t xml:space="preserve"> </w:t>
      </w:r>
      <w:r w:rsidRPr="00FD1C77">
        <w:rPr>
          <w:rFonts w:cs="Times New Roman"/>
        </w:rPr>
        <w:t xml:space="preserve">Cons. Fernanda </w:t>
      </w:r>
      <w:proofErr w:type="spellStart"/>
      <w:r w:rsidRPr="00FD1C77">
        <w:rPr>
          <w:rFonts w:cs="Times New Roman"/>
        </w:rPr>
        <w:t>Marinela</w:t>
      </w:r>
      <w:proofErr w:type="spellEnd"/>
      <w:r w:rsidRPr="00FD1C77">
        <w:rPr>
          <w:rFonts w:cs="Times New Roman"/>
        </w:rPr>
        <w:t xml:space="preserve"> de Sousa Santos</w:t>
      </w:r>
    </w:p>
    <w:p w14:paraId="5772313B" w14:textId="77777777" w:rsidR="002C0BAA" w:rsidRPr="00FD1C77" w:rsidRDefault="002C0BAA" w:rsidP="002C0BAA">
      <w:pPr>
        <w:tabs>
          <w:tab w:val="left" w:pos="7308"/>
        </w:tabs>
        <w:snapToGrid w:val="0"/>
        <w:spacing w:line="100" w:lineRule="atLeast"/>
        <w:jc w:val="both"/>
        <w:rPr>
          <w:rFonts w:cs="Times New Roman"/>
        </w:rPr>
      </w:pPr>
      <w:r w:rsidRPr="00FD1C77">
        <w:rPr>
          <w:rFonts w:cs="Times New Roman"/>
        </w:rPr>
        <w:t>Recorrente:</w:t>
      </w:r>
      <w:r>
        <w:rPr>
          <w:rFonts w:cs="Times New Roman"/>
        </w:rPr>
        <w:t xml:space="preserve"> </w:t>
      </w:r>
      <w:proofErr w:type="spellStart"/>
      <w:r w:rsidRPr="00FD1C77">
        <w:rPr>
          <w:rFonts w:cs="Times New Roman"/>
        </w:rPr>
        <w:t>Chislainne</w:t>
      </w:r>
      <w:proofErr w:type="spellEnd"/>
      <w:r w:rsidRPr="00FD1C77">
        <w:rPr>
          <w:rFonts w:cs="Times New Roman"/>
        </w:rPr>
        <w:t xml:space="preserve"> Aparecida Oliveira</w:t>
      </w:r>
    </w:p>
    <w:p w14:paraId="52D77CC6" w14:textId="77777777" w:rsidR="002C0BAA" w:rsidRPr="00FD1C77" w:rsidRDefault="002C0BAA" w:rsidP="002C0BAA">
      <w:pPr>
        <w:tabs>
          <w:tab w:val="left" w:pos="7308"/>
        </w:tabs>
        <w:snapToGrid w:val="0"/>
        <w:spacing w:line="100" w:lineRule="atLeast"/>
        <w:jc w:val="both"/>
        <w:rPr>
          <w:rFonts w:cs="Times New Roman"/>
        </w:rPr>
      </w:pPr>
      <w:r w:rsidRPr="00FD1C77">
        <w:rPr>
          <w:rFonts w:cs="Times New Roman"/>
        </w:rPr>
        <w:t>Recorrido:</w:t>
      </w:r>
      <w:r>
        <w:rPr>
          <w:rFonts w:cs="Times New Roman"/>
        </w:rPr>
        <w:t xml:space="preserve"> </w:t>
      </w:r>
      <w:r w:rsidRPr="00FD1C77">
        <w:rPr>
          <w:rFonts w:cs="Times New Roman"/>
        </w:rPr>
        <w:t>Membro do Ministério Público do Estado de São Paulo</w:t>
      </w:r>
    </w:p>
    <w:p w14:paraId="2FDA97B0" w14:textId="77777777" w:rsidR="002C0BAA" w:rsidRPr="00FD1C77" w:rsidRDefault="002C0BAA" w:rsidP="002C0BAA">
      <w:pPr>
        <w:tabs>
          <w:tab w:val="left" w:pos="7308"/>
        </w:tabs>
        <w:snapToGrid w:val="0"/>
        <w:spacing w:line="100" w:lineRule="atLeast"/>
        <w:jc w:val="both"/>
        <w:rPr>
          <w:rFonts w:cs="Times New Roman"/>
        </w:rPr>
      </w:pPr>
      <w:r w:rsidRPr="00FD1C77">
        <w:rPr>
          <w:rFonts w:cs="Times New Roman"/>
        </w:rPr>
        <w:t>Advogado:</w:t>
      </w:r>
      <w:r>
        <w:rPr>
          <w:rFonts w:cs="Times New Roman"/>
        </w:rPr>
        <w:t xml:space="preserve"> </w:t>
      </w:r>
      <w:r w:rsidRPr="00FD1C77">
        <w:rPr>
          <w:rFonts w:cs="Times New Roman"/>
        </w:rPr>
        <w:t>Raphael Guimarães Carneiro – OAB/SP n.º 340299</w:t>
      </w:r>
    </w:p>
    <w:p w14:paraId="6FFA1A05" w14:textId="4B89D31C" w:rsidR="002C0BAA" w:rsidRDefault="002C0BAA" w:rsidP="002C0BAA">
      <w:pPr>
        <w:tabs>
          <w:tab w:val="left" w:pos="7308"/>
        </w:tabs>
        <w:snapToGrid w:val="0"/>
        <w:spacing w:line="100" w:lineRule="atLeast"/>
        <w:jc w:val="both"/>
        <w:rPr>
          <w:rFonts w:cs="Times New Roman"/>
        </w:rPr>
      </w:pPr>
      <w:r w:rsidRPr="00FD1C77">
        <w:rPr>
          <w:rFonts w:cs="Times New Roman"/>
        </w:rPr>
        <w:t>Objeto:</w:t>
      </w:r>
      <w:r>
        <w:rPr>
          <w:rFonts w:cs="Times New Roman"/>
        </w:rPr>
        <w:t xml:space="preserve"> </w:t>
      </w:r>
      <w:r w:rsidRPr="00FD1C77">
        <w:rPr>
          <w:rFonts w:cs="Times New Roman"/>
        </w:rPr>
        <w:t>Reclamação Disciplinar instaurada em desfavor de membro do Ministério Público do Estado de São Paulo.</w:t>
      </w:r>
    </w:p>
    <w:p w14:paraId="727885A4" w14:textId="018BE7B4" w:rsidR="002C0BAA" w:rsidRDefault="002C0BAA" w:rsidP="002C0BAA">
      <w:pPr>
        <w:pStyle w:val="Padro"/>
        <w:snapToGrid w:val="0"/>
        <w:spacing w:line="200" w:lineRule="atLeast"/>
        <w:jc w:val="both"/>
        <w:rPr>
          <w:rFonts w:ascii="Times New Roman" w:eastAsia="Times New Roman" w:hAnsi="Times New Roman" w:cs="Times New Roman"/>
          <w:color w:val="000000"/>
          <w:szCs w:val="24"/>
        </w:rPr>
      </w:pPr>
      <w:r w:rsidRPr="002C0BAA">
        <w:rPr>
          <w:rFonts w:ascii="Times New Roman" w:eastAsia="Times New Roman" w:hAnsi="Times New Roman" w:cs="Times New Roman"/>
          <w:b/>
          <w:bCs/>
          <w:color w:val="000000"/>
          <w:szCs w:val="24"/>
        </w:rPr>
        <w:t xml:space="preserve">Decisão: </w:t>
      </w:r>
      <w:r w:rsidRPr="002C0BAA">
        <w:rPr>
          <w:rFonts w:ascii="Times New Roman" w:eastAsia="Times New Roman" w:hAnsi="Times New Roman" w:cs="Times New Roman"/>
          <w:color w:val="000000"/>
          <w:szCs w:val="24"/>
        </w:rPr>
        <w:t>O Conselho, por unanimidade, negou provimento ao Recurso Interno,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F449ED5" w14:textId="368E454C" w:rsidR="00D75D77" w:rsidRDefault="00D75D77" w:rsidP="002C0BAA">
      <w:pPr>
        <w:pStyle w:val="Padro"/>
        <w:snapToGrid w:val="0"/>
        <w:spacing w:line="200" w:lineRule="atLeast"/>
        <w:jc w:val="both"/>
        <w:rPr>
          <w:rFonts w:ascii="Times New Roman" w:eastAsia="Times New Roman" w:hAnsi="Times New Roman" w:cs="Times New Roman"/>
          <w:color w:val="000000"/>
          <w:szCs w:val="24"/>
        </w:rPr>
      </w:pPr>
    </w:p>
    <w:p w14:paraId="0B0533A1" w14:textId="77777777" w:rsidR="00D75D77" w:rsidRDefault="00D75D77" w:rsidP="002C0BAA">
      <w:pPr>
        <w:pStyle w:val="Padro"/>
        <w:snapToGrid w:val="0"/>
        <w:spacing w:line="200" w:lineRule="atLeast"/>
        <w:jc w:val="both"/>
        <w:rPr>
          <w:rFonts w:ascii="Times New Roman" w:eastAsia="Times New Roman" w:hAnsi="Times New Roman" w:cs="Times New Roman"/>
          <w:color w:val="000000"/>
          <w:szCs w:val="24"/>
        </w:rPr>
      </w:pPr>
    </w:p>
    <w:p w14:paraId="3E38DB8A" w14:textId="264B2476" w:rsidR="00D75D77" w:rsidRDefault="00D75D77" w:rsidP="002C0BAA">
      <w:pPr>
        <w:pStyle w:val="Padro"/>
        <w:snapToGrid w:val="0"/>
        <w:spacing w:line="200" w:lineRule="atLeast"/>
        <w:jc w:val="both"/>
        <w:rPr>
          <w:rFonts w:ascii="Times New Roman" w:eastAsia="Times New Roman" w:hAnsi="Times New Roman" w:cs="Times New Roman"/>
          <w:color w:val="000000"/>
          <w:szCs w:val="24"/>
        </w:rPr>
      </w:pPr>
    </w:p>
    <w:p w14:paraId="39D10AB4" w14:textId="77777777" w:rsidR="00D75D77" w:rsidRPr="00D75D77" w:rsidRDefault="00D75D77" w:rsidP="00D75D77">
      <w:pPr>
        <w:tabs>
          <w:tab w:val="left" w:pos="7308"/>
        </w:tabs>
        <w:snapToGrid w:val="0"/>
        <w:spacing w:line="100" w:lineRule="atLeast"/>
        <w:ind w:left="567" w:hanging="567"/>
        <w:jc w:val="both"/>
        <w:rPr>
          <w:rFonts w:cs="Times New Roman"/>
          <w:b/>
          <w:bCs/>
        </w:rPr>
      </w:pPr>
      <w:r w:rsidRPr="00D75D77">
        <w:rPr>
          <w:rFonts w:eastAsia="Times New Roman" w:cs="Times New Roman"/>
          <w:b/>
          <w:bCs/>
          <w:color w:val="000000"/>
        </w:rPr>
        <w:lastRenderedPageBreak/>
        <w:t xml:space="preserve">8) </w:t>
      </w:r>
      <w:r w:rsidRPr="00D75D77">
        <w:rPr>
          <w:rFonts w:cs="Times New Roman"/>
          <w:b/>
          <w:bCs/>
        </w:rPr>
        <w:t>Reclamação Disciplinar n° 1.00015/2021-19 (Recurso Interno)</w:t>
      </w:r>
    </w:p>
    <w:p w14:paraId="2394663F" w14:textId="77777777" w:rsidR="00D75D77" w:rsidRDefault="00D75D77" w:rsidP="00D75D77">
      <w:pPr>
        <w:tabs>
          <w:tab w:val="left" w:pos="7308"/>
        </w:tabs>
        <w:snapToGrid w:val="0"/>
        <w:spacing w:line="100" w:lineRule="atLeast"/>
        <w:ind w:left="567" w:hanging="567"/>
        <w:jc w:val="both"/>
        <w:rPr>
          <w:rFonts w:cs="Times New Roman"/>
        </w:rPr>
      </w:pPr>
      <w:r w:rsidRPr="001E1D36">
        <w:rPr>
          <w:rFonts w:cs="Times New Roman"/>
        </w:rPr>
        <w:t>Relator(a):</w:t>
      </w:r>
      <w:r>
        <w:rPr>
          <w:rFonts w:cs="Times New Roman"/>
        </w:rPr>
        <w:t xml:space="preserve"> </w:t>
      </w:r>
      <w:r w:rsidRPr="001E1D36">
        <w:rPr>
          <w:rFonts w:cs="Times New Roman"/>
        </w:rPr>
        <w:t>Cons. Sebastião Vieira Caixeta</w:t>
      </w:r>
    </w:p>
    <w:p w14:paraId="0F2343F9" w14:textId="77777777" w:rsidR="00D75D77" w:rsidRPr="001E1D36" w:rsidRDefault="00D75D77" w:rsidP="00D75D77">
      <w:pPr>
        <w:tabs>
          <w:tab w:val="left" w:pos="7308"/>
        </w:tabs>
        <w:snapToGrid w:val="0"/>
        <w:spacing w:line="100" w:lineRule="atLeast"/>
        <w:ind w:left="567" w:hanging="567"/>
        <w:jc w:val="both"/>
        <w:rPr>
          <w:rFonts w:cs="Times New Roman"/>
        </w:rPr>
      </w:pPr>
      <w:r w:rsidRPr="001E1D36">
        <w:rPr>
          <w:rFonts w:cs="Times New Roman"/>
        </w:rPr>
        <w:t>Recorrente:</w:t>
      </w:r>
      <w:r>
        <w:rPr>
          <w:rFonts w:cs="Times New Roman"/>
        </w:rPr>
        <w:t xml:space="preserve"> </w:t>
      </w:r>
      <w:proofErr w:type="spellStart"/>
      <w:r w:rsidRPr="001E1D36">
        <w:rPr>
          <w:rFonts w:cs="Times New Roman"/>
        </w:rPr>
        <w:t>Luis</w:t>
      </w:r>
      <w:proofErr w:type="spellEnd"/>
      <w:r w:rsidRPr="001E1D36">
        <w:rPr>
          <w:rFonts w:cs="Times New Roman"/>
        </w:rPr>
        <w:t xml:space="preserve"> Fernando Cardoso Rezende</w:t>
      </w:r>
    </w:p>
    <w:p w14:paraId="56F36D10" w14:textId="77777777" w:rsidR="00D75D77" w:rsidRPr="001E1D36" w:rsidRDefault="00D75D77" w:rsidP="00D75D77">
      <w:pPr>
        <w:tabs>
          <w:tab w:val="left" w:pos="7308"/>
        </w:tabs>
        <w:snapToGrid w:val="0"/>
        <w:spacing w:line="100" w:lineRule="atLeast"/>
        <w:ind w:left="567" w:hanging="567"/>
        <w:jc w:val="both"/>
        <w:rPr>
          <w:rFonts w:cs="Times New Roman"/>
        </w:rPr>
      </w:pPr>
      <w:r w:rsidRPr="001E1D36">
        <w:rPr>
          <w:rFonts w:cs="Times New Roman"/>
        </w:rPr>
        <w:t>Recorrido:</w:t>
      </w:r>
      <w:r>
        <w:rPr>
          <w:rFonts w:cs="Times New Roman"/>
        </w:rPr>
        <w:t xml:space="preserve"> </w:t>
      </w:r>
      <w:r w:rsidRPr="001E1D36">
        <w:rPr>
          <w:rFonts w:cs="Times New Roman"/>
        </w:rPr>
        <w:t>Membro do Ministério Público do Estado do Rio de Janeiro</w:t>
      </w:r>
    </w:p>
    <w:p w14:paraId="53ABF533" w14:textId="77777777" w:rsidR="00D75D77" w:rsidRPr="001E1D36" w:rsidRDefault="00D75D77" w:rsidP="00D75D77">
      <w:pPr>
        <w:tabs>
          <w:tab w:val="left" w:pos="7308"/>
        </w:tabs>
        <w:snapToGrid w:val="0"/>
        <w:spacing w:line="100" w:lineRule="atLeast"/>
        <w:jc w:val="both"/>
        <w:rPr>
          <w:rFonts w:cs="Times New Roman"/>
        </w:rPr>
      </w:pPr>
      <w:r w:rsidRPr="001E1D36">
        <w:rPr>
          <w:rFonts w:cs="Times New Roman"/>
        </w:rPr>
        <w:t>Objeto:</w:t>
      </w:r>
      <w:r>
        <w:rPr>
          <w:rFonts w:cs="Times New Roman"/>
        </w:rPr>
        <w:t xml:space="preserve"> </w:t>
      </w:r>
      <w:r w:rsidRPr="001E1D36">
        <w:rPr>
          <w:rFonts w:cs="Times New Roman"/>
        </w:rPr>
        <w:t>Reclamação Disciplinar instaurada em desfavor de membro do Ministério Público do Estado do Rio de Janeiro.</w:t>
      </w:r>
    </w:p>
    <w:p w14:paraId="59037630" w14:textId="40D9358C" w:rsidR="00D75D77" w:rsidRDefault="00D75D77" w:rsidP="00D75D77">
      <w:pPr>
        <w:tabs>
          <w:tab w:val="left" w:pos="7308"/>
        </w:tabs>
        <w:snapToGrid w:val="0"/>
        <w:spacing w:line="100" w:lineRule="atLeast"/>
        <w:jc w:val="both"/>
        <w:rPr>
          <w:rFonts w:cs="Times New Roman"/>
        </w:rPr>
      </w:pPr>
      <w:r w:rsidRPr="00D75D77">
        <w:rPr>
          <w:rFonts w:cs="Times New Roman"/>
          <w:b/>
          <w:bCs/>
        </w:rPr>
        <w:t>Decisão:</w:t>
      </w:r>
      <w:r w:rsidRPr="00D75D77">
        <w:rPr>
          <w:rFonts w:cs="Times New Roman"/>
        </w:rPr>
        <w:t xml:space="preserve"> O Conselho, por unanimidade, negou provimento ao Recurso Interno,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7E818B2" w14:textId="4E084087" w:rsidR="00D75D77" w:rsidRDefault="00D75D77" w:rsidP="00D75D77">
      <w:pPr>
        <w:tabs>
          <w:tab w:val="left" w:pos="7308"/>
        </w:tabs>
        <w:snapToGrid w:val="0"/>
        <w:spacing w:line="100" w:lineRule="atLeast"/>
        <w:jc w:val="both"/>
        <w:rPr>
          <w:rFonts w:cs="Times New Roman"/>
        </w:rPr>
      </w:pPr>
    </w:p>
    <w:p w14:paraId="018164DC" w14:textId="77777777" w:rsidR="00D75D77" w:rsidRPr="00D75D77" w:rsidRDefault="00D75D77" w:rsidP="00D75D77">
      <w:pPr>
        <w:tabs>
          <w:tab w:val="left" w:pos="7308"/>
        </w:tabs>
        <w:snapToGrid w:val="0"/>
        <w:spacing w:line="100" w:lineRule="atLeast"/>
        <w:ind w:left="567" w:hanging="567"/>
        <w:jc w:val="both"/>
        <w:rPr>
          <w:rFonts w:cs="Times New Roman"/>
          <w:b/>
          <w:bCs/>
        </w:rPr>
      </w:pPr>
      <w:r w:rsidRPr="00D75D77">
        <w:rPr>
          <w:rFonts w:cs="Times New Roman"/>
          <w:b/>
          <w:bCs/>
        </w:rPr>
        <w:t>9) Reclamação Disciplinar n° 1.00774/2021-90 (Recurso Interno)</w:t>
      </w:r>
    </w:p>
    <w:p w14:paraId="5C06EA31" w14:textId="77777777" w:rsidR="00D75D77" w:rsidRDefault="00D75D77" w:rsidP="00D75D77">
      <w:pPr>
        <w:tabs>
          <w:tab w:val="left" w:pos="7308"/>
        </w:tabs>
        <w:snapToGrid w:val="0"/>
        <w:spacing w:line="100" w:lineRule="atLeast"/>
        <w:ind w:left="567" w:hanging="567"/>
        <w:jc w:val="both"/>
        <w:rPr>
          <w:rFonts w:cs="Times New Roman"/>
        </w:rPr>
      </w:pPr>
      <w:r w:rsidRPr="005D0D81">
        <w:rPr>
          <w:rFonts w:cs="Times New Roman"/>
        </w:rPr>
        <w:t>Relator(a):</w:t>
      </w:r>
      <w:r>
        <w:rPr>
          <w:rFonts w:cs="Times New Roman"/>
        </w:rPr>
        <w:t xml:space="preserve"> </w:t>
      </w:r>
      <w:r w:rsidRPr="005D0D81">
        <w:rPr>
          <w:rFonts w:cs="Times New Roman"/>
        </w:rPr>
        <w:t>Cons. Sebastião Vieira Caixeta</w:t>
      </w:r>
    </w:p>
    <w:p w14:paraId="10534255" w14:textId="77777777" w:rsidR="00D75D77" w:rsidRPr="005D0D81" w:rsidRDefault="00D75D77" w:rsidP="00D75D77">
      <w:pPr>
        <w:tabs>
          <w:tab w:val="left" w:pos="7308"/>
        </w:tabs>
        <w:snapToGrid w:val="0"/>
        <w:spacing w:line="100" w:lineRule="atLeast"/>
        <w:ind w:left="567" w:hanging="567"/>
        <w:jc w:val="both"/>
        <w:rPr>
          <w:rFonts w:cs="Times New Roman"/>
        </w:rPr>
      </w:pPr>
      <w:r w:rsidRPr="005D0D81">
        <w:rPr>
          <w:rFonts w:cs="Times New Roman"/>
        </w:rPr>
        <w:t>Recorrente:</w:t>
      </w:r>
      <w:r>
        <w:rPr>
          <w:rFonts w:cs="Times New Roman"/>
        </w:rPr>
        <w:t xml:space="preserve"> </w:t>
      </w:r>
      <w:r w:rsidRPr="005D0D81">
        <w:rPr>
          <w:rFonts w:cs="Times New Roman"/>
        </w:rPr>
        <w:t>Joel Sousa das Chagas</w:t>
      </w:r>
    </w:p>
    <w:p w14:paraId="65245E5D" w14:textId="77777777" w:rsidR="00D75D77" w:rsidRPr="005D0D81" w:rsidRDefault="00D75D77" w:rsidP="00D75D77">
      <w:pPr>
        <w:tabs>
          <w:tab w:val="left" w:pos="7308"/>
        </w:tabs>
        <w:snapToGrid w:val="0"/>
        <w:spacing w:line="100" w:lineRule="atLeast"/>
        <w:ind w:left="567" w:hanging="567"/>
        <w:jc w:val="both"/>
        <w:rPr>
          <w:rFonts w:cs="Times New Roman"/>
        </w:rPr>
      </w:pPr>
      <w:r w:rsidRPr="005D0D81">
        <w:rPr>
          <w:rFonts w:cs="Times New Roman"/>
        </w:rPr>
        <w:t>Recorrido:</w:t>
      </w:r>
      <w:r>
        <w:rPr>
          <w:rFonts w:cs="Times New Roman"/>
        </w:rPr>
        <w:t xml:space="preserve"> </w:t>
      </w:r>
      <w:r w:rsidRPr="005D0D81">
        <w:rPr>
          <w:rFonts w:cs="Times New Roman"/>
        </w:rPr>
        <w:t>Membro do Ministério Público do Estado do Amapá</w:t>
      </w:r>
    </w:p>
    <w:p w14:paraId="3F450B6C" w14:textId="1D0E2DC3" w:rsidR="00D75D77" w:rsidRDefault="00D75D77" w:rsidP="00D75D77">
      <w:pPr>
        <w:tabs>
          <w:tab w:val="left" w:pos="7308"/>
        </w:tabs>
        <w:snapToGrid w:val="0"/>
        <w:spacing w:line="100" w:lineRule="atLeast"/>
        <w:jc w:val="both"/>
        <w:rPr>
          <w:rFonts w:cs="Times New Roman"/>
        </w:rPr>
      </w:pPr>
      <w:r w:rsidRPr="005D0D81">
        <w:rPr>
          <w:rFonts w:cs="Times New Roman"/>
        </w:rPr>
        <w:t>Objeto:</w:t>
      </w:r>
      <w:r>
        <w:rPr>
          <w:rFonts w:cs="Times New Roman"/>
        </w:rPr>
        <w:t xml:space="preserve"> </w:t>
      </w:r>
      <w:r w:rsidRPr="005D0D81">
        <w:rPr>
          <w:rFonts w:cs="Times New Roman"/>
        </w:rPr>
        <w:t>Reclamação Disciplinar instaurada em desfavor de membro do Ministério Público do Estado do Amapá.</w:t>
      </w:r>
    </w:p>
    <w:p w14:paraId="0D4B7F60" w14:textId="77777777" w:rsidR="00D75D77" w:rsidRPr="00D75D77" w:rsidRDefault="00D75D77" w:rsidP="00D75D77">
      <w:pPr>
        <w:tabs>
          <w:tab w:val="left" w:pos="7308"/>
        </w:tabs>
        <w:snapToGrid w:val="0"/>
        <w:spacing w:line="100" w:lineRule="atLeast"/>
        <w:jc w:val="both"/>
        <w:rPr>
          <w:rFonts w:cs="Times New Roman"/>
        </w:rPr>
      </w:pPr>
      <w:r w:rsidRPr="00D75D77">
        <w:rPr>
          <w:rFonts w:cs="Times New Roman"/>
          <w:b/>
          <w:bCs/>
        </w:rPr>
        <w:t xml:space="preserve">Decisão: </w:t>
      </w:r>
      <w:r w:rsidRPr="00D75D77">
        <w:rPr>
          <w:rFonts w:cs="Times New Roman"/>
        </w:rPr>
        <w:t>O Conselho, por unanimidade, negou provimento ao Recurso Interno,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46248CA" w14:textId="6C283667" w:rsidR="00D75D77" w:rsidRDefault="00D75D77" w:rsidP="00D75D77">
      <w:pPr>
        <w:pStyle w:val="Padro"/>
        <w:snapToGrid w:val="0"/>
        <w:spacing w:line="200" w:lineRule="atLeast"/>
        <w:jc w:val="both"/>
        <w:rPr>
          <w:rFonts w:eastAsia="Times New Roman"/>
          <w:color w:val="000000"/>
          <w:szCs w:val="24"/>
        </w:rPr>
      </w:pPr>
    </w:p>
    <w:p w14:paraId="2C1A7355" w14:textId="77777777" w:rsidR="00D75D77" w:rsidRPr="00D75D77" w:rsidRDefault="00D75D77" w:rsidP="00D75D77">
      <w:pPr>
        <w:tabs>
          <w:tab w:val="left" w:pos="7308"/>
        </w:tabs>
        <w:snapToGrid w:val="0"/>
        <w:spacing w:line="100" w:lineRule="atLeast"/>
        <w:jc w:val="both"/>
        <w:rPr>
          <w:rFonts w:cs="Times New Roman"/>
          <w:b/>
          <w:bCs/>
        </w:rPr>
      </w:pPr>
      <w:r w:rsidRPr="00D75D77">
        <w:rPr>
          <w:rFonts w:eastAsia="Times New Roman"/>
          <w:b/>
          <w:bCs/>
          <w:color w:val="000000"/>
        </w:rPr>
        <w:t xml:space="preserve">10) </w:t>
      </w:r>
      <w:r w:rsidRPr="00D75D77">
        <w:rPr>
          <w:rFonts w:cs="Times New Roman"/>
          <w:b/>
          <w:bCs/>
        </w:rPr>
        <w:t>Procedimento de Controle Administrativo n° 1.00761/2020-95 (Embargos de Declaração)</w:t>
      </w:r>
    </w:p>
    <w:p w14:paraId="0DC746CB" w14:textId="77777777" w:rsidR="00D75D77" w:rsidRDefault="00D75D77" w:rsidP="00D75D77">
      <w:pPr>
        <w:tabs>
          <w:tab w:val="left" w:pos="7308"/>
        </w:tabs>
        <w:snapToGrid w:val="0"/>
        <w:spacing w:line="100" w:lineRule="atLeast"/>
        <w:ind w:left="567" w:hanging="567"/>
        <w:jc w:val="both"/>
        <w:rPr>
          <w:rFonts w:cs="Times New Roman"/>
        </w:rPr>
      </w:pPr>
      <w:r w:rsidRPr="004A4BA0">
        <w:rPr>
          <w:rFonts w:cs="Times New Roman"/>
        </w:rPr>
        <w:t>Relator(a):</w:t>
      </w:r>
      <w:r>
        <w:rPr>
          <w:rFonts w:cs="Times New Roman"/>
        </w:rPr>
        <w:t xml:space="preserve"> </w:t>
      </w:r>
      <w:r w:rsidRPr="004A4BA0">
        <w:rPr>
          <w:rFonts w:cs="Times New Roman"/>
        </w:rPr>
        <w:t xml:space="preserve">Cons. Fernanda </w:t>
      </w:r>
      <w:proofErr w:type="spellStart"/>
      <w:r w:rsidRPr="004A4BA0">
        <w:rPr>
          <w:rFonts w:cs="Times New Roman"/>
        </w:rPr>
        <w:t>Marinela</w:t>
      </w:r>
      <w:proofErr w:type="spellEnd"/>
      <w:r w:rsidRPr="004A4BA0">
        <w:rPr>
          <w:rFonts w:cs="Times New Roman"/>
        </w:rPr>
        <w:t xml:space="preserve"> de Sousa Santos</w:t>
      </w:r>
    </w:p>
    <w:p w14:paraId="30F39517" w14:textId="77777777" w:rsidR="00D75D77" w:rsidRPr="004A4BA0" w:rsidRDefault="00D75D77" w:rsidP="00D75D77">
      <w:pPr>
        <w:tabs>
          <w:tab w:val="left" w:pos="7308"/>
        </w:tabs>
        <w:snapToGrid w:val="0"/>
        <w:spacing w:line="100" w:lineRule="atLeast"/>
        <w:ind w:left="567" w:hanging="567"/>
        <w:jc w:val="both"/>
        <w:rPr>
          <w:rFonts w:cs="Times New Roman"/>
        </w:rPr>
      </w:pPr>
      <w:r w:rsidRPr="004A4BA0">
        <w:rPr>
          <w:rFonts w:cs="Times New Roman"/>
        </w:rPr>
        <w:t>Requerente:</w:t>
      </w:r>
      <w:r>
        <w:rPr>
          <w:rFonts w:cs="Times New Roman"/>
        </w:rPr>
        <w:t xml:space="preserve"> </w:t>
      </w:r>
      <w:r w:rsidRPr="004A4BA0">
        <w:rPr>
          <w:rFonts w:cs="Times New Roman"/>
        </w:rPr>
        <w:t xml:space="preserve">Max Elias da Silva </w:t>
      </w:r>
      <w:proofErr w:type="spellStart"/>
      <w:r w:rsidRPr="004A4BA0">
        <w:rPr>
          <w:rFonts w:cs="Times New Roman"/>
        </w:rPr>
        <w:t>Araujo</w:t>
      </w:r>
      <w:proofErr w:type="spellEnd"/>
    </w:p>
    <w:p w14:paraId="0BAB67CE" w14:textId="77777777" w:rsidR="00D75D77" w:rsidRPr="004A4BA0" w:rsidRDefault="00D75D77" w:rsidP="00D75D77">
      <w:pPr>
        <w:tabs>
          <w:tab w:val="left" w:pos="7308"/>
        </w:tabs>
        <w:snapToGrid w:val="0"/>
        <w:spacing w:line="100" w:lineRule="atLeast"/>
        <w:ind w:left="567" w:hanging="567"/>
        <w:jc w:val="both"/>
        <w:rPr>
          <w:rFonts w:cs="Times New Roman"/>
        </w:rPr>
      </w:pPr>
      <w:r w:rsidRPr="004A4BA0">
        <w:rPr>
          <w:rFonts w:cs="Times New Roman"/>
        </w:rPr>
        <w:t>Requerido:</w:t>
      </w:r>
      <w:r>
        <w:rPr>
          <w:rFonts w:cs="Times New Roman"/>
        </w:rPr>
        <w:t xml:space="preserve"> </w:t>
      </w:r>
      <w:r w:rsidRPr="004A4BA0">
        <w:rPr>
          <w:rFonts w:cs="Times New Roman"/>
        </w:rPr>
        <w:t>Ministério Público do Estado do Acre</w:t>
      </w:r>
    </w:p>
    <w:p w14:paraId="49B9F226" w14:textId="77777777" w:rsidR="00D75D77" w:rsidRPr="004A4BA0" w:rsidRDefault="00D75D77" w:rsidP="00D75D77">
      <w:pPr>
        <w:tabs>
          <w:tab w:val="left" w:pos="7308"/>
        </w:tabs>
        <w:snapToGrid w:val="0"/>
        <w:spacing w:line="100" w:lineRule="atLeast"/>
        <w:ind w:left="567" w:hanging="567"/>
        <w:jc w:val="both"/>
        <w:rPr>
          <w:rFonts w:cs="Times New Roman"/>
        </w:rPr>
      </w:pPr>
      <w:r w:rsidRPr="004A4BA0">
        <w:rPr>
          <w:rFonts w:cs="Times New Roman"/>
        </w:rPr>
        <w:t>Interessado:</w:t>
      </w:r>
      <w:r>
        <w:rPr>
          <w:rFonts w:cs="Times New Roman"/>
        </w:rPr>
        <w:t xml:space="preserve"> </w:t>
      </w:r>
      <w:r w:rsidRPr="004A4BA0">
        <w:rPr>
          <w:rFonts w:cs="Times New Roman"/>
        </w:rPr>
        <w:t>Grupo de Atuação Especial ao Crime Organizado</w:t>
      </w:r>
    </w:p>
    <w:p w14:paraId="7D8B6B00" w14:textId="255E037E" w:rsidR="00D75D77" w:rsidRDefault="00D75D77" w:rsidP="00D75D77">
      <w:pPr>
        <w:tabs>
          <w:tab w:val="left" w:pos="7308"/>
        </w:tabs>
        <w:snapToGrid w:val="0"/>
        <w:spacing w:line="100" w:lineRule="atLeast"/>
        <w:jc w:val="both"/>
        <w:rPr>
          <w:rFonts w:cs="Times New Roman"/>
        </w:rPr>
      </w:pPr>
      <w:r w:rsidRPr="004A4BA0">
        <w:rPr>
          <w:rFonts w:cs="Times New Roman"/>
        </w:rPr>
        <w:t>Objeto:</w:t>
      </w:r>
      <w:r>
        <w:rPr>
          <w:rFonts w:cs="Times New Roman"/>
        </w:rPr>
        <w:t xml:space="preserve"> </w:t>
      </w:r>
      <w:r w:rsidRPr="004A4BA0">
        <w:rPr>
          <w:rFonts w:cs="Times New Roman"/>
        </w:rPr>
        <w:t>Ministério Público do Estado do Acre. Apuração de legalidade em procedimento desenvolvido pelo GAECO. Processo nº 0004447-63.2019.8.01.0001 (Autos de busca e apreensão). Ofensa às disposições do Conselho Nacional do Ministério Público e do Código de Processo Penal.</w:t>
      </w:r>
    </w:p>
    <w:p w14:paraId="3B5A9B61" w14:textId="1C208792" w:rsidR="00D75D77" w:rsidRDefault="00D75D77" w:rsidP="00D75D77">
      <w:pPr>
        <w:pStyle w:val="Padro"/>
        <w:snapToGrid w:val="0"/>
        <w:spacing w:line="200" w:lineRule="atLeast"/>
        <w:jc w:val="both"/>
        <w:rPr>
          <w:rFonts w:ascii="Times New Roman" w:eastAsia="Times New Roman" w:hAnsi="Times New Roman" w:cs="Times New Roman"/>
          <w:color w:val="000000"/>
          <w:szCs w:val="24"/>
        </w:rPr>
      </w:pPr>
      <w:r w:rsidRPr="00D75D77">
        <w:rPr>
          <w:rFonts w:ascii="Times New Roman" w:eastAsia="Times New Roman" w:hAnsi="Times New Roman" w:cs="Times New Roman"/>
          <w:b/>
          <w:bCs/>
          <w:color w:val="000000"/>
          <w:szCs w:val="24"/>
        </w:rPr>
        <w:t xml:space="preserve">Decisão: </w:t>
      </w:r>
      <w:r w:rsidRPr="00D75D77">
        <w:rPr>
          <w:rFonts w:ascii="Times New Roman" w:eastAsia="Times New Roman" w:hAnsi="Times New Roman" w:cs="Times New Roman"/>
          <w:color w:val="000000"/>
          <w:szCs w:val="24"/>
        </w:rPr>
        <w:t>O Conselho, por unanimidade, negou provimento aos Embargos de Declaração, nos termos do voto da Relatora.</w:t>
      </w:r>
      <w:r w:rsidRPr="00D75D77">
        <w:rPr>
          <w:rFonts w:ascii="Times New Roman" w:eastAsia="Times New Roman" w:hAnsi="Times New Roman" w:cs="Times New Roman"/>
          <w:b/>
          <w:bCs/>
          <w:color w:val="000000"/>
          <w:szCs w:val="24"/>
        </w:rPr>
        <w:t xml:space="preserve"> </w:t>
      </w:r>
      <w:r w:rsidRPr="00D75D77">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6FDB8B1" w14:textId="6EA3312B" w:rsidR="00EE2330" w:rsidRDefault="00EE2330" w:rsidP="00D75D77">
      <w:pPr>
        <w:pStyle w:val="Padro"/>
        <w:snapToGrid w:val="0"/>
        <w:spacing w:line="200" w:lineRule="atLeast"/>
        <w:jc w:val="both"/>
        <w:rPr>
          <w:rFonts w:ascii="Times New Roman" w:eastAsia="Times New Roman" w:hAnsi="Times New Roman" w:cs="Times New Roman"/>
          <w:color w:val="000000"/>
          <w:szCs w:val="24"/>
        </w:rPr>
      </w:pPr>
    </w:p>
    <w:p w14:paraId="0B3A9376" w14:textId="77777777" w:rsidR="00EE2330" w:rsidRPr="00EE2330" w:rsidRDefault="00EE2330" w:rsidP="00EE2330">
      <w:pPr>
        <w:tabs>
          <w:tab w:val="left" w:pos="7308"/>
        </w:tabs>
        <w:snapToGrid w:val="0"/>
        <w:spacing w:line="100" w:lineRule="atLeast"/>
        <w:ind w:left="567" w:hanging="567"/>
        <w:jc w:val="both"/>
        <w:rPr>
          <w:rFonts w:cs="Times New Roman"/>
          <w:b/>
          <w:bCs/>
        </w:rPr>
      </w:pPr>
      <w:r w:rsidRPr="00EE2330">
        <w:rPr>
          <w:rFonts w:eastAsia="Times New Roman" w:cs="Times New Roman"/>
          <w:b/>
          <w:bCs/>
          <w:color w:val="000000"/>
        </w:rPr>
        <w:t xml:space="preserve">11) </w:t>
      </w:r>
      <w:r w:rsidRPr="00EE2330">
        <w:rPr>
          <w:rFonts w:cs="Times New Roman"/>
          <w:b/>
          <w:bCs/>
        </w:rPr>
        <w:t>Notícia de Fato n° 1.00223/2021-27 (Embargos de Declaração)</w:t>
      </w:r>
    </w:p>
    <w:p w14:paraId="6137C1EC" w14:textId="77777777" w:rsidR="00EE2330" w:rsidRDefault="00EE2330" w:rsidP="00EE2330">
      <w:pPr>
        <w:tabs>
          <w:tab w:val="left" w:pos="7308"/>
        </w:tabs>
        <w:snapToGrid w:val="0"/>
        <w:spacing w:line="100" w:lineRule="atLeast"/>
        <w:ind w:left="567" w:hanging="567"/>
        <w:jc w:val="both"/>
        <w:rPr>
          <w:rFonts w:cs="Times New Roman"/>
        </w:rPr>
      </w:pPr>
      <w:r w:rsidRPr="00B81688">
        <w:rPr>
          <w:rFonts w:cs="Times New Roman"/>
        </w:rPr>
        <w:t>Relator(a):</w:t>
      </w:r>
      <w:r>
        <w:rPr>
          <w:rFonts w:cs="Times New Roman"/>
        </w:rPr>
        <w:t xml:space="preserve"> </w:t>
      </w:r>
      <w:r w:rsidRPr="00B81688">
        <w:rPr>
          <w:rFonts w:cs="Times New Roman"/>
        </w:rPr>
        <w:t xml:space="preserve">Cons. Fernanda </w:t>
      </w:r>
      <w:proofErr w:type="spellStart"/>
      <w:r w:rsidRPr="00B81688">
        <w:rPr>
          <w:rFonts w:cs="Times New Roman"/>
        </w:rPr>
        <w:t>Marinela</w:t>
      </w:r>
      <w:proofErr w:type="spellEnd"/>
      <w:r w:rsidRPr="00B81688">
        <w:rPr>
          <w:rFonts w:cs="Times New Roman"/>
        </w:rPr>
        <w:t xml:space="preserve"> de Sousa Santos</w:t>
      </w:r>
    </w:p>
    <w:p w14:paraId="33177372" w14:textId="77777777" w:rsidR="00EE2330" w:rsidRPr="00B81688" w:rsidRDefault="00EE2330" w:rsidP="00EE2330">
      <w:pPr>
        <w:tabs>
          <w:tab w:val="left" w:pos="7308"/>
        </w:tabs>
        <w:snapToGrid w:val="0"/>
        <w:spacing w:line="100" w:lineRule="atLeast"/>
        <w:ind w:left="567" w:hanging="567"/>
        <w:jc w:val="both"/>
        <w:rPr>
          <w:rFonts w:cs="Times New Roman"/>
        </w:rPr>
      </w:pPr>
      <w:r w:rsidRPr="00B81688">
        <w:rPr>
          <w:rFonts w:cs="Times New Roman"/>
        </w:rPr>
        <w:t>Embargante:</w:t>
      </w:r>
      <w:r>
        <w:rPr>
          <w:rFonts w:cs="Times New Roman"/>
        </w:rPr>
        <w:t xml:space="preserve"> </w:t>
      </w:r>
      <w:r w:rsidRPr="00B81688">
        <w:rPr>
          <w:rFonts w:cs="Times New Roman"/>
        </w:rPr>
        <w:t>Elton Ronei Baron</w:t>
      </w:r>
    </w:p>
    <w:p w14:paraId="25B4A7CB" w14:textId="47725201" w:rsidR="00EE2330" w:rsidRDefault="00EE2330" w:rsidP="00EE2330">
      <w:pPr>
        <w:tabs>
          <w:tab w:val="left" w:pos="7308"/>
        </w:tabs>
        <w:snapToGrid w:val="0"/>
        <w:spacing w:line="100" w:lineRule="atLeast"/>
        <w:jc w:val="both"/>
        <w:rPr>
          <w:rFonts w:cs="Times New Roman"/>
        </w:rPr>
      </w:pPr>
      <w:r w:rsidRPr="00B81688">
        <w:rPr>
          <w:rFonts w:cs="Times New Roman"/>
        </w:rPr>
        <w:t>Objeto:</w:t>
      </w:r>
      <w:r>
        <w:rPr>
          <w:rFonts w:cs="Times New Roman"/>
        </w:rPr>
        <w:t xml:space="preserve"> </w:t>
      </w:r>
      <w:r w:rsidRPr="00B81688">
        <w:rPr>
          <w:rFonts w:cs="Times New Roman"/>
        </w:rPr>
        <w:t xml:space="preserve">Notícia de Fato. Conselheiro do CNMP. Apurar suposta irregularidade na atuação </w:t>
      </w:r>
      <w:r w:rsidRPr="00B81688">
        <w:rPr>
          <w:rFonts w:cs="Times New Roman"/>
        </w:rPr>
        <w:lastRenderedPageBreak/>
        <w:t>funcional.</w:t>
      </w:r>
    </w:p>
    <w:p w14:paraId="0AA1187D" w14:textId="77777777" w:rsidR="00EE2330" w:rsidRPr="00EE2330" w:rsidRDefault="00EE2330" w:rsidP="00EE2330">
      <w:pPr>
        <w:pStyle w:val="Padro"/>
        <w:snapToGrid w:val="0"/>
        <w:spacing w:line="200" w:lineRule="atLeast"/>
        <w:jc w:val="both"/>
        <w:rPr>
          <w:rFonts w:ascii="Times New Roman" w:eastAsia="Times New Roman" w:hAnsi="Times New Roman" w:cs="Times New Roman"/>
          <w:color w:val="000000"/>
          <w:szCs w:val="24"/>
        </w:rPr>
      </w:pPr>
      <w:r w:rsidRPr="00EE2330">
        <w:rPr>
          <w:rFonts w:ascii="Times New Roman" w:eastAsia="Times New Roman" w:hAnsi="Times New Roman" w:cs="Times New Roman"/>
          <w:b/>
          <w:bCs/>
          <w:color w:val="000000"/>
          <w:szCs w:val="24"/>
        </w:rPr>
        <w:t xml:space="preserve">Decisão: </w:t>
      </w:r>
      <w:r w:rsidRPr="00EE2330">
        <w:rPr>
          <w:rFonts w:ascii="Times New Roman" w:eastAsia="Times New Roman" w:hAnsi="Times New Roman" w:cs="Times New Roman"/>
          <w:color w:val="000000"/>
          <w:szCs w:val="24"/>
        </w:rPr>
        <w:t>O Conselho, por unanimidade, não conheceu os terceiros Embargos de Declaração opostos, ante seu não cabimento nos termos do art. 156, do RICNMP e, considerando que no bojo do acórdão publicado em 02/09/2021 o trânsito em julgado do expediente foi certificado pelo Plenário deste Conselho, determinou a remessa do feito em referência à Secretaria Processual para arquivamento definitivo, com expressa determinação de que futuras petições eventualmente apresentadas com idêntico objeto, após juntadas, sejam restituídas ao arquivo,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7C0CDBA" w14:textId="77777777" w:rsidR="00EE2330" w:rsidRPr="00B81688" w:rsidRDefault="00EE2330" w:rsidP="00EE2330">
      <w:pPr>
        <w:tabs>
          <w:tab w:val="left" w:pos="7308"/>
        </w:tabs>
        <w:snapToGrid w:val="0"/>
        <w:spacing w:line="100" w:lineRule="atLeast"/>
        <w:ind w:left="567" w:hanging="567"/>
        <w:jc w:val="both"/>
        <w:rPr>
          <w:rFonts w:cs="Times New Roman"/>
        </w:rPr>
      </w:pPr>
    </w:p>
    <w:p w14:paraId="474074C7" w14:textId="77777777" w:rsidR="00EE2330" w:rsidRPr="00EE2330" w:rsidRDefault="00EE2330" w:rsidP="00EE2330">
      <w:pPr>
        <w:tabs>
          <w:tab w:val="left" w:pos="7308"/>
        </w:tabs>
        <w:snapToGrid w:val="0"/>
        <w:spacing w:line="100" w:lineRule="atLeast"/>
        <w:ind w:left="567" w:hanging="567"/>
        <w:jc w:val="both"/>
        <w:rPr>
          <w:rFonts w:cs="Times New Roman"/>
          <w:b/>
          <w:bCs/>
        </w:rPr>
      </w:pPr>
      <w:r w:rsidRPr="00EE2330">
        <w:rPr>
          <w:rFonts w:eastAsia="Times New Roman" w:cs="Times New Roman"/>
          <w:b/>
          <w:bCs/>
          <w:color w:val="000000"/>
        </w:rPr>
        <w:t xml:space="preserve">12) </w:t>
      </w:r>
      <w:r w:rsidRPr="00EE2330">
        <w:rPr>
          <w:rFonts w:cs="Times New Roman"/>
          <w:b/>
          <w:bCs/>
        </w:rPr>
        <w:t>Pedido de Providências n° 1.00902/2021-32 (Embargos de Declaração)</w:t>
      </w:r>
    </w:p>
    <w:p w14:paraId="0ECCCC77" w14:textId="77777777" w:rsidR="00EE2330" w:rsidRDefault="00EE2330" w:rsidP="00EE2330">
      <w:pPr>
        <w:tabs>
          <w:tab w:val="left" w:pos="7308"/>
        </w:tabs>
        <w:snapToGrid w:val="0"/>
        <w:spacing w:line="100" w:lineRule="atLeast"/>
        <w:ind w:left="567" w:hanging="567"/>
        <w:jc w:val="both"/>
        <w:rPr>
          <w:rFonts w:cs="Times New Roman"/>
        </w:rPr>
      </w:pPr>
      <w:r w:rsidRPr="00791AB0">
        <w:rPr>
          <w:rFonts w:cs="Times New Roman"/>
        </w:rPr>
        <w:t>Relator(a):</w:t>
      </w:r>
      <w:r>
        <w:rPr>
          <w:rFonts w:cs="Times New Roman"/>
        </w:rPr>
        <w:t xml:space="preserve"> </w:t>
      </w:r>
      <w:r w:rsidRPr="00791AB0">
        <w:rPr>
          <w:rFonts w:cs="Times New Roman"/>
        </w:rPr>
        <w:t xml:space="preserve">Cons. Fernanda </w:t>
      </w:r>
      <w:proofErr w:type="spellStart"/>
      <w:r w:rsidRPr="00791AB0">
        <w:rPr>
          <w:rFonts w:cs="Times New Roman"/>
        </w:rPr>
        <w:t>Marinela</w:t>
      </w:r>
      <w:proofErr w:type="spellEnd"/>
      <w:r w:rsidRPr="00791AB0">
        <w:rPr>
          <w:rFonts w:cs="Times New Roman"/>
        </w:rPr>
        <w:t xml:space="preserve"> de Sousa Santos</w:t>
      </w:r>
    </w:p>
    <w:p w14:paraId="61CCA05C" w14:textId="77777777" w:rsidR="00EE2330" w:rsidRPr="00791AB0" w:rsidRDefault="00EE2330" w:rsidP="00EE2330">
      <w:pPr>
        <w:tabs>
          <w:tab w:val="left" w:pos="7308"/>
        </w:tabs>
        <w:snapToGrid w:val="0"/>
        <w:spacing w:line="100" w:lineRule="atLeast"/>
        <w:ind w:left="567" w:hanging="567"/>
        <w:jc w:val="both"/>
        <w:rPr>
          <w:rFonts w:cs="Times New Roman"/>
        </w:rPr>
      </w:pPr>
      <w:r w:rsidRPr="00791AB0">
        <w:rPr>
          <w:rFonts w:cs="Times New Roman"/>
        </w:rPr>
        <w:t>Embargante:</w:t>
      </w:r>
      <w:r>
        <w:rPr>
          <w:rFonts w:cs="Times New Roman"/>
        </w:rPr>
        <w:t xml:space="preserve"> </w:t>
      </w:r>
      <w:r w:rsidRPr="00791AB0">
        <w:rPr>
          <w:rFonts w:cs="Times New Roman"/>
        </w:rPr>
        <w:t>Vivaldo da Costa Ramos Junior</w:t>
      </w:r>
    </w:p>
    <w:p w14:paraId="0230CCEE" w14:textId="77777777" w:rsidR="00EE2330" w:rsidRPr="00791AB0" w:rsidRDefault="00EE2330" w:rsidP="00EE2330">
      <w:pPr>
        <w:tabs>
          <w:tab w:val="left" w:pos="7308"/>
        </w:tabs>
        <w:snapToGrid w:val="0"/>
        <w:spacing w:line="100" w:lineRule="atLeast"/>
        <w:ind w:left="567" w:hanging="567"/>
        <w:jc w:val="both"/>
        <w:rPr>
          <w:rFonts w:cs="Times New Roman"/>
        </w:rPr>
      </w:pPr>
      <w:r w:rsidRPr="00791AB0">
        <w:rPr>
          <w:rFonts w:cs="Times New Roman"/>
        </w:rPr>
        <w:t>Embargado:</w:t>
      </w:r>
      <w:r>
        <w:rPr>
          <w:rFonts w:cs="Times New Roman"/>
        </w:rPr>
        <w:t xml:space="preserve"> </w:t>
      </w:r>
      <w:r w:rsidRPr="00791AB0">
        <w:rPr>
          <w:rFonts w:cs="Times New Roman"/>
        </w:rPr>
        <w:t>Ministério Público do Estado de Minas Gerais</w:t>
      </w:r>
    </w:p>
    <w:p w14:paraId="25328255" w14:textId="77777777" w:rsidR="00EE2330" w:rsidRPr="00791AB0" w:rsidRDefault="00EE2330" w:rsidP="00EE2330">
      <w:pPr>
        <w:tabs>
          <w:tab w:val="left" w:pos="7308"/>
        </w:tabs>
        <w:snapToGrid w:val="0"/>
        <w:spacing w:line="100" w:lineRule="atLeast"/>
        <w:jc w:val="both"/>
        <w:rPr>
          <w:rFonts w:cs="Times New Roman"/>
        </w:rPr>
      </w:pPr>
      <w:r w:rsidRPr="00791AB0">
        <w:rPr>
          <w:rFonts w:cs="Times New Roman"/>
        </w:rPr>
        <w:t>Objeto:</w:t>
      </w:r>
      <w:r>
        <w:rPr>
          <w:rFonts w:cs="Times New Roman"/>
        </w:rPr>
        <w:t xml:space="preserve"> </w:t>
      </w:r>
      <w:r w:rsidRPr="00791AB0">
        <w:rPr>
          <w:rFonts w:cs="Times New Roman"/>
        </w:rPr>
        <w:t>Ministério Público do Estado de Minas Gerais. Atuação deficiente. Apuração de irregularidades em licitação e lesão aos cofres públicos envolvendo a Administração Pública. Município de Bom Jesus do Galho.</w:t>
      </w:r>
    </w:p>
    <w:p w14:paraId="6E4E6DF6" w14:textId="77777777" w:rsidR="00EE2330" w:rsidRPr="00EE2330" w:rsidRDefault="00EE2330" w:rsidP="00EE2330">
      <w:pPr>
        <w:pStyle w:val="Padro"/>
        <w:snapToGrid w:val="0"/>
        <w:spacing w:line="200" w:lineRule="atLeast"/>
        <w:jc w:val="both"/>
        <w:rPr>
          <w:rFonts w:ascii="Times New Roman" w:eastAsia="Times New Roman" w:hAnsi="Times New Roman" w:cs="Times New Roman"/>
          <w:color w:val="000000"/>
          <w:szCs w:val="24"/>
        </w:rPr>
      </w:pPr>
      <w:r w:rsidRPr="00EE2330">
        <w:rPr>
          <w:rFonts w:ascii="Times New Roman" w:eastAsia="Times New Roman" w:hAnsi="Times New Roman" w:cs="Times New Roman"/>
          <w:b/>
          <w:bCs/>
          <w:color w:val="000000"/>
          <w:szCs w:val="24"/>
        </w:rPr>
        <w:t xml:space="preserve">Decisão: </w:t>
      </w:r>
      <w:r w:rsidRPr="00EE2330">
        <w:rPr>
          <w:rFonts w:ascii="Times New Roman" w:eastAsia="Times New Roman" w:hAnsi="Times New Roman" w:cs="Times New Roman"/>
          <w:color w:val="000000"/>
          <w:szCs w:val="24"/>
        </w:rPr>
        <w:t>O Conselho, por unanimidade, não conheceu os Embargos de Declaração, com fundamento no Enunciado CNMP nº 10/2016 e na jurisprudência do Superior Tribunal de Justiça, nos termos do voto da Relatora.</w:t>
      </w:r>
      <w:r w:rsidRPr="00EE2330">
        <w:rPr>
          <w:rFonts w:ascii="Times New Roman" w:eastAsia="Times New Roman" w:hAnsi="Times New Roman" w:cs="Times New Roman"/>
          <w:b/>
          <w:bCs/>
          <w:color w:val="000000"/>
          <w:szCs w:val="24"/>
        </w:rPr>
        <w:t xml:space="preserve"> </w:t>
      </w:r>
      <w:r w:rsidRPr="00EE233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5A23AC8" w14:textId="37E7753C" w:rsidR="00EE2330" w:rsidRPr="00EE2330" w:rsidRDefault="00EE2330" w:rsidP="00EE2330">
      <w:pPr>
        <w:pStyle w:val="Padro"/>
        <w:snapToGrid w:val="0"/>
        <w:spacing w:line="200" w:lineRule="atLeast"/>
        <w:ind w:hanging="567"/>
        <w:jc w:val="both"/>
        <w:rPr>
          <w:rFonts w:ascii="Times New Roman" w:eastAsia="Times New Roman" w:hAnsi="Times New Roman" w:cs="Times New Roman"/>
          <w:b/>
          <w:bCs/>
          <w:color w:val="000000"/>
          <w:szCs w:val="24"/>
        </w:rPr>
      </w:pPr>
    </w:p>
    <w:p w14:paraId="47D9C2BE" w14:textId="77777777" w:rsidR="00EE2330" w:rsidRPr="00EE2330" w:rsidRDefault="00EE2330" w:rsidP="00EE2330">
      <w:pPr>
        <w:tabs>
          <w:tab w:val="left" w:pos="7308"/>
        </w:tabs>
        <w:snapToGrid w:val="0"/>
        <w:spacing w:line="100" w:lineRule="atLeast"/>
        <w:jc w:val="both"/>
        <w:rPr>
          <w:rFonts w:cs="Times New Roman"/>
          <w:b/>
          <w:bCs/>
        </w:rPr>
      </w:pPr>
      <w:r w:rsidRPr="00EE2330">
        <w:rPr>
          <w:rFonts w:eastAsia="Times New Roman" w:cs="Times New Roman"/>
          <w:b/>
          <w:bCs/>
          <w:color w:val="000000"/>
        </w:rPr>
        <w:t xml:space="preserve">13) </w:t>
      </w:r>
      <w:r w:rsidRPr="00EE2330">
        <w:rPr>
          <w:rFonts w:cs="Times New Roman"/>
          <w:b/>
          <w:bCs/>
        </w:rPr>
        <w:t>Procedimento de Controle Administrativo n° 1.00961/2021-56 (Embargos de Declaração)</w:t>
      </w:r>
    </w:p>
    <w:p w14:paraId="0810D58F" w14:textId="77777777" w:rsidR="00EE2330" w:rsidRDefault="00EE2330" w:rsidP="00EE2330">
      <w:pPr>
        <w:tabs>
          <w:tab w:val="left" w:pos="7308"/>
        </w:tabs>
        <w:snapToGrid w:val="0"/>
        <w:spacing w:line="100" w:lineRule="atLeast"/>
        <w:ind w:left="567" w:hanging="567"/>
        <w:jc w:val="both"/>
        <w:rPr>
          <w:rFonts w:cs="Times New Roman"/>
        </w:rPr>
      </w:pPr>
      <w:r w:rsidRPr="00CB419E">
        <w:rPr>
          <w:rFonts w:cs="Times New Roman"/>
        </w:rPr>
        <w:t>Relator(a):</w:t>
      </w:r>
      <w:r>
        <w:rPr>
          <w:rFonts w:cs="Times New Roman"/>
        </w:rPr>
        <w:t xml:space="preserve"> </w:t>
      </w:r>
      <w:r w:rsidRPr="00CB419E">
        <w:rPr>
          <w:rFonts w:cs="Times New Roman"/>
        </w:rPr>
        <w:t>Cons. Otavio Luiz Rodrigues Junior</w:t>
      </w:r>
    </w:p>
    <w:p w14:paraId="08DD7CF5" w14:textId="77777777" w:rsidR="00EE2330" w:rsidRPr="00CB419E" w:rsidRDefault="00EE2330" w:rsidP="00EE2330">
      <w:pPr>
        <w:tabs>
          <w:tab w:val="left" w:pos="7308"/>
        </w:tabs>
        <w:snapToGrid w:val="0"/>
        <w:spacing w:line="100" w:lineRule="atLeast"/>
        <w:ind w:left="567" w:hanging="567"/>
        <w:jc w:val="both"/>
        <w:rPr>
          <w:rFonts w:cs="Times New Roman"/>
        </w:rPr>
      </w:pPr>
      <w:r w:rsidRPr="00CB419E">
        <w:rPr>
          <w:rFonts w:cs="Times New Roman"/>
        </w:rPr>
        <w:t>Embargante:</w:t>
      </w:r>
      <w:r>
        <w:rPr>
          <w:rFonts w:cs="Times New Roman"/>
        </w:rPr>
        <w:t xml:space="preserve"> </w:t>
      </w:r>
      <w:r w:rsidRPr="00CB419E">
        <w:rPr>
          <w:rFonts w:cs="Times New Roman"/>
        </w:rPr>
        <w:t>Sigiloso</w:t>
      </w:r>
    </w:p>
    <w:p w14:paraId="340F8AB6" w14:textId="77777777" w:rsidR="00EE2330" w:rsidRPr="00CB419E" w:rsidRDefault="00EE2330" w:rsidP="00EE2330">
      <w:pPr>
        <w:tabs>
          <w:tab w:val="left" w:pos="7308"/>
        </w:tabs>
        <w:snapToGrid w:val="0"/>
        <w:spacing w:line="100" w:lineRule="atLeast"/>
        <w:ind w:left="567" w:hanging="567"/>
        <w:jc w:val="both"/>
        <w:rPr>
          <w:rFonts w:cs="Times New Roman"/>
        </w:rPr>
      </w:pPr>
      <w:r w:rsidRPr="00CB419E">
        <w:rPr>
          <w:rFonts w:cs="Times New Roman"/>
        </w:rPr>
        <w:t>Embargado:</w:t>
      </w:r>
      <w:r>
        <w:rPr>
          <w:rFonts w:cs="Times New Roman"/>
        </w:rPr>
        <w:t xml:space="preserve"> </w:t>
      </w:r>
      <w:r w:rsidRPr="00CB419E">
        <w:rPr>
          <w:rFonts w:cs="Times New Roman"/>
        </w:rPr>
        <w:t>Procuradoria da República – Paraná</w:t>
      </w:r>
    </w:p>
    <w:p w14:paraId="53493B70" w14:textId="77777777" w:rsidR="00EE2330" w:rsidRPr="00CB419E" w:rsidRDefault="00EE2330" w:rsidP="00EE2330">
      <w:pPr>
        <w:tabs>
          <w:tab w:val="left" w:pos="7308"/>
        </w:tabs>
        <w:snapToGrid w:val="0"/>
        <w:spacing w:line="100" w:lineRule="atLeast"/>
        <w:jc w:val="both"/>
        <w:rPr>
          <w:rFonts w:cs="Times New Roman"/>
        </w:rPr>
      </w:pPr>
      <w:r w:rsidRPr="00CB419E">
        <w:rPr>
          <w:rFonts w:cs="Times New Roman"/>
        </w:rPr>
        <w:t>Objeto:</w:t>
      </w:r>
      <w:r>
        <w:rPr>
          <w:rFonts w:cs="Times New Roman"/>
        </w:rPr>
        <w:t xml:space="preserve"> </w:t>
      </w:r>
      <w:r w:rsidRPr="00CB419E">
        <w:rPr>
          <w:rFonts w:cs="Times New Roman"/>
        </w:rPr>
        <w:t>Ministério Público Federal no Estado do Paraná. Irregularidades em processo seletivo para a contratação de estagiários. Procuradoria da República no Estado do Paraná. Indeferimento de autodeclaração de candidato. Desrespeito à Resolução CNMP nº 170/2017.</w:t>
      </w:r>
    </w:p>
    <w:p w14:paraId="56C0FCD0" w14:textId="1D20F912" w:rsidR="00EE2330" w:rsidRDefault="00EE2330" w:rsidP="00EE2330">
      <w:pPr>
        <w:pStyle w:val="Padro"/>
        <w:snapToGrid w:val="0"/>
        <w:spacing w:line="200" w:lineRule="atLeast"/>
        <w:jc w:val="both"/>
        <w:rPr>
          <w:rFonts w:ascii="Times New Roman" w:eastAsia="Times New Roman" w:hAnsi="Times New Roman" w:cs="Times New Roman"/>
          <w:color w:val="000000"/>
          <w:szCs w:val="24"/>
        </w:rPr>
      </w:pPr>
      <w:r w:rsidRPr="00EE2330">
        <w:rPr>
          <w:rFonts w:ascii="Times New Roman" w:eastAsia="Times New Roman" w:hAnsi="Times New Roman" w:cs="Times New Roman"/>
          <w:b/>
          <w:bCs/>
          <w:color w:val="000000"/>
          <w:szCs w:val="24"/>
        </w:rPr>
        <w:t xml:space="preserve">Decisão: </w:t>
      </w:r>
      <w:r w:rsidRPr="00EE2330">
        <w:rPr>
          <w:rFonts w:ascii="Times New Roman" w:eastAsia="Times New Roman" w:hAnsi="Times New Roman" w:cs="Times New Roman"/>
          <w:color w:val="000000"/>
          <w:szCs w:val="24"/>
        </w:rPr>
        <w:t>O Conselho, por unanimidade, negou provimento aos Embargos de Declaração, nos termos do voto do Relator.</w:t>
      </w:r>
      <w:r w:rsidRPr="00EE2330">
        <w:rPr>
          <w:rFonts w:ascii="Times New Roman" w:eastAsia="Times New Roman" w:hAnsi="Times New Roman" w:cs="Times New Roman"/>
          <w:color w:val="000000"/>
        </w:rPr>
        <w:t xml:space="preserve"> </w:t>
      </w:r>
      <w:r w:rsidRPr="00EE233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4FFE38F" w14:textId="37C9AB62" w:rsidR="00713DB9" w:rsidRDefault="00713DB9" w:rsidP="00EE2330">
      <w:pPr>
        <w:pStyle w:val="Padro"/>
        <w:snapToGrid w:val="0"/>
        <w:spacing w:line="200" w:lineRule="atLeast"/>
        <w:jc w:val="both"/>
        <w:rPr>
          <w:rFonts w:ascii="Times New Roman" w:eastAsia="Times New Roman" w:hAnsi="Times New Roman" w:cs="Times New Roman"/>
          <w:color w:val="000000"/>
          <w:szCs w:val="24"/>
        </w:rPr>
      </w:pPr>
    </w:p>
    <w:p w14:paraId="4DBABC9C" w14:textId="77777777" w:rsidR="00713DB9" w:rsidRPr="00713DB9" w:rsidRDefault="00713DB9" w:rsidP="00713DB9">
      <w:pPr>
        <w:jc w:val="both"/>
        <w:rPr>
          <w:rFonts w:cs="Times New Roman"/>
          <w:b/>
          <w:bCs/>
        </w:rPr>
      </w:pPr>
      <w:r w:rsidRPr="00713DB9">
        <w:rPr>
          <w:rFonts w:eastAsia="Times New Roman" w:cs="Times New Roman"/>
          <w:b/>
          <w:bCs/>
          <w:color w:val="000000"/>
        </w:rPr>
        <w:t xml:space="preserve">14) </w:t>
      </w:r>
      <w:r w:rsidRPr="00713DB9">
        <w:rPr>
          <w:rFonts w:cs="Times New Roman"/>
          <w:b/>
          <w:bCs/>
        </w:rPr>
        <w:t>Conflito de Atribuições n° 1.00324/2021-16</w:t>
      </w:r>
    </w:p>
    <w:p w14:paraId="7C5C62A1" w14:textId="77777777" w:rsidR="00713DB9" w:rsidRDefault="00713DB9" w:rsidP="00713DB9">
      <w:pPr>
        <w:jc w:val="both"/>
        <w:rPr>
          <w:rFonts w:cs="Times New Roman"/>
        </w:rPr>
      </w:pPr>
      <w:r w:rsidRPr="00EF1A4F">
        <w:rPr>
          <w:rFonts w:cs="Times New Roman"/>
        </w:rPr>
        <w:t>Relator(a):</w:t>
      </w:r>
      <w:r>
        <w:rPr>
          <w:rFonts w:cs="Times New Roman"/>
        </w:rPr>
        <w:t xml:space="preserve"> </w:t>
      </w:r>
      <w:r w:rsidRPr="00EF1A4F">
        <w:rPr>
          <w:rFonts w:cs="Times New Roman"/>
        </w:rPr>
        <w:t xml:space="preserve">Cons. </w:t>
      </w:r>
      <w:r w:rsidRPr="00F655C3">
        <w:rPr>
          <w:rFonts w:cs="Times New Roman"/>
        </w:rPr>
        <w:t>Marcelo Weitzel Rabello de Souza</w:t>
      </w:r>
      <w:r w:rsidRPr="00EF1A4F">
        <w:rPr>
          <w:rFonts w:cs="Times New Roman"/>
        </w:rPr>
        <w:t xml:space="preserve"> </w:t>
      </w:r>
    </w:p>
    <w:p w14:paraId="0C0E72C6" w14:textId="77777777" w:rsidR="00713DB9" w:rsidRDefault="00713DB9" w:rsidP="00713DB9">
      <w:pPr>
        <w:jc w:val="both"/>
        <w:rPr>
          <w:rFonts w:cs="Times New Roman"/>
        </w:rPr>
      </w:pPr>
      <w:r w:rsidRPr="00EF1A4F">
        <w:rPr>
          <w:rFonts w:cs="Times New Roman"/>
        </w:rPr>
        <w:t>Requerente:</w:t>
      </w:r>
      <w:r>
        <w:rPr>
          <w:rFonts w:cs="Times New Roman"/>
        </w:rPr>
        <w:t xml:space="preserve"> </w:t>
      </w:r>
      <w:r w:rsidRPr="00F655C3">
        <w:rPr>
          <w:rFonts w:cs="Times New Roman"/>
        </w:rPr>
        <w:t>Procuradoria Regional do Trabalho da 4ª Região – Rio Grande do Sul</w:t>
      </w:r>
    </w:p>
    <w:p w14:paraId="27ADEEE1" w14:textId="5420DEC1" w:rsidR="00713DB9" w:rsidRDefault="00713DB9" w:rsidP="00713DB9">
      <w:pPr>
        <w:jc w:val="both"/>
        <w:rPr>
          <w:rFonts w:cs="Times New Roman"/>
        </w:rPr>
      </w:pPr>
      <w:r w:rsidRPr="00EF1A4F">
        <w:rPr>
          <w:rFonts w:cs="Times New Roman"/>
        </w:rPr>
        <w:t>Requerido:</w:t>
      </w:r>
      <w:r>
        <w:rPr>
          <w:rFonts w:cs="Times New Roman"/>
        </w:rPr>
        <w:t xml:space="preserve"> </w:t>
      </w:r>
      <w:r w:rsidRPr="00F655C3">
        <w:rPr>
          <w:rFonts w:cs="Times New Roman"/>
        </w:rPr>
        <w:t>Ministério Público do Estado do Rio Grande do Sul</w:t>
      </w:r>
    </w:p>
    <w:p w14:paraId="56B206AD" w14:textId="003DA52C" w:rsidR="00713DB9" w:rsidRPr="00F655C3" w:rsidRDefault="00713DB9" w:rsidP="00713DB9">
      <w:pPr>
        <w:jc w:val="both"/>
        <w:rPr>
          <w:rFonts w:cs="Times New Roman"/>
        </w:rPr>
      </w:pPr>
      <w:r>
        <w:rPr>
          <w:rFonts w:cs="Times New Roman"/>
        </w:rPr>
        <w:lastRenderedPageBreak/>
        <w:t xml:space="preserve">Interessados: </w:t>
      </w:r>
      <w:r w:rsidRPr="00F655C3">
        <w:rPr>
          <w:rFonts w:cs="Times New Roman"/>
        </w:rPr>
        <w:t xml:space="preserve">Márcia Rosana Cabral Bento; Viktor </w:t>
      </w:r>
      <w:proofErr w:type="spellStart"/>
      <w:r w:rsidRPr="00F655C3">
        <w:rPr>
          <w:rFonts w:cs="Times New Roman"/>
        </w:rPr>
        <w:t>Byruchko</w:t>
      </w:r>
      <w:proofErr w:type="spellEnd"/>
      <w:r w:rsidRPr="00F655C3">
        <w:rPr>
          <w:rFonts w:cs="Times New Roman"/>
        </w:rPr>
        <w:t xml:space="preserve"> Junior</w:t>
      </w:r>
    </w:p>
    <w:p w14:paraId="06B70BFE" w14:textId="3404750B" w:rsidR="00713DB9" w:rsidRPr="00F655C3" w:rsidRDefault="00713DB9" w:rsidP="00713DB9">
      <w:pPr>
        <w:tabs>
          <w:tab w:val="left" w:pos="900"/>
        </w:tabs>
        <w:snapToGrid w:val="0"/>
        <w:jc w:val="both"/>
        <w:rPr>
          <w:rFonts w:cs="Times New Roman"/>
        </w:rPr>
      </w:pPr>
      <w:r w:rsidRPr="00EF1A4F">
        <w:rPr>
          <w:rFonts w:cs="Times New Roman"/>
        </w:rPr>
        <w:t>Objeto</w:t>
      </w:r>
      <w:r>
        <w:rPr>
          <w:rFonts w:cs="Times New Roman"/>
        </w:rPr>
        <w:t>:</w:t>
      </w:r>
      <w:r w:rsidRPr="00967BB5">
        <w:rPr>
          <w:rFonts w:cs="Times New Roman"/>
        </w:rPr>
        <w:t xml:space="preserve"> </w:t>
      </w:r>
      <w:r w:rsidRPr="00F655C3">
        <w:rPr>
          <w:rFonts w:cs="Times New Roman"/>
        </w:rPr>
        <w:t>Ministério Público do Trabalho no Estado do Rio Grande do Sul. Ministério Público do Estado do Rio Grande do Sul. Conflito negativo de atribuições. Procedimento PGR 1.00.000.009119/2020-44. Averiguação de notícia de déficit de RH e atuação deficitária do Centro de Referência em Saúde do Trabalhador - CEREST - POA/RS.</w:t>
      </w:r>
    </w:p>
    <w:p w14:paraId="1C9FAADD" w14:textId="77777777" w:rsidR="00713DB9" w:rsidRPr="00713DB9" w:rsidRDefault="00713DB9" w:rsidP="00713DB9">
      <w:pPr>
        <w:pStyle w:val="Padro"/>
        <w:snapToGrid w:val="0"/>
        <w:spacing w:line="200" w:lineRule="atLeast"/>
        <w:jc w:val="both"/>
        <w:rPr>
          <w:rFonts w:ascii="Times New Roman" w:eastAsia="Times New Roman" w:hAnsi="Times New Roman" w:cs="Times New Roman"/>
          <w:color w:val="000000"/>
          <w:szCs w:val="24"/>
        </w:rPr>
      </w:pPr>
      <w:r w:rsidRPr="00713DB9">
        <w:rPr>
          <w:rFonts w:ascii="Times New Roman" w:eastAsia="Times New Roman" w:hAnsi="Times New Roman" w:cs="Times New Roman"/>
          <w:b/>
          <w:bCs/>
          <w:color w:val="000000"/>
          <w:szCs w:val="24"/>
        </w:rPr>
        <w:t xml:space="preserve">Decisão: </w:t>
      </w:r>
      <w:r w:rsidRPr="00713DB9">
        <w:rPr>
          <w:rFonts w:ascii="Times New Roman" w:eastAsia="Times New Roman" w:hAnsi="Times New Roman" w:cs="Times New Roman"/>
          <w:color w:val="000000"/>
          <w:szCs w:val="24"/>
        </w:rPr>
        <w:t>O Conselho, por unanimidade, j</w:t>
      </w:r>
      <w:r w:rsidRPr="00713DB9">
        <w:rPr>
          <w:rFonts w:ascii="Times New Roman" w:eastAsia="SimSun" w:hAnsi="Times New Roman" w:cs="Times New Roman"/>
          <w:szCs w:val="24"/>
          <w:lang w:bidi="hi-IN"/>
        </w:rPr>
        <w:t xml:space="preserve">ulgou improcedente o presente Conflito de Atribuições, para declarar a atribuição da Procuradoria Regional do Trabalho da 4ª Região para apurar notícia de déficit de pessoal e de atuação deficitária do Centro de Referência em Saúde do Trabalhador – CEREST–POA, </w:t>
      </w:r>
      <w:r w:rsidRPr="00713DB9">
        <w:rPr>
          <w:rFonts w:ascii="Times New Roman" w:eastAsia="Times New Roman" w:hAnsi="Times New Roman" w:cs="Times New Roman"/>
          <w:color w:val="000000"/>
          <w:szCs w:val="24"/>
        </w:rPr>
        <w:t>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EC09E8D" w14:textId="3753CD64" w:rsidR="00713DB9" w:rsidRPr="00EE2330" w:rsidRDefault="00713DB9" w:rsidP="00EE2330">
      <w:pPr>
        <w:pStyle w:val="Padro"/>
        <w:snapToGrid w:val="0"/>
        <w:spacing w:line="200" w:lineRule="atLeast"/>
        <w:jc w:val="both"/>
        <w:rPr>
          <w:rFonts w:ascii="Times New Roman" w:eastAsia="Times New Roman" w:hAnsi="Times New Roman" w:cs="Times New Roman"/>
          <w:color w:val="000000"/>
          <w:szCs w:val="24"/>
        </w:rPr>
      </w:pPr>
    </w:p>
    <w:p w14:paraId="1AAC913C" w14:textId="6A245910" w:rsidR="008A49DA" w:rsidRPr="008A49DA" w:rsidRDefault="00713DB9" w:rsidP="008A49DA">
      <w:pPr>
        <w:tabs>
          <w:tab w:val="left" w:pos="900"/>
        </w:tabs>
        <w:snapToGrid w:val="0"/>
        <w:ind w:left="-142" w:firstLine="142"/>
        <w:jc w:val="both"/>
        <w:rPr>
          <w:rFonts w:cs="Times New Roman"/>
          <w:b/>
          <w:bCs/>
        </w:rPr>
      </w:pPr>
      <w:r w:rsidRPr="008A49DA">
        <w:rPr>
          <w:rFonts w:eastAsia="Times New Roman" w:cs="Times New Roman"/>
          <w:b/>
          <w:bCs/>
          <w:color w:val="000000"/>
        </w:rPr>
        <w:t xml:space="preserve">15) </w:t>
      </w:r>
      <w:r w:rsidR="008A49DA" w:rsidRPr="008A49DA">
        <w:rPr>
          <w:rFonts w:cs="Times New Roman"/>
          <w:b/>
          <w:bCs/>
        </w:rPr>
        <w:t>Conflito de Atribuições n° 1.00446/2021-58</w:t>
      </w:r>
    </w:p>
    <w:p w14:paraId="694C6816" w14:textId="0B44CF13" w:rsidR="008A49DA" w:rsidRDefault="008A49DA" w:rsidP="008A49DA">
      <w:pPr>
        <w:ind w:left="-142" w:firstLine="142"/>
        <w:jc w:val="both"/>
        <w:rPr>
          <w:rFonts w:cs="Times New Roman"/>
        </w:rPr>
      </w:pPr>
      <w:r w:rsidRPr="00EF1A4F">
        <w:rPr>
          <w:rFonts w:cs="Times New Roman"/>
        </w:rPr>
        <w:t>Relator(a):</w:t>
      </w:r>
      <w:r>
        <w:rPr>
          <w:rFonts w:cs="Times New Roman"/>
        </w:rPr>
        <w:t xml:space="preserve"> </w:t>
      </w:r>
      <w:r w:rsidRPr="00EF1A4F">
        <w:rPr>
          <w:rFonts w:cs="Times New Roman"/>
        </w:rPr>
        <w:t xml:space="preserve">Cons. </w:t>
      </w:r>
      <w:r w:rsidRPr="00F655C3">
        <w:rPr>
          <w:rFonts w:cs="Times New Roman"/>
        </w:rPr>
        <w:t>Marcelo Weitzel Rabello de Souza</w:t>
      </w:r>
    </w:p>
    <w:p w14:paraId="33420429" w14:textId="3F765D04" w:rsidR="008A49DA" w:rsidRPr="00F655C3" w:rsidRDefault="008A49DA" w:rsidP="008A49DA">
      <w:pPr>
        <w:ind w:left="-142" w:firstLine="142"/>
        <w:jc w:val="both"/>
        <w:rPr>
          <w:rFonts w:cs="Times New Roman"/>
        </w:rPr>
      </w:pPr>
      <w:r w:rsidRPr="00EF1A4F">
        <w:rPr>
          <w:rFonts w:cs="Times New Roman"/>
        </w:rPr>
        <w:t>Requerente:</w:t>
      </w:r>
      <w:r>
        <w:rPr>
          <w:rFonts w:cs="Times New Roman"/>
        </w:rPr>
        <w:t xml:space="preserve"> </w:t>
      </w:r>
      <w:r w:rsidRPr="00F655C3">
        <w:rPr>
          <w:rFonts w:cs="Times New Roman"/>
        </w:rPr>
        <w:t>Ministério Público do Estado do Rio de Janeiro</w:t>
      </w:r>
    </w:p>
    <w:p w14:paraId="60B3B4D9" w14:textId="77777777" w:rsidR="008A49DA" w:rsidRDefault="008A49DA" w:rsidP="008A49DA">
      <w:pPr>
        <w:ind w:left="-142" w:firstLine="142"/>
        <w:jc w:val="both"/>
        <w:rPr>
          <w:rFonts w:cs="Times New Roman"/>
        </w:rPr>
      </w:pPr>
      <w:r w:rsidRPr="00EF1A4F">
        <w:rPr>
          <w:rFonts w:cs="Times New Roman"/>
        </w:rPr>
        <w:t>Requerido:</w:t>
      </w:r>
      <w:r>
        <w:rPr>
          <w:rFonts w:cs="Times New Roman"/>
        </w:rPr>
        <w:t xml:space="preserve"> </w:t>
      </w:r>
      <w:r w:rsidRPr="00F655C3">
        <w:rPr>
          <w:rFonts w:cs="Times New Roman"/>
        </w:rPr>
        <w:t>Ministério Público do Estado de São Paulo</w:t>
      </w:r>
    </w:p>
    <w:p w14:paraId="3A10CD88" w14:textId="2BD68B88" w:rsidR="008A49DA" w:rsidRDefault="008A49DA" w:rsidP="008A49DA">
      <w:pPr>
        <w:jc w:val="both"/>
        <w:rPr>
          <w:rFonts w:cs="Times New Roman"/>
        </w:rPr>
      </w:pPr>
      <w:r>
        <w:rPr>
          <w:rFonts w:cs="Times New Roman"/>
        </w:rPr>
        <w:t xml:space="preserve">Interessados: </w:t>
      </w:r>
      <w:r w:rsidRPr="00F655C3">
        <w:rPr>
          <w:rFonts w:cs="Times New Roman"/>
        </w:rPr>
        <w:t xml:space="preserve">Deise Mary </w:t>
      </w:r>
      <w:proofErr w:type="spellStart"/>
      <w:r w:rsidRPr="00F655C3">
        <w:rPr>
          <w:rFonts w:cs="Times New Roman"/>
        </w:rPr>
        <w:t>Galutti</w:t>
      </w:r>
      <w:proofErr w:type="spellEnd"/>
      <w:r w:rsidRPr="00F655C3">
        <w:rPr>
          <w:rFonts w:cs="Times New Roman"/>
        </w:rPr>
        <w:t xml:space="preserve">; </w:t>
      </w:r>
      <w:proofErr w:type="spellStart"/>
      <w:r w:rsidRPr="00F655C3">
        <w:rPr>
          <w:rFonts w:cs="Times New Roman"/>
        </w:rPr>
        <w:t>Sauvei</w:t>
      </w:r>
      <w:proofErr w:type="spellEnd"/>
      <w:r w:rsidRPr="00F655C3">
        <w:rPr>
          <w:rFonts w:cs="Times New Roman"/>
        </w:rPr>
        <w:t xml:space="preserve"> Lai</w:t>
      </w:r>
    </w:p>
    <w:p w14:paraId="31A9A530" w14:textId="4350459F" w:rsidR="008A49DA" w:rsidRPr="00F655C3" w:rsidRDefault="008A49DA" w:rsidP="008A49DA">
      <w:pPr>
        <w:jc w:val="both"/>
        <w:rPr>
          <w:rFonts w:cs="Times New Roman"/>
        </w:rPr>
      </w:pPr>
      <w:r>
        <w:rPr>
          <w:rFonts w:cs="Times New Roman"/>
        </w:rPr>
        <w:t>O</w:t>
      </w:r>
      <w:r w:rsidRPr="00EF1A4F">
        <w:rPr>
          <w:rFonts w:cs="Times New Roman"/>
        </w:rPr>
        <w:t>bjeto</w:t>
      </w:r>
      <w:r>
        <w:rPr>
          <w:rFonts w:cs="Times New Roman"/>
        </w:rPr>
        <w:t>:</w:t>
      </w:r>
      <w:r w:rsidRPr="00967BB5">
        <w:rPr>
          <w:rFonts w:cs="Times New Roman"/>
        </w:rPr>
        <w:t xml:space="preserve"> </w:t>
      </w:r>
      <w:r w:rsidRPr="00F655C3">
        <w:rPr>
          <w:rFonts w:cs="Times New Roman"/>
        </w:rPr>
        <w:t>Ministério Público do Estado do Rio de Janeiro. Ministério Público do Estado de São Paulo. Conflito negativo de atribuição. Procedimento MPRJ 2019.00623386. Apuração de possível crime de estelionato decorrente de falso empréstimo bancário. Promotoria de Justiça Criminal de Santo André. 2ª Promotoria de Justiça de Investigação Penal Territorial da Área Ilha do Governador e Bonsucesso do Núcleo do Rio de Janeiro.</w:t>
      </w:r>
    </w:p>
    <w:p w14:paraId="1FA58337" w14:textId="29850BD7" w:rsidR="008A49DA" w:rsidRDefault="008A49DA" w:rsidP="008A49DA">
      <w:pPr>
        <w:pStyle w:val="Padro"/>
        <w:snapToGrid w:val="0"/>
        <w:spacing w:line="200" w:lineRule="atLeast"/>
        <w:jc w:val="both"/>
        <w:rPr>
          <w:rFonts w:ascii="Times New Roman" w:eastAsia="Times New Roman" w:hAnsi="Times New Roman" w:cs="Times New Roman"/>
          <w:color w:val="000000"/>
          <w:szCs w:val="24"/>
        </w:rPr>
      </w:pPr>
      <w:r w:rsidRPr="008A49DA">
        <w:rPr>
          <w:rFonts w:ascii="Times New Roman" w:eastAsia="Times New Roman" w:hAnsi="Times New Roman" w:cs="Times New Roman"/>
          <w:b/>
          <w:bCs/>
          <w:color w:val="000000"/>
          <w:szCs w:val="24"/>
        </w:rPr>
        <w:t xml:space="preserve">Decisão: </w:t>
      </w:r>
      <w:r w:rsidRPr="008A49DA">
        <w:rPr>
          <w:rFonts w:ascii="Times New Roman" w:eastAsia="Times New Roman" w:hAnsi="Times New Roman" w:cs="Times New Roman"/>
          <w:color w:val="000000"/>
          <w:szCs w:val="24"/>
        </w:rPr>
        <w:t>O Conselho, por unanimidade, conheceu o pedido para declarar a atribuição do Ministério Público do Estado do Rio de Janeiro (com atuação perante a 2ª Promotoria de Justiça de Investigação Penal Territorial do Núcleo Nova Iguaçu) para oficiar nos autos da Notícia de Fato nº 38.0004.0005464/2021-5,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70240C72" w14:textId="31FE6D59" w:rsidR="008A49DA" w:rsidRDefault="008A49DA" w:rsidP="008A49DA">
      <w:pPr>
        <w:pStyle w:val="Padro"/>
        <w:snapToGrid w:val="0"/>
        <w:spacing w:line="200" w:lineRule="atLeast"/>
        <w:jc w:val="both"/>
        <w:rPr>
          <w:rFonts w:ascii="Times New Roman" w:eastAsia="Times New Roman" w:hAnsi="Times New Roman" w:cs="Times New Roman"/>
          <w:color w:val="000000"/>
          <w:szCs w:val="24"/>
        </w:rPr>
      </w:pPr>
    </w:p>
    <w:p w14:paraId="70288627" w14:textId="5E29B1D3" w:rsidR="008A49DA" w:rsidRPr="008A49DA" w:rsidRDefault="008A49DA" w:rsidP="008A49DA">
      <w:pPr>
        <w:jc w:val="both"/>
        <w:rPr>
          <w:rFonts w:cs="Times New Roman"/>
          <w:b/>
          <w:bCs/>
        </w:rPr>
      </w:pPr>
      <w:r w:rsidRPr="008A49DA">
        <w:rPr>
          <w:rFonts w:cs="Times New Roman"/>
          <w:b/>
          <w:bCs/>
        </w:rPr>
        <w:t>16) Conflito de Atribuições n° 1.00553/2021-77</w:t>
      </w:r>
    </w:p>
    <w:p w14:paraId="5DAF6F5E" w14:textId="5CE45D63" w:rsidR="008A49DA" w:rsidRDefault="008A49DA" w:rsidP="008A49DA">
      <w:pPr>
        <w:ind w:left="-567"/>
        <w:jc w:val="both"/>
        <w:rPr>
          <w:rFonts w:cs="Times New Roman"/>
        </w:rPr>
      </w:pPr>
      <w:r>
        <w:rPr>
          <w:rFonts w:cs="Times New Roman"/>
        </w:rPr>
        <w:t xml:space="preserve">         </w:t>
      </w:r>
      <w:r w:rsidRPr="00EF1A4F">
        <w:rPr>
          <w:rFonts w:cs="Times New Roman"/>
        </w:rPr>
        <w:t>Relator(a):</w:t>
      </w:r>
      <w:r>
        <w:rPr>
          <w:rFonts w:cs="Times New Roman"/>
        </w:rPr>
        <w:t xml:space="preserve"> </w:t>
      </w:r>
      <w:r w:rsidRPr="00EF1A4F">
        <w:rPr>
          <w:rFonts w:cs="Times New Roman"/>
        </w:rPr>
        <w:t xml:space="preserve">Cons. </w:t>
      </w:r>
      <w:r w:rsidRPr="00F90044">
        <w:rPr>
          <w:rFonts w:cs="Times New Roman"/>
        </w:rPr>
        <w:t>Marcelo Weitzel Rabello de Souza</w:t>
      </w:r>
    </w:p>
    <w:p w14:paraId="2E5043E3" w14:textId="77777777" w:rsidR="008A49DA" w:rsidRPr="00F655C3" w:rsidRDefault="008A49DA" w:rsidP="008A49DA">
      <w:pPr>
        <w:ind w:left="-567"/>
        <w:jc w:val="both"/>
        <w:rPr>
          <w:rFonts w:cs="Times New Roman"/>
        </w:rPr>
      </w:pPr>
      <w:r>
        <w:rPr>
          <w:rFonts w:cs="Times New Roman"/>
        </w:rPr>
        <w:t xml:space="preserve">         </w:t>
      </w:r>
      <w:r w:rsidRPr="00EF1A4F">
        <w:rPr>
          <w:rFonts w:cs="Times New Roman"/>
        </w:rPr>
        <w:t>Requerente:</w:t>
      </w:r>
      <w:r>
        <w:rPr>
          <w:rFonts w:cs="Times New Roman"/>
        </w:rPr>
        <w:t xml:space="preserve"> </w:t>
      </w:r>
      <w:r w:rsidRPr="00F90044">
        <w:rPr>
          <w:rFonts w:cs="Times New Roman"/>
        </w:rPr>
        <w:t>Ministério Público do Estado do Espírito Santo</w:t>
      </w:r>
    </w:p>
    <w:p w14:paraId="58493407" w14:textId="77777777" w:rsidR="008A49DA" w:rsidRDefault="008A49DA" w:rsidP="008A49DA">
      <w:pPr>
        <w:tabs>
          <w:tab w:val="left" w:pos="7308"/>
        </w:tabs>
        <w:snapToGrid w:val="0"/>
        <w:spacing w:line="100" w:lineRule="atLeast"/>
        <w:ind w:left="-567"/>
        <w:jc w:val="both"/>
        <w:rPr>
          <w:rFonts w:cs="Times New Roman"/>
        </w:rPr>
      </w:pPr>
      <w:r>
        <w:rPr>
          <w:rFonts w:cs="Times New Roman"/>
        </w:rPr>
        <w:t xml:space="preserve">         </w:t>
      </w:r>
      <w:r w:rsidRPr="00EF1A4F">
        <w:rPr>
          <w:rFonts w:cs="Times New Roman"/>
        </w:rPr>
        <w:t>Requerido:</w:t>
      </w:r>
      <w:r>
        <w:rPr>
          <w:rFonts w:cs="Times New Roman"/>
        </w:rPr>
        <w:t xml:space="preserve"> </w:t>
      </w:r>
      <w:r w:rsidRPr="00F90044">
        <w:rPr>
          <w:rFonts w:cs="Times New Roman"/>
        </w:rPr>
        <w:t>Ministério Público Federal</w:t>
      </w:r>
    </w:p>
    <w:p w14:paraId="0B5DE536" w14:textId="77777777" w:rsidR="008A49DA" w:rsidRDefault="008A49DA" w:rsidP="008A49DA">
      <w:pPr>
        <w:tabs>
          <w:tab w:val="left" w:pos="7308"/>
        </w:tabs>
        <w:snapToGrid w:val="0"/>
        <w:spacing w:line="100" w:lineRule="atLeast"/>
        <w:ind w:left="-567"/>
        <w:jc w:val="both"/>
        <w:rPr>
          <w:rFonts w:cs="Times New Roman"/>
        </w:rPr>
      </w:pPr>
      <w:r>
        <w:rPr>
          <w:rFonts w:cs="Times New Roman"/>
        </w:rPr>
        <w:t xml:space="preserve">         Interessados: </w:t>
      </w:r>
      <w:proofErr w:type="spellStart"/>
      <w:r w:rsidRPr="00F90044">
        <w:rPr>
          <w:rFonts w:cs="Times New Roman"/>
        </w:rPr>
        <w:t>Izaias</w:t>
      </w:r>
      <w:proofErr w:type="spellEnd"/>
      <w:r w:rsidRPr="00F90044">
        <w:rPr>
          <w:rFonts w:cs="Times New Roman"/>
        </w:rPr>
        <w:t xml:space="preserve"> Gomes Vinagre; Male de </w:t>
      </w:r>
      <w:proofErr w:type="spellStart"/>
      <w:r w:rsidRPr="00F90044">
        <w:rPr>
          <w:rFonts w:cs="Times New Roman"/>
        </w:rPr>
        <w:t>Aragao</w:t>
      </w:r>
      <w:proofErr w:type="spellEnd"/>
      <w:r w:rsidRPr="00F90044">
        <w:rPr>
          <w:rFonts w:cs="Times New Roman"/>
        </w:rPr>
        <w:t xml:space="preserve"> Frazao</w:t>
      </w:r>
    </w:p>
    <w:p w14:paraId="2C2EF4FA" w14:textId="7C614E41" w:rsidR="008A49DA" w:rsidRDefault="008A49DA" w:rsidP="008A49DA">
      <w:pPr>
        <w:jc w:val="both"/>
        <w:rPr>
          <w:rFonts w:cs="Times New Roman"/>
        </w:rPr>
      </w:pPr>
      <w:r w:rsidRPr="00EF1A4F">
        <w:rPr>
          <w:rFonts w:cs="Times New Roman"/>
        </w:rPr>
        <w:t>Objeto</w:t>
      </w:r>
      <w:r>
        <w:rPr>
          <w:rFonts w:cs="Times New Roman"/>
        </w:rPr>
        <w:t>:</w:t>
      </w:r>
      <w:r w:rsidRPr="00967BB5">
        <w:rPr>
          <w:rFonts w:cs="Times New Roman"/>
        </w:rPr>
        <w:t xml:space="preserve"> </w:t>
      </w:r>
      <w:r w:rsidRPr="00F90044">
        <w:rPr>
          <w:rFonts w:cs="Times New Roman"/>
        </w:rPr>
        <w:t>Ministério Público Federal no Espírito Santo. Ministério Público do Estado do Espírito Santo. Conflito negativo de atribuição. Procedimento de Conflito de Atribuição - PGR n. 1.00.000.018481/2019-72. Apuração de extração de granito sem título autorizativo, no município de Baixo Guandu/ES. Procuradoria da República no município de Colatina. Promotoria de Justiça de Baixo Guandu.</w:t>
      </w:r>
    </w:p>
    <w:p w14:paraId="3EE81A37" w14:textId="5C28B32E" w:rsidR="008A49DA" w:rsidRDefault="008A49DA" w:rsidP="008A49DA">
      <w:pPr>
        <w:pStyle w:val="Padro"/>
        <w:snapToGrid w:val="0"/>
        <w:spacing w:line="200" w:lineRule="atLeast"/>
        <w:jc w:val="both"/>
        <w:rPr>
          <w:rFonts w:ascii="Times New Roman" w:eastAsia="SimSun" w:hAnsi="Times New Roman" w:cs="Times New Roman"/>
          <w:szCs w:val="24"/>
        </w:rPr>
      </w:pPr>
      <w:r w:rsidRPr="008A49DA">
        <w:rPr>
          <w:rFonts w:ascii="Times New Roman" w:eastAsia="SimSun" w:hAnsi="Times New Roman" w:cs="Times New Roman"/>
          <w:b/>
          <w:bCs/>
          <w:szCs w:val="24"/>
        </w:rPr>
        <w:t>Decisão</w:t>
      </w:r>
      <w:r w:rsidRPr="008A49DA">
        <w:rPr>
          <w:rFonts w:ascii="Times New Roman" w:eastAsia="SimSun" w:hAnsi="Times New Roman" w:cs="Times New Roman"/>
          <w:szCs w:val="24"/>
        </w:rPr>
        <w:t>: O Conselho, por unanimidade, julgou improcedente o presente Conflito de Atribuições para reconhecer a atribuição do Ministério Público do Estado do Espírito Santo para apurar, no âmbito cível, as condutas constantes do Inquérito Civil nº 17.002.000101/2016-</w:t>
      </w:r>
      <w:r w:rsidRPr="008A49DA">
        <w:rPr>
          <w:rFonts w:ascii="Times New Roman" w:eastAsia="SimSun" w:hAnsi="Times New Roman" w:cs="Times New Roman"/>
          <w:szCs w:val="24"/>
        </w:rPr>
        <w:lastRenderedPageBreak/>
        <w:t>83 (Processo DNMP nº 890.374/84),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06EDDD4" w14:textId="5840D9FE" w:rsidR="008A49DA" w:rsidRPr="00C34CA2" w:rsidRDefault="008A49DA" w:rsidP="008A49DA">
      <w:pPr>
        <w:pStyle w:val="Padro"/>
        <w:snapToGrid w:val="0"/>
        <w:spacing w:line="200" w:lineRule="atLeast"/>
        <w:jc w:val="both"/>
        <w:rPr>
          <w:rFonts w:ascii="Times New Roman" w:eastAsia="SimSun" w:hAnsi="Times New Roman" w:cs="Times New Roman"/>
          <w:b/>
          <w:bCs/>
          <w:szCs w:val="24"/>
        </w:rPr>
      </w:pPr>
    </w:p>
    <w:p w14:paraId="6CC536C8" w14:textId="77777777" w:rsidR="00C34CA2" w:rsidRPr="00C34CA2" w:rsidRDefault="008A49DA" w:rsidP="00C34CA2">
      <w:pPr>
        <w:tabs>
          <w:tab w:val="left" w:pos="7308"/>
        </w:tabs>
        <w:snapToGrid w:val="0"/>
        <w:spacing w:line="100" w:lineRule="atLeast"/>
        <w:ind w:left="567" w:hanging="567"/>
        <w:jc w:val="both"/>
        <w:rPr>
          <w:rFonts w:cs="Times New Roman"/>
          <w:b/>
          <w:bCs/>
        </w:rPr>
      </w:pPr>
      <w:r w:rsidRPr="00C34CA2">
        <w:rPr>
          <w:rFonts w:cs="Times New Roman"/>
          <w:b/>
          <w:bCs/>
        </w:rPr>
        <w:t>17)</w:t>
      </w:r>
      <w:r w:rsidR="00C34CA2" w:rsidRPr="00C34CA2">
        <w:rPr>
          <w:rFonts w:cs="Times New Roman"/>
          <w:b/>
          <w:bCs/>
        </w:rPr>
        <w:t xml:space="preserve"> Conflito de Atribuições n° 1.00460/2021-15</w:t>
      </w:r>
    </w:p>
    <w:p w14:paraId="64D38207" w14:textId="77777777" w:rsidR="00C34CA2" w:rsidRDefault="00C34CA2" w:rsidP="00C34CA2">
      <w:pPr>
        <w:tabs>
          <w:tab w:val="left" w:pos="7308"/>
        </w:tabs>
        <w:snapToGrid w:val="0"/>
        <w:spacing w:line="100" w:lineRule="atLeast"/>
        <w:ind w:left="567" w:hanging="567"/>
        <w:jc w:val="both"/>
        <w:rPr>
          <w:rFonts w:cs="Times New Roman"/>
        </w:rPr>
      </w:pPr>
      <w:r w:rsidRPr="0018225E">
        <w:rPr>
          <w:rFonts w:cs="Times New Roman"/>
        </w:rPr>
        <w:t>Relator(a):</w:t>
      </w:r>
      <w:r>
        <w:rPr>
          <w:rFonts w:cs="Times New Roman"/>
        </w:rPr>
        <w:t xml:space="preserve"> </w:t>
      </w:r>
      <w:r w:rsidRPr="0018225E">
        <w:rPr>
          <w:rFonts w:cs="Times New Roman"/>
        </w:rPr>
        <w:t>Cons. Marcelo Weitzel Rabello de Souza</w:t>
      </w:r>
    </w:p>
    <w:p w14:paraId="21302BA0" w14:textId="77777777" w:rsidR="00C34CA2" w:rsidRPr="0018225E" w:rsidRDefault="00C34CA2" w:rsidP="00C34CA2">
      <w:pPr>
        <w:tabs>
          <w:tab w:val="left" w:pos="7308"/>
        </w:tabs>
        <w:snapToGrid w:val="0"/>
        <w:spacing w:line="100" w:lineRule="atLeast"/>
        <w:ind w:left="567" w:hanging="567"/>
        <w:jc w:val="both"/>
        <w:rPr>
          <w:rFonts w:cs="Times New Roman"/>
        </w:rPr>
      </w:pPr>
      <w:r w:rsidRPr="0018225E">
        <w:rPr>
          <w:rFonts w:cs="Times New Roman"/>
        </w:rPr>
        <w:t>Requerente:</w:t>
      </w:r>
      <w:r>
        <w:rPr>
          <w:rFonts w:cs="Times New Roman"/>
        </w:rPr>
        <w:t xml:space="preserve"> </w:t>
      </w:r>
      <w:r w:rsidRPr="0018225E">
        <w:rPr>
          <w:rFonts w:cs="Times New Roman"/>
        </w:rPr>
        <w:t>Ministério Público do Estado do Rio Grande do Norte</w:t>
      </w:r>
    </w:p>
    <w:p w14:paraId="50064DE0" w14:textId="77777777" w:rsidR="00C34CA2" w:rsidRPr="0018225E" w:rsidRDefault="00C34CA2" w:rsidP="00C34CA2">
      <w:pPr>
        <w:tabs>
          <w:tab w:val="left" w:pos="7308"/>
        </w:tabs>
        <w:snapToGrid w:val="0"/>
        <w:spacing w:line="100" w:lineRule="atLeast"/>
        <w:ind w:left="567" w:hanging="567"/>
        <w:jc w:val="both"/>
        <w:rPr>
          <w:rFonts w:cs="Times New Roman"/>
        </w:rPr>
      </w:pPr>
      <w:r w:rsidRPr="0018225E">
        <w:rPr>
          <w:rFonts w:cs="Times New Roman"/>
        </w:rPr>
        <w:t>Requerido:</w:t>
      </w:r>
      <w:r>
        <w:rPr>
          <w:rFonts w:cs="Times New Roman"/>
        </w:rPr>
        <w:t xml:space="preserve"> </w:t>
      </w:r>
      <w:r w:rsidRPr="0018225E">
        <w:rPr>
          <w:rFonts w:cs="Times New Roman"/>
        </w:rPr>
        <w:t>Procuradoria da República – Rio Grande do Norte</w:t>
      </w:r>
    </w:p>
    <w:p w14:paraId="1CE65F6C" w14:textId="77777777" w:rsidR="00C34CA2" w:rsidRPr="0018225E" w:rsidRDefault="00C34CA2" w:rsidP="00C34CA2">
      <w:pPr>
        <w:tabs>
          <w:tab w:val="left" w:pos="7308"/>
        </w:tabs>
        <w:snapToGrid w:val="0"/>
        <w:spacing w:line="100" w:lineRule="atLeast"/>
        <w:ind w:left="567" w:hanging="567"/>
        <w:jc w:val="both"/>
        <w:rPr>
          <w:rFonts w:cs="Times New Roman"/>
        </w:rPr>
      </w:pPr>
      <w:r w:rsidRPr="0018225E">
        <w:rPr>
          <w:rFonts w:cs="Times New Roman"/>
        </w:rPr>
        <w:t>Interessados:</w:t>
      </w:r>
      <w:r>
        <w:rPr>
          <w:rFonts w:cs="Times New Roman"/>
        </w:rPr>
        <w:t xml:space="preserve"> </w:t>
      </w:r>
      <w:r w:rsidRPr="0018225E">
        <w:rPr>
          <w:rFonts w:cs="Times New Roman"/>
        </w:rPr>
        <w:t xml:space="preserve">Marconi Antas </w:t>
      </w:r>
      <w:proofErr w:type="spellStart"/>
      <w:r w:rsidRPr="0018225E">
        <w:rPr>
          <w:rFonts w:cs="Times New Roman"/>
        </w:rPr>
        <w:t>Falcone</w:t>
      </w:r>
      <w:proofErr w:type="spellEnd"/>
      <w:r w:rsidRPr="0018225E">
        <w:rPr>
          <w:rFonts w:cs="Times New Roman"/>
        </w:rPr>
        <w:t xml:space="preserve"> de Melo; Victor Manoel Mariz</w:t>
      </w:r>
    </w:p>
    <w:p w14:paraId="4CE76BEE" w14:textId="77777777" w:rsidR="00C34CA2" w:rsidRPr="0018225E" w:rsidRDefault="00C34CA2" w:rsidP="00C34CA2">
      <w:pPr>
        <w:tabs>
          <w:tab w:val="left" w:pos="7308"/>
        </w:tabs>
        <w:snapToGrid w:val="0"/>
        <w:spacing w:line="100" w:lineRule="atLeast"/>
        <w:jc w:val="both"/>
        <w:rPr>
          <w:rFonts w:cs="Times New Roman"/>
        </w:rPr>
      </w:pPr>
      <w:r w:rsidRPr="0018225E">
        <w:rPr>
          <w:rFonts w:cs="Times New Roman"/>
        </w:rPr>
        <w:t>Objeto:</w:t>
      </w:r>
      <w:r>
        <w:rPr>
          <w:rFonts w:cs="Times New Roman"/>
        </w:rPr>
        <w:t xml:space="preserve"> </w:t>
      </w:r>
      <w:r w:rsidRPr="0018225E">
        <w:rPr>
          <w:rFonts w:cs="Times New Roman"/>
        </w:rPr>
        <w:t>Ministério Público Federal no Estado do Rio Grande do Norte. Ministério Público do Estado do Rio Grande do Norte. Conflito negativo de atribuição. Procedimento de Conflito de Atribuição – PGR n.º 1.00.000.018395/2019-60. Apuração de oferta irregular de cursos com certificação internacional.</w:t>
      </w:r>
    </w:p>
    <w:p w14:paraId="695629AF" w14:textId="0636EC9D" w:rsidR="00C34CA2" w:rsidRDefault="00C34CA2" w:rsidP="00C34CA2">
      <w:pPr>
        <w:pStyle w:val="Padro"/>
        <w:snapToGrid w:val="0"/>
        <w:spacing w:line="200" w:lineRule="atLeast"/>
        <w:jc w:val="both"/>
        <w:rPr>
          <w:rFonts w:ascii="Times New Roman" w:eastAsia="Times New Roman" w:hAnsi="Times New Roman" w:cs="Times New Roman"/>
          <w:color w:val="000000"/>
          <w:szCs w:val="24"/>
        </w:rPr>
      </w:pPr>
      <w:r w:rsidRPr="00C34CA2">
        <w:rPr>
          <w:rFonts w:ascii="Times New Roman" w:eastAsia="Times New Roman" w:hAnsi="Times New Roman" w:cs="Times New Roman"/>
          <w:b/>
          <w:bCs/>
          <w:color w:val="000000"/>
          <w:szCs w:val="24"/>
        </w:rPr>
        <w:t xml:space="preserve">Decisão: </w:t>
      </w:r>
      <w:r w:rsidRPr="00C34CA2">
        <w:rPr>
          <w:rFonts w:ascii="Times New Roman" w:eastAsia="Times New Roman" w:hAnsi="Times New Roman" w:cs="Times New Roman"/>
          <w:color w:val="000000"/>
          <w:szCs w:val="24"/>
        </w:rPr>
        <w:t xml:space="preserve">O Conselho, por unanimidade, </w:t>
      </w:r>
      <w:r w:rsidRPr="00C34CA2">
        <w:rPr>
          <w:rFonts w:ascii="Times New Roman" w:eastAsia="SimSun" w:hAnsi="Times New Roman" w:cs="Times New Roman"/>
          <w:szCs w:val="24"/>
        </w:rPr>
        <w:t xml:space="preserve">julgou procedente o presente Conflito de Atribuições para fins de reconhecer a atribuição do Ministério Público Federal para atuar no Inquérito Civil nº 1.28.000.001174/2016-29, </w:t>
      </w:r>
      <w:r w:rsidRPr="00C34CA2">
        <w:rPr>
          <w:rFonts w:ascii="Times New Roman" w:eastAsia="Times New Roman" w:hAnsi="Times New Roman" w:cs="Times New Roman"/>
          <w:color w:val="000000"/>
          <w:szCs w:val="24"/>
        </w:rPr>
        <w:t>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41FF11F" w14:textId="5871DA92" w:rsidR="001E54AC" w:rsidRDefault="001E54AC" w:rsidP="00C34CA2">
      <w:pPr>
        <w:pStyle w:val="Padro"/>
        <w:snapToGrid w:val="0"/>
        <w:spacing w:line="200" w:lineRule="atLeast"/>
        <w:jc w:val="both"/>
        <w:rPr>
          <w:rFonts w:ascii="Times New Roman" w:eastAsia="Times New Roman" w:hAnsi="Times New Roman" w:cs="Times New Roman"/>
          <w:color w:val="000000"/>
          <w:szCs w:val="24"/>
        </w:rPr>
      </w:pPr>
    </w:p>
    <w:p w14:paraId="15AB08AE" w14:textId="77777777" w:rsidR="001E54AC" w:rsidRPr="001E54AC" w:rsidRDefault="001E54AC" w:rsidP="001E54AC">
      <w:pPr>
        <w:tabs>
          <w:tab w:val="left" w:pos="7308"/>
        </w:tabs>
        <w:snapToGrid w:val="0"/>
        <w:spacing w:line="100" w:lineRule="atLeast"/>
        <w:ind w:left="567" w:hanging="567"/>
        <w:jc w:val="both"/>
        <w:rPr>
          <w:rFonts w:cs="Times New Roman"/>
          <w:b/>
          <w:bCs/>
        </w:rPr>
      </w:pPr>
      <w:r w:rsidRPr="001E54AC">
        <w:rPr>
          <w:rFonts w:eastAsia="Times New Roman" w:cs="Times New Roman"/>
          <w:b/>
          <w:bCs/>
          <w:color w:val="000000"/>
        </w:rPr>
        <w:t xml:space="preserve">18) </w:t>
      </w:r>
      <w:r w:rsidRPr="001E54AC">
        <w:rPr>
          <w:rFonts w:cs="Times New Roman"/>
          <w:b/>
          <w:bCs/>
        </w:rPr>
        <w:t>Pedido de Providências n° 1.00864/2020-91</w:t>
      </w:r>
    </w:p>
    <w:p w14:paraId="5D78BBDF" w14:textId="77777777" w:rsidR="001E54AC" w:rsidRDefault="001E54AC" w:rsidP="001E54AC">
      <w:pPr>
        <w:tabs>
          <w:tab w:val="left" w:pos="7308"/>
        </w:tabs>
        <w:snapToGrid w:val="0"/>
        <w:spacing w:line="100" w:lineRule="atLeast"/>
        <w:ind w:left="567" w:hanging="567"/>
        <w:jc w:val="both"/>
        <w:rPr>
          <w:rFonts w:cs="Times New Roman"/>
        </w:rPr>
      </w:pPr>
      <w:r w:rsidRPr="006D5DE2">
        <w:rPr>
          <w:rFonts w:cs="Times New Roman"/>
        </w:rPr>
        <w:t>Relator(a):</w:t>
      </w:r>
      <w:r>
        <w:rPr>
          <w:rFonts w:cs="Times New Roman"/>
        </w:rPr>
        <w:t xml:space="preserve"> </w:t>
      </w:r>
      <w:r w:rsidRPr="006D5DE2">
        <w:rPr>
          <w:rFonts w:cs="Times New Roman"/>
        </w:rPr>
        <w:t>Cons. Marcelo Weitzel Rabello de Souza</w:t>
      </w:r>
    </w:p>
    <w:p w14:paraId="7BCC50D8" w14:textId="77777777" w:rsidR="001E54AC" w:rsidRPr="006D5DE2" w:rsidRDefault="001E54AC" w:rsidP="001E54AC">
      <w:pPr>
        <w:tabs>
          <w:tab w:val="left" w:pos="7308"/>
        </w:tabs>
        <w:snapToGrid w:val="0"/>
        <w:spacing w:line="100" w:lineRule="atLeast"/>
        <w:ind w:left="567" w:hanging="567"/>
        <w:jc w:val="both"/>
        <w:rPr>
          <w:rFonts w:cs="Times New Roman"/>
        </w:rPr>
      </w:pPr>
      <w:r w:rsidRPr="006D5DE2">
        <w:rPr>
          <w:rFonts w:cs="Times New Roman"/>
        </w:rPr>
        <w:t>Requerentes:</w:t>
      </w:r>
      <w:r>
        <w:rPr>
          <w:rFonts w:cs="Times New Roman"/>
        </w:rPr>
        <w:t xml:space="preserve"> </w:t>
      </w:r>
      <w:r w:rsidRPr="006D5DE2">
        <w:rPr>
          <w:rFonts w:cs="Times New Roman"/>
        </w:rPr>
        <w:t>Ministério Público Federal; Robson dos Santos Cruz</w:t>
      </w:r>
    </w:p>
    <w:p w14:paraId="684671D1" w14:textId="77777777" w:rsidR="001E54AC" w:rsidRPr="006D5DE2" w:rsidRDefault="001E54AC" w:rsidP="001E54AC">
      <w:pPr>
        <w:tabs>
          <w:tab w:val="left" w:pos="7308"/>
        </w:tabs>
        <w:snapToGrid w:val="0"/>
        <w:spacing w:line="100" w:lineRule="atLeast"/>
        <w:ind w:left="567" w:hanging="567"/>
        <w:jc w:val="both"/>
        <w:rPr>
          <w:rFonts w:cs="Times New Roman"/>
        </w:rPr>
      </w:pPr>
      <w:r w:rsidRPr="006D5DE2">
        <w:rPr>
          <w:rFonts w:cs="Times New Roman"/>
        </w:rPr>
        <w:t>Requerido:</w:t>
      </w:r>
      <w:r>
        <w:rPr>
          <w:rFonts w:cs="Times New Roman"/>
        </w:rPr>
        <w:t xml:space="preserve"> </w:t>
      </w:r>
      <w:r w:rsidRPr="006D5DE2">
        <w:rPr>
          <w:rFonts w:cs="Times New Roman"/>
        </w:rPr>
        <w:t>Ministério Público do Estado de São Paulo</w:t>
      </w:r>
    </w:p>
    <w:p w14:paraId="718948CC" w14:textId="46BFDE39" w:rsidR="001E54AC" w:rsidRDefault="001E54AC" w:rsidP="001E54AC">
      <w:pPr>
        <w:tabs>
          <w:tab w:val="left" w:pos="7308"/>
        </w:tabs>
        <w:snapToGrid w:val="0"/>
        <w:spacing w:line="100" w:lineRule="atLeast"/>
        <w:jc w:val="both"/>
        <w:rPr>
          <w:rFonts w:cs="Times New Roman"/>
        </w:rPr>
      </w:pPr>
      <w:r w:rsidRPr="006D5DE2">
        <w:rPr>
          <w:rFonts w:cs="Times New Roman"/>
        </w:rPr>
        <w:t>Objeto:</w:t>
      </w:r>
      <w:r>
        <w:rPr>
          <w:rFonts w:cs="Times New Roman"/>
        </w:rPr>
        <w:t xml:space="preserve"> </w:t>
      </w:r>
      <w:r w:rsidRPr="006D5DE2">
        <w:rPr>
          <w:rFonts w:cs="Times New Roman"/>
        </w:rPr>
        <w:t>Ministério Público Federal. Ministério Público do Estado de São Paulo. Conflito negativo de atribuições. Possível prática do crime de falsidade ideológica pela Universidade de Mogi das Cruzes.</w:t>
      </w:r>
    </w:p>
    <w:p w14:paraId="75D9FC8D" w14:textId="5D2675A0" w:rsidR="001E54AC" w:rsidRDefault="001E54AC" w:rsidP="001E54AC">
      <w:pPr>
        <w:pStyle w:val="Padro"/>
        <w:snapToGrid w:val="0"/>
        <w:spacing w:line="200" w:lineRule="atLeast"/>
        <w:jc w:val="both"/>
        <w:rPr>
          <w:rFonts w:ascii="Times New Roman" w:eastAsia="Times New Roman" w:hAnsi="Times New Roman" w:cs="Times New Roman"/>
          <w:color w:val="000000"/>
          <w:szCs w:val="24"/>
        </w:rPr>
      </w:pPr>
      <w:r w:rsidRPr="001E54AC">
        <w:rPr>
          <w:rFonts w:ascii="Times New Roman" w:eastAsia="Times New Roman" w:hAnsi="Times New Roman" w:cs="Times New Roman"/>
          <w:b/>
          <w:bCs/>
          <w:color w:val="000000"/>
          <w:szCs w:val="24"/>
        </w:rPr>
        <w:t xml:space="preserve">Decisão: </w:t>
      </w:r>
      <w:r w:rsidRPr="001E54AC">
        <w:rPr>
          <w:rFonts w:ascii="Times New Roman" w:eastAsia="Times New Roman" w:hAnsi="Times New Roman" w:cs="Times New Roman"/>
          <w:color w:val="000000"/>
          <w:szCs w:val="24"/>
        </w:rPr>
        <w:t>O Conselho, por unanimidade, julgou improcedente o pedido, fixando a atribuição do Ministério Público Federal para funcionar nos autos da Notícia de Fato nº 1.34.006.000425/2020-87,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77B7137" w14:textId="45B308A5" w:rsidR="001E54AC" w:rsidRDefault="001E54AC" w:rsidP="001E54AC">
      <w:pPr>
        <w:pStyle w:val="Padro"/>
        <w:snapToGrid w:val="0"/>
        <w:spacing w:line="200" w:lineRule="atLeast"/>
        <w:jc w:val="both"/>
        <w:rPr>
          <w:rFonts w:ascii="Times New Roman" w:eastAsia="Times New Roman" w:hAnsi="Times New Roman" w:cs="Times New Roman"/>
          <w:color w:val="000000"/>
          <w:szCs w:val="24"/>
        </w:rPr>
      </w:pPr>
    </w:p>
    <w:p w14:paraId="6FAB7D2F" w14:textId="77777777" w:rsidR="001E54AC" w:rsidRPr="001E54AC" w:rsidRDefault="001E54AC" w:rsidP="001E54AC">
      <w:pPr>
        <w:tabs>
          <w:tab w:val="left" w:pos="7308"/>
        </w:tabs>
        <w:snapToGrid w:val="0"/>
        <w:spacing w:line="100" w:lineRule="atLeast"/>
        <w:ind w:left="567" w:hanging="567"/>
        <w:jc w:val="both"/>
        <w:rPr>
          <w:rFonts w:cs="Times New Roman"/>
          <w:b/>
          <w:bCs/>
        </w:rPr>
      </w:pPr>
      <w:r w:rsidRPr="001E54AC">
        <w:rPr>
          <w:rFonts w:eastAsia="Times New Roman" w:cs="Times New Roman"/>
          <w:b/>
          <w:bCs/>
          <w:color w:val="000000"/>
        </w:rPr>
        <w:t xml:space="preserve">19) </w:t>
      </w:r>
      <w:r w:rsidRPr="001E54AC">
        <w:rPr>
          <w:rFonts w:cs="Times New Roman"/>
          <w:b/>
          <w:bCs/>
        </w:rPr>
        <w:t>Pedido de Providências n° 1.01063/2020-70</w:t>
      </w:r>
    </w:p>
    <w:p w14:paraId="20EE68BD" w14:textId="77777777" w:rsidR="001E54AC" w:rsidRDefault="001E54AC" w:rsidP="001E54AC">
      <w:pPr>
        <w:tabs>
          <w:tab w:val="left" w:pos="7308"/>
        </w:tabs>
        <w:snapToGrid w:val="0"/>
        <w:spacing w:line="100" w:lineRule="atLeast"/>
        <w:ind w:left="567" w:hanging="567"/>
        <w:jc w:val="both"/>
        <w:rPr>
          <w:rFonts w:cs="Times New Roman"/>
        </w:rPr>
      </w:pPr>
      <w:r w:rsidRPr="004C0476">
        <w:rPr>
          <w:rFonts w:cs="Times New Roman"/>
        </w:rPr>
        <w:t>Relator(a):</w:t>
      </w:r>
      <w:r>
        <w:rPr>
          <w:rFonts w:cs="Times New Roman"/>
        </w:rPr>
        <w:t xml:space="preserve"> </w:t>
      </w:r>
      <w:r w:rsidRPr="004C0476">
        <w:rPr>
          <w:rFonts w:cs="Times New Roman"/>
        </w:rPr>
        <w:t>Cons. Marcelo Weitzel Rabello de Souza</w:t>
      </w:r>
    </w:p>
    <w:p w14:paraId="7534ED74" w14:textId="77777777" w:rsidR="001E54AC" w:rsidRPr="004C0476" w:rsidRDefault="001E54AC" w:rsidP="001E54AC">
      <w:pPr>
        <w:tabs>
          <w:tab w:val="left" w:pos="7308"/>
        </w:tabs>
        <w:snapToGrid w:val="0"/>
        <w:spacing w:line="100" w:lineRule="atLeast"/>
        <w:ind w:left="567" w:hanging="567"/>
        <w:jc w:val="both"/>
        <w:rPr>
          <w:rFonts w:cs="Times New Roman"/>
        </w:rPr>
      </w:pPr>
      <w:r w:rsidRPr="004C0476">
        <w:rPr>
          <w:rFonts w:cs="Times New Roman"/>
        </w:rPr>
        <w:t>Requerente:</w:t>
      </w:r>
      <w:r>
        <w:rPr>
          <w:rFonts w:cs="Times New Roman"/>
        </w:rPr>
        <w:t xml:space="preserve"> </w:t>
      </w:r>
      <w:r w:rsidRPr="004C0476">
        <w:rPr>
          <w:rFonts w:cs="Times New Roman"/>
        </w:rPr>
        <w:t>Ministério Público do Estado do Rio de Janeiro</w:t>
      </w:r>
    </w:p>
    <w:p w14:paraId="0A867055" w14:textId="77777777" w:rsidR="001E54AC" w:rsidRPr="004C0476" w:rsidRDefault="001E54AC" w:rsidP="001E54AC">
      <w:pPr>
        <w:tabs>
          <w:tab w:val="left" w:pos="7308"/>
        </w:tabs>
        <w:snapToGrid w:val="0"/>
        <w:spacing w:line="100" w:lineRule="atLeast"/>
        <w:ind w:left="567" w:hanging="567"/>
        <w:jc w:val="both"/>
        <w:rPr>
          <w:rFonts w:cs="Times New Roman"/>
        </w:rPr>
      </w:pPr>
      <w:r w:rsidRPr="004C0476">
        <w:rPr>
          <w:rFonts w:cs="Times New Roman"/>
        </w:rPr>
        <w:t>Requerido:</w:t>
      </w:r>
      <w:r>
        <w:rPr>
          <w:rFonts w:cs="Times New Roman"/>
        </w:rPr>
        <w:t xml:space="preserve"> </w:t>
      </w:r>
      <w:r w:rsidRPr="004C0476">
        <w:rPr>
          <w:rFonts w:cs="Times New Roman"/>
        </w:rPr>
        <w:t>Ministério Público do Estado de Minas Gerais</w:t>
      </w:r>
    </w:p>
    <w:p w14:paraId="629023A6" w14:textId="77777777" w:rsidR="001E54AC" w:rsidRPr="004C0476" w:rsidRDefault="001E54AC" w:rsidP="001E54AC">
      <w:pPr>
        <w:tabs>
          <w:tab w:val="left" w:pos="7308"/>
        </w:tabs>
        <w:snapToGrid w:val="0"/>
        <w:spacing w:line="100" w:lineRule="atLeast"/>
        <w:jc w:val="both"/>
        <w:rPr>
          <w:rFonts w:cs="Times New Roman"/>
        </w:rPr>
      </w:pPr>
      <w:r w:rsidRPr="004C0476">
        <w:rPr>
          <w:rFonts w:cs="Times New Roman"/>
        </w:rPr>
        <w:t>Objeto:</w:t>
      </w:r>
      <w:r>
        <w:rPr>
          <w:rFonts w:cs="Times New Roman"/>
        </w:rPr>
        <w:t xml:space="preserve"> </w:t>
      </w:r>
      <w:r w:rsidRPr="004C0476">
        <w:rPr>
          <w:rFonts w:cs="Times New Roman"/>
        </w:rPr>
        <w:t>Ministério Público do Estado do Rio de Janeiro. Ministério Público do Estado de Minas Gerais. Conflito negativo de atribuição. Possível crime de extorsão. Local de consumação do crime.</w:t>
      </w:r>
    </w:p>
    <w:p w14:paraId="181B5003" w14:textId="4F572772" w:rsidR="001E54AC" w:rsidRDefault="001E54AC" w:rsidP="001E54AC">
      <w:pPr>
        <w:tabs>
          <w:tab w:val="left" w:pos="7308"/>
        </w:tabs>
        <w:snapToGrid w:val="0"/>
        <w:spacing w:line="100" w:lineRule="atLeast"/>
        <w:jc w:val="both"/>
        <w:rPr>
          <w:rFonts w:cs="Times New Roman"/>
        </w:rPr>
      </w:pPr>
      <w:r w:rsidRPr="001E54AC">
        <w:rPr>
          <w:rFonts w:cs="Times New Roman"/>
          <w:b/>
          <w:bCs/>
        </w:rPr>
        <w:t>Decisão:</w:t>
      </w:r>
      <w:r w:rsidRPr="001E54AC">
        <w:rPr>
          <w:rFonts w:cs="Times New Roman"/>
        </w:rPr>
        <w:t xml:space="preserve"> O Conselho, por unanimidade, julgou procedente o presente Conflito de Atribuições para fixar a atribuição do Ministério Público do Estado de Minas Gerais para atuar nos fatos </w:t>
      </w:r>
      <w:r w:rsidRPr="001E54AC">
        <w:rPr>
          <w:rFonts w:cs="Times New Roman"/>
        </w:rPr>
        <w:lastRenderedPageBreak/>
        <w:t>descritos no Inquérito Policial nº 3854008,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D911515" w14:textId="21E2AA36" w:rsidR="001E54AC" w:rsidRDefault="001E54AC" w:rsidP="001E54AC">
      <w:pPr>
        <w:tabs>
          <w:tab w:val="left" w:pos="7308"/>
        </w:tabs>
        <w:snapToGrid w:val="0"/>
        <w:spacing w:line="100" w:lineRule="atLeast"/>
        <w:jc w:val="both"/>
        <w:rPr>
          <w:rFonts w:cs="Times New Roman"/>
        </w:rPr>
      </w:pPr>
    </w:p>
    <w:p w14:paraId="5B5C4627" w14:textId="77777777" w:rsidR="001E54AC" w:rsidRPr="001E54AC" w:rsidRDefault="001E54AC" w:rsidP="001E54AC">
      <w:pPr>
        <w:tabs>
          <w:tab w:val="left" w:pos="7308"/>
        </w:tabs>
        <w:snapToGrid w:val="0"/>
        <w:spacing w:line="100" w:lineRule="atLeast"/>
        <w:ind w:left="567" w:hanging="567"/>
        <w:jc w:val="both"/>
        <w:rPr>
          <w:rFonts w:cs="Times New Roman"/>
          <w:b/>
          <w:bCs/>
        </w:rPr>
      </w:pPr>
      <w:r w:rsidRPr="001E54AC">
        <w:rPr>
          <w:rFonts w:cs="Times New Roman"/>
          <w:b/>
          <w:bCs/>
        </w:rPr>
        <w:t>20) Conflito de Atribuições n° 1.00367/2021-65</w:t>
      </w:r>
    </w:p>
    <w:p w14:paraId="7DFC1E0E" w14:textId="77777777" w:rsidR="001E54AC" w:rsidRDefault="001E54AC" w:rsidP="001E54AC">
      <w:pPr>
        <w:tabs>
          <w:tab w:val="left" w:pos="7308"/>
        </w:tabs>
        <w:snapToGrid w:val="0"/>
        <w:spacing w:line="100" w:lineRule="atLeast"/>
        <w:ind w:left="567" w:hanging="567"/>
        <w:jc w:val="both"/>
        <w:rPr>
          <w:rFonts w:cs="Times New Roman"/>
        </w:rPr>
      </w:pPr>
      <w:r w:rsidRPr="00450E75">
        <w:rPr>
          <w:rFonts w:cs="Times New Roman"/>
        </w:rPr>
        <w:t>Relator(a):</w:t>
      </w:r>
      <w:r>
        <w:rPr>
          <w:rFonts w:cs="Times New Roman"/>
        </w:rPr>
        <w:t xml:space="preserve"> </w:t>
      </w:r>
      <w:r w:rsidRPr="00450E75">
        <w:rPr>
          <w:rFonts w:cs="Times New Roman"/>
        </w:rPr>
        <w:t>Cons. Silvio Roberto Oliveira de Amorim Junior</w:t>
      </w:r>
    </w:p>
    <w:p w14:paraId="4C1A01C3" w14:textId="77777777" w:rsidR="001E54AC" w:rsidRPr="00450E75" w:rsidRDefault="001E54AC" w:rsidP="001E54AC">
      <w:pPr>
        <w:tabs>
          <w:tab w:val="left" w:pos="7308"/>
        </w:tabs>
        <w:snapToGrid w:val="0"/>
        <w:spacing w:line="100" w:lineRule="atLeast"/>
        <w:ind w:left="567" w:hanging="567"/>
        <w:jc w:val="both"/>
        <w:rPr>
          <w:rFonts w:cs="Times New Roman"/>
        </w:rPr>
      </w:pPr>
      <w:r w:rsidRPr="00450E75">
        <w:rPr>
          <w:rFonts w:cs="Times New Roman"/>
        </w:rPr>
        <w:t>Requerente:</w:t>
      </w:r>
      <w:r>
        <w:rPr>
          <w:rFonts w:cs="Times New Roman"/>
        </w:rPr>
        <w:t xml:space="preserve"> </w:t>
      </w:r>
      <w:r w:rsidRPr="00450E75">
        <w:rPr>
          <w:rFonts w:cs="Times New Roman"/>
        </w:rPr>
        <w:t>Procuradoria da República – Pará</w:t>
      </w:r>
    </w:p>
    <w:p w14:paraId="1CC2674A" w14:textId="77777777" w:rsidR="001E54AC" w:rsidRPr="00450E75" w:rsidRDefault="001E54AC" w:rsidP="001E54AC">
      <w:pPr>
        <w:tabs>
          <w:tab w:val="left" w:pos="7308"/>
        </w:tabs>
        <w:snapToGrid w:val="0"/>
        <w:spacing w:line="100" w:lineRule="atLeast"/>
        <w:ind w:left="567" w:hanging="567"/>
        <w:jc w:val="both"/>
        <w:rPr>
          <w:rFonts w:cs="Times New Roman"/>
        </w:rPr>
      </w:pPr>
      <w:r w:rsidRPr="00450E75">
        <w:rPr>
          <w:rFonts w:cs="Times New Roman"/>
        </w:rPr>
        <w:t>Requerido:</w:t>
      </w:r>
      <w:r>
        <w:rPr>
          <w:rFonts w:cs="Times New Roman"/>
        </w:rPr>
        <w:t xml:space="preserve"> </w:t>
      </w:r>
      <w:r w:rsidRPr="00450E75">
        <w:rPr>
          <w:rFonts w:cs="Times New Roman"/>
        </w:rPr>
        <w:t>Ministério Público do Estado do Pará</w:t>
      </w:r>
    </w:p>
    <w:p w14:paraId="6901465D" w14:textId="77777777" w:rsidR="001E54AC" w:rsidRPr="00450E75" w:rsidRDefault="001E54AC" w:rsidP="001E54AC">
      <w:pPr>
        <w:tabs>
          <w:tab w:val="left" w:pos="7308"/>
        </w:tabs>
        <w:snapToGrid w:val="0"/>
        <w:spacing w:line="100" w:lineRule="atLeast"/>
        <w:ind w:left="567" w:hanging="567"/>
        <w:jc w:val="both"/>
        <w:rPr>
          <w:rFonts w:cs="Times New Roman"/>
        </w:rPr>
      </w:pPr>
      <w:r w:rsidRPr="00450E75">
        <w:rPr>
          <w:rFonts w:cs="Times New Roman"/>
        </w:rPr>
        <w:t>Interessados:</w:t>
      </w:r>
      <w:r>
        <w:rPr>
          <w:rFonts w:cs="Times New Roman"/>
        </w:rPr>
        <w:t xml:space="preserve"> </w:t>
      </w:r>
      <w:proofErr w:type="spellStart"/>
      <w:r w:rsidRPr="00450E75">
        <w:rPr>
          <w:rFonts w:cs="Times New Roman"/>
        </w:rPr>
        <w:t>Evelin</w:t>
      </w:r>
      <w:proofErr w:type="spellEnd"/>
      <w:r w:rsidRPr="00450E75">
        <w:rPr>
          <w:rFonts w:cs="Times New Roman"/>
        </w:rPr>
        <w:t xml:space="preserve"> </w:t>
      </w:r>
      <w:proofErr w:type="spellStart"/>
      <w:r w:rsidRPr="00450E75">
        <w:rPr>
          <w:rFonts w:cs="Times New Roman"/>
        </w:rPr>
        <w:t>Staevie</w:t>
      </w:r>
      <w:proofErr w:type="spellEnd"/>
      <w:r w:rsidRPr="00450E75">
        <w:rPr>
          <w:rFonts w:cs="Times New Roman"/>
        </w:rPr>
        <w:t xml:space="preserve"> dos Santos; Michele Diz y Gil </w:t>
      </w:r>
      <w:proofErr w:type="spellStart"/>
      <w:r w:rsidRPr="00450E75">
        <w:rPr>
          <w:rFonts w:cs="Times New Roman"/>
        </w:rPr>
        <w:t>Corbi</w:t>
      </w:r>
      <w:proofErr w:type="spellEnd"/>
    </w:p>
    <w:p w14:paraId="70F55EBC" w14:textId="7FEE9677" w:rsidR="001E54AC" w:rsidRDefault="001E54AC" w:rsidP="001E54AC">
      <w:pPr>
        <w:tabs>
          <w:tab w:val="left" w:pos="7308"/>
        </w:tabs>
        <w:snapToGrid w:val="0"/>
        <w:spacing w:line="100" w:lineRule="atLeast"/>
        <w:jc w:val="both"/>
        <w:rPr>
          <w:rFonts w:cs="Times New Roman"/>
        </w:rPr>
      </w:pPr>
      <w:r w:rsidRPr="00450E75">
        <w:rPr>
          <w:rFonts w:cs="Times New Roman"/>
        </w:rPr>
        <w:t>Objeto:</w:t>
      </w:r>
      <w:r>
        <w:rPr>
          <w:rFonts w:cs="Times New Roman"/>
        </w:rPr>
        <w:t xml:space="preserve"> </w:t>
      </w:r>
      <w:r w:rsidRPr="00450E75">
        <w:rPr>
          <w:rFonts w:cs="Times New Roman"/>
        </w:rPr>
        <w:t>Ministério Público Federal no Estado do Pará. Ministério Público do Estado do Pará. Conflito negativo de atribuição. Procedimento de Conflito de Atribuição – PGR n.º 1.00.000.0011981/2019-83. Conflito fundiário em área denominada "Residencial Novo Mundo", situada na estrada Óbidos/</w:t>
      </w:r>
      <w:proofErr w:type="spellStart"/>
      <w:r w:rsidRPr="00450E75">
        <w:rPr>
          <w:rFonts w:cs="Times New Roman"/>
        </w:rPr>
        <w:t>Cumuru</w:t>
      </w:r>
      <w:proofErr w:type="spellEnd"/>
      <w:r w:rsidRPr="00450E75">
        <w:rPr>
          <w:rFonts w:cs="Times New Roman"/>
        </w:rPr>
        <w:t>. Ameaça e esbulho possessório. Procuradoria da República no Município de Santarém. Promotoria de Justiça de Óbidos.</w:t>
      </w:r>
    </w:p>
    <w:p w14:paraId="0A511774" w14:textId="2829F17D" w:rsidR="001E54AC" w:rsidRDefault="001E54AC" w:rsidP="001E54AC">
      <w:pPr>
        <w:pStyle w:val="Padro"/>
        <w:snapToGrid w:val="0"/>
        <w:spacing w:line="200" w:lineRule="atLeast"/>
        <w:jc w:val="both"/>
        <w:rPr>
          <w:rFonts w:ascii="Times New Roman" w:eastAsia="Times New Roman" w:hAnsi="Times New Roman" w:cs="Times New Roman"/>
          <w:color w:val="000000"/>
          <w:szCs w:val="24"/>
        </w:rPr>
      </w:pPr>
      <w:r w:rsidRPr="001E54AC">
        <w:rPr>
          <w:rFonts w:ascii="Times New Roman" w:eastAsia="Times New Roman" w:hAnsi="Times New Roman" w:cs="Times New Roman"/>
          <w:b/>
          <w:bCs/>
          <w:color w:val="000000"/>
          <w:szCs w:val="24"/>
        </w:rPr>
        <w:t xml:space="preserve">Decisão: </w:t>
      </w:r>
      <w:r w:rsidRPr="001E54AC">
        <w:rPr>
          <w:rFonts w:ascii="Times New Roman" w:eastAsia="Times New Roman" w:hAnsi="Times New Roman" w:cs="Times New Roman"/>
          <w:color w:val="000000"/>
          <w:szCs w:val="24"/>
        </w:rPr>
        <w:t>O Conselho, por unanimidade, conheceu o presente Conflito de Atribuições para o resolver e declarar a atribuição do Ministério Público do Estado do Pará,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C22083F" w14:textId="70A34FCC" w:rsidR="001E54AC" w:rsidRPr="0086385E" w:rsidRDefault="001E54AC" w:rsidP="001E54AC">
      <w:pPr>
        <w:pStyle w:val="Padro"/>
        <w:snapToGrid w:val="0"/>
        <w:spacing w:line="200" w:lineRule="atLeast"/>
        <w:jc w:val="both"/>
        <w:rPr>
          <w:rFonts w:ascii="Times New Roman" w:eastAsia="Times New Roman" w:hAnsi="Times New Roman" w:cs="Times New Roman"/>
          <w:b/>
          <w:bCs/>
          <w:color w:val="000000"/>
          <w:szCs w:val="24"/>
        </w:rPr>
      </w:pPr>
    </w:p>
    <w:p w14:paraId="5FF66BE6" w14:textId="77777777" w:rsidR="0086385E" w:rsidRPr="0086385E" w:rsidRDefault="001E54AC" w:rsidP="0086385E">
      <w:pPr>
        <w:tabs>
          <w:tab w:val="left" w:pos="7308"/>
        </w:tabs>
        <w:snapToGrid w:val="0"/>
        <w:spacing w:line="100" w:lineRule="atLeast"/>
        <w:ind w:left="567" w:hanging="567"/>
        <w:jc w:val="both"/>
        <w:rPr>
          <w:rFonts w:cs="Times New Roman"/>
          <w:b/>
          <w:bCs/>
        </w:rPr>
      </w:pPr>
      <w:r w:rsidRPr="0086385E">
        <w:rPr>
          <w:rFonts w:eastAsia="Times New Roman" w:cs="Times New Roman"/>
          <w:b/>
          <w:bCs/>
          <w:color w:val="000000"/>
        </w:rPr>
        <w:t xml:space="preserve">21) </w:t>
      </w:r>
      <w:r w:rsidR="0086385E" w:rsidRPr="0086385E">
        <w:rPr>
          <w:rFonts w:cs="Times New Roman"/>
          <w:b/>
          <w:bCs/>
        </w:rPr>
        <w:t>Conflito de Atribuições n° 1.00438/2021-10</w:t>
      </w:r>
    </w:p>
    <w:p w14:paraId="0B963C63" w14:textId="77777777" w:rsidR="0086385E" w:rsidRDefault="0086385E" w:rsidP="0086385E">
      <w:pPr>
        <w:tabs>
          <w:tab w:val="left" w:pos="7308"/>
        </w:tabs>
        <w:snapToGrid w:val="0"/>
        <w:spacing w:line="100" w:lineRule="atLeast"/>
        <w:ind w:left="567" w:hanging="567"/>
        <w:jc w:val="both"/>
        <w:rPr>
          <w:rFonts w:cs="Times New Roman"/>
        </w:rPr>
      </w:pPr>
      <w:r w:rsidRPr="0073138E">
        <w:rPr>
          <w:rFonts w:cs="Times New Roman"/>
        </w:rPr>
        <w:t>Relator(a):</w:t>
      </w:r>
      <w:r>
        <w:rPr>
          <w:rFonts w:cs="Times New Roman"/>
        </w:rPr>
        <w:t xml:space="preserve"> </w:t>
      </w:r>
      <w:r w:rsidRPr="0073138E">
        <w:rPr>
          <w:rFonts w:cs="Times New Roman"/>
        </w:rPr>
        <w:t>Cons. Marcelo Weitzel Rabello de Souza</w:t>
      </w:r>
    </w:p>
    <w:p w14:paraId="1D974FAC" w14:textId="77777777" w:rsidR="0086385E" w:rsidRPr="0073138E" w:rsidRDefault="0086385E" w:rsidP="0086385E">
      <w:pPr>
        <w:tabs>
          <w:tab w:val="left" w:pos="7308"/>
        </w:tabs>
        <w:snapToGrid w:val="0"/>
        <w:spacing w:line="100" w:lineRule="atLeast"/>
        <w:ind w:left="567" w:hanging="567"/>
        <w:jc w:val="both"/>
        <w:rPr>
          <w:rFonts w:cs="Times New Roman"/>
        </w:rPr>
      </w:pPr>
      <w:r w:rsidRPr="0073138E">
        <w:rPr>
          <w:rFonts w:cs="Times New Roman"/>
        </w:rPr>
        <w:t>Requerente:</w:t>
      </w:r>
      <w:r>
        <w:rPr>
          <w:rFonts w:cs="Times New Roman"/>
        </w:rPr>
        <w:t xml:space="preserve"> </w:t>
      </w:r>
      <w:r w:rsidRPr="0073138E">
        <w:rPr>
          <w:rFonts w:cs="Times New Roman"/>
        </w:rPr>
        <w:t>Ministério Público do Estado da Bahia</w:t>
      </w:r>
    </w:p>
    <w:p w14:paraId="50D84BAE" w14:textId="77777777" w:rsidR="0086385E" w:rsidRPr="0073138E" w:rsidRDefault="0086385E" w:rsidP="0086385E">
      <w:pPr>
        <w:tabs>
          <w:tab w:val="left" w:pos="7308"/>
        </w:tabs>
        <w:snapToGrid w:val="0"/>
        <w:spacing w:line="100" w:lineRule="atLeast"/>
        <w:ind w:left="567" w:hanging="567"/>
        <w:jc w:val="both"/>
        <w:rPr>
          <w:rFonts w:cs="Times New Roman"/>
        </w:rPr>
      </w:pPr>
      <w:r w:rsidRPr="0073138E">
        <w:rPr>
          <w:rFonts w:cs="Times New Roman"/>
        </w:rPr>
        <w:t>Requerido:</w:t>
      </w:r>
      <w:r>
        <w:rPr>
          <w:rFonts w:cs="Times New Roman"/>
        </w:rPr>
        <w:t xml:space="preserve"> </w:t>
      </w:r>
      <w:r w:rsidRPr="0073138E">
        <w:rPr>
          <w:rFonts w:cs="Times New Roman"/>
        </w:rPr>
        <w:t>Procuradoria da República – Bahia</w:t>
      </w:r>
    </w:p>
    <w:p w14:paraId="14DC3605" w14:textId="77777777" w:rsidR="0086385E" w:rsidRPr="0073138E" w:rsidRDefault="0086385E" w:rsidP="0086385E">
      <w:pPr>
        <w:tabs>
          <w:tab w:val="left" w:pos="7308"/>
        </w:tabs>
        <w:snapToGrid w:val="0"/>
        <w:spacing w:line="100" w:lineRule="atLeast"/>
        <w:ind w:left="567" w:hanging="567"/>
        <w:jc w:val="both"/>
        <w:rPr>
          <w:rFonts w:cs="Times New Roman"/>
        </w:rPr>
      </w:pPr>
      <w:r w:rsidRPr="0073138E">
        <w:rPr>
          <w:rFonts w:cs="Times New Roman"/>
        </w:rPr>
        <w:t>Interessados:</w:t>
      </w:r>
      <w:r>
        <w:rPr>
          <w:rFonts w:cs="Times New Roman"/>
        </w:rPr>
        <w:t xml:space="preserve"> </w:t>
      </w:r>
      <w:proofErr w:type="spellStart"/>
      <w:r w:rsidRPr="0073138E">
        <w:rPr>
          <w:rFonts w:cs="Times New Roman"/>
        </w:rPr>
        <w:t>Adnilson</w:t>
      </w:r>
      <w:proofErr w:type="spellEnd"/>
      <w:r w:rsidRPr="0073138E">
        <w:rPr>
          <w:rFonts w:cs="Times New Roman"/>
        </w:rPr>
        <w:t xml:space="preserve"> Gonçalves da </w:t>
      </w:r>
      <w:proofErr w:type="spellStart"/>
      <w:r w:rsidRPr="0073138E">
        <w:rPr>
          <w:rFonts w:cs="Times New Roman"/>
        </w:rPr>
        <w:t>Slva</w:t>
      </w:r>
      <w:proofErr w:type="spellEnd"/>
      <w:r w:rsidRPr="0073138E">
        <w:rPr>
          <w:rFonts w:cs="Times New Roman"/>
        </w:rPr>
        <w:t xml:space="preserve">; Sara </w:t>
      </w:r>
      <w:proofErr w:type="spellStart"/>
      <w:r w:rsidRPr="0073138E">
        <w:rPr>
          <w:rFonts w:cs="Times New Roman"/>
        </w:rPr>
        <w:t>Mandra</w:t>
      </w:r>
      <w:proofErr w:type="spellEnd"/>
      <w:r w:rsidRPr="0073138E">
        <w:rPr>
          <w:rFonts w:cs="Times New Roman"/>
        </w:rPr>
        <w:t xml:space="preserve"> Moraes </w:t>
      </w:r>
      <w:proofErr w:type="spellStart"/>
      <w:r w:rsidRPr="0073138E">
        <w:rPr>
          <w:rFonts w:cs="Times New Roman"/>
        </w:rPr>
        <w:t>Rusciolelli</w:t>
      </w:r>
      <w:proofErr w:type="spellEnd"/>
      <w:r w:rsidRPr="0073138E">
        <w:rPr>
          <w:rFonts w:cs="Times New Roman"/>
        </w:rPr>
        <w:t xml:space="preserve"> Souza</w:t>
      </w:r>
    </w:p>
    <w:p w14:paraId="5F110F31" w14:textId="77777777" w:rsidR="0086385E" w:rsidRPr="0073138E" w:rsidRDefault="0086385E" w:rsidP="0086385E">
      <w:pPr>
        <w:tabs>
          <w:tab w:val="left" w:pos="7308"/>
        </w:tabs>
        <w:snapToGrid w:val="0"/>
        <w:spacing w:line="100" w:lineRule="atLeast"/>
        <w:jc w:val="both"/>
        <w:rPr>
          <w:rFonts w:cs="Times New Roman"/>
        </w:rPr>
      </w:pPr>
      <w:r w:rsidRPr="0073138E">
        <w:rPr>
          <w:rFonts w:cs="Times New Roman"/>
        </w:rPr>
        <w:t>Objeto:</w:t>
      </w:r>
      <w:r>
        <w:rPr>
          <w:rFonts w:cs="Times New Roman"/>
        </w:rPr>
        <w:t xml:space="preserve"> </w:t>
      </w:r>
      <w:r w:rsidRPr="0073138E">
        <w:rPr>
          <w:rFonts w:cs="Times New Roman"/>
        </w:rPr>
        <w:t>Ministério Público do Estado da Bahia. Ministério Público Federal na Bahia. Conflito negativo de atribuição. Procedimento de Conflito de Atribuição – PGR n.º 1.00.000.014714/2019-68. Apuração de desvio de recursos federais do FUNDEB/FUNDEF, em sede de investigação no Município de Serra Dourada/BA. Procuradoria da República no Município de Bom Jesus da Lapa/BA.</w:t>
      </w:r>
    </w:p>
    <w:p w14:paraId="6F976DD0" w14:textId="77777777" w:rsidR="0086385E" w:rsidRPr="0086385E" w:rsidRDefault="0086385E" w:rsidP="0086385E">
      <w:pPr>
        <w:pStyle w:val="Padro"/>
        <w:snapToGrid w:val="0"/>
        <w:spacing w:line="200" w:lineRule="atLeast"/>
        <w:jc w:val="both"/>
        <w:rPr>
          <w:rFonts w:ascii="Times New Roman" w:eastAsia="Times New Roman" w:hAnsi="Times New Roman" w:cs="Times New Roman"/>
          <w:color w:val="000000"/>
          <w:szCs w:val="24"/>
        </w:rPr>
      </w:pPr>
      <w:r w:rsidRPr="0086385E">
        <w:rPr>
          <w:rFonts w:ascii="Times New Roman" w:eastAsia="Times New Roman" w:hAnsi="Times New Roman" w:cs="Times New Roman"/>
          <w:b/>
          <w:bCs/>
          <w:color w:val="000000"/>
          <w:szCs w:val="24"/>
        </w:rPr>
        <w:t xml:space="preserve">Decisão: </w:t>
      </w:r>
      <w:r w:rsidRPr="0086385E">
        <w:rPr>
          <w:rFonts w:ascii="Times New Roman" w:eastAsia="Times New Roman" w:hAnsi="Times New Roman" w:cs="Times New Roman"/>
          <w:color w:val="000000"/>
          <w:szCs w:val="24"/>
        </w:rPr>
        <w:t>O Conselho, por unanimidade, julgou improcedente o presente Conflito de Atribuições para reconhecer a atribuição do Ministério Público do Estado da Bahia para apurar os fatos contidos no Procedimento nº 003.076678/2015,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4392924" w14:textId="6FA0A556" w:rsidR="001E54AC" w:rsidRDefault="001E54AC" w:rsidP="001E54AC">
      <w:pPr>
        <w:pStyle w:val="Padro"/>
        <w:snapToGrid w:val="0"/>
        <w:spacing w:line="200" w:lineRule="atLeast"/>
        <w:jc w:val="both"/>
        <w:rPr>
          <w:rFonts w:ascii="Times New Roman" w:eastAsia="Times New Roman" w:hAnsi="Times New Roman" w:cs="Times New Roman"/>
          <w:color w:val="000000"/>
          <w:szCs w:val="24"/>
        </w:rPr>
      </w:pPr>
    </w:p>
    <w:p w14:paraId="190EA7CC" w14:textId="77777777" w:rsidR="0086385E" w:rsidRPr="0086385E" w:rsidRDefault="0086385E" w:rsidP="0086385E">
      <w:pPr>
        <w:tabs>
          <w:tab w:val="left" w:pos="7308"/>
        </w:tabs>
        <w:snapToGrid w:val="0"/>
        <w:spacing w:line="100" w:lineRule="atLeast"/>
        <w:jc w:val="both"/>
        <w:rPr>
          <w:rFonts w:cs="Times New Roman"/>
          <w:b/>
          <w:bCs/>
        </w:rPr>
      </w:pPr>
      <w:r w:rsidRPr="0086385E">
        <w:rPr>
          <w:rFonts w:eastAsia="Times New Roman" w:cs="Times New Roman"/>
          <w:b/>
          <w:bCs/>
          <w:color w:val="000000"/>
        </w:rPr>
        <w:t xml:space="preserve">22)  </w:t>
      </w:r>
      <w:r w:rsidRPr="0086385E">
        <w:rPr>
          <w:rFonts w:cs="Times New Roman"/>
          <w:b/>
          <w:bCs/>
        </w:rPr>
        <w:t>Conflito de Atribuições n° 1.00527/2021-58</w:t>
      </w:r>
    </w:p>
    <w:p w14:paraId="6247EB57" w14:textId="77777777" w:rsidR="0086385E" w:rsidRDefault="0086385E" w:rsidP="0086385E">
      <w:pPr>
        <w:tabs>
          <w:tab w:val="left" w:pos="7308"/>
        </w:tabs>
        <w:snapToGrid w:val="0"/>
        <w:spacing w:line="100" w:lineRule="atLeast"/>
        <w:jc w:val="both"/>
        <w:rPr>
          <w:rFonts w:cs="Times New Roman"/>
        </w:rPr>
      </w:pPr>
      <w:r w:rsidRPr="00123879">
        <w:rPr>
          <w:rFonts w:cs="Times New Roman"/>
        </w:rPr>
        <w:t>Relator(a):</w:t>
      </w:r>
      <w:r>
        <w:rPr>
          <w:rFonts w:cs="Times New Roman"/>
        </w:rPr>
        <w:t xml:space="preserve"> </w:t>
      </w:r>
      <w:r w:rsidRPr="00123879">
        <w:rPr>
          <w:rFonts w:cs="Times New Roman"/>
        </w:rPr>
        <w:t>Cons. Marcelo Weitzel Rabello de Souza</w:t>
      </w:r>
    </w:p>
    <w:p w14:paraId="7C1C4537" w14:textId="77777777" w:rsidR="0086385E" w:rsidRPr="00123879" w:rsidRDefault="0086385E" w:rsidP="0086385E">
      <w:pPr>
        <w:tabs>
          <w:tab w:val="left" w:pos="7308"/>
        </w:tabs>
        <w:snapToGrid w:val="0"/>
        <w:spacing w:line="100" w:lineRule="atLeast"/>
        <w:jc w:val="both"/>
        <w:rPr>
          <w:rFonts w:cs="Times New Roman"/>
        </w:rPr>
      </w:pPr>
      <w:r w:rsidRPr="00123879">
        <w:rPr>
          <w:rFonts w:cs="Times New Roman"/>
        </w:rPr>
        <w:t>Requerente:</w:t>
      </w:r>
      <w:r>
        <w:rPr>
          <w:rFonts w:cs="Times New Roman"/>
        </w:rPr>
        <w:t xml:space="preserve"> </w:t>
      </w:r>
      <w:r w:rsidRPr="00123879">
        <w:rPr>
          <w:rFonts w:cs="Times New Roman"/>
        </w:rPr>
        <w:t>Procuradoria da República – Minas Gerais</w:t>
      </w:r>
    </w:p>
    <w:p w14:paraId="63983C4D" w14:textId="77777777" w:rsidR="0086385E" w:rsidRPr="00123879" w:rsidRDefault="0086385E" w:rsidP="0086385E">
      <w:pPr>
        <w:tabs>
          <w:tab w:val="left" w:pos="7308"/>
        </w:tabs>
        <w:snapToGrid w:val="0"/>
        <w:spacing w:line="100" w:lineRule="atLeast"/>
        <w:jc w:val="both"/>
        <w:rPr>
          <w:rFonts w:cs="Times New Roman"/>
        </w:rPr>
      </w:pPr>
      <w:r w:rsidRPr="00123879">
        <w:rPr>
          <w:rFonts w:cs="Times New Roman"/>
        </w:rPr>
        <w:lastRenderedPageBreak/>
        <w:t>Requerido:</w:t>
      </w:r>
      <w:r>
        <w:rPr>
          <w:rFonts w:cs="Times New Roman"/>
        </w:rPr>
        <w:t xml:space="preserve"> </w:t>
      </w:r>
      <w:r w:rsidRPr="00123879">
        <w:rPr>
          <w:rFonts w:cs="Times New Roman"/>
        </w:rPr>
        <w:t>Ministério Público do Estado de Minas Gerais</w:t>
      </w:r>
    </w:p>
    <w:p w14:paraId="624E3069" w14:textId="550DDE8C" w:rsidR="0086385E" w:rsidRDefault="0086385E" w:rsidP="0086385E">
      <w:pPr>
        <w:tabs>
          <w:tab w:val="left" w:pos="7308"/>
        </w:tabs>
        <w:snapToGrid w:val="0"/>
        <w:spacing w:line="100" w:lineRule="atLeast"/>
        <w:jc w:val="both"/>
        <w:rPr>
          <w:rFonts w:cs="Times New Roman"/>
        </w:rPr>
      </w:pPr>
      <w:r w:rsidRPr="00123879">
        <w:rPr>
          <w:rFonts w:cs="Times New Roman"/>
        </w:rPr>
        <w:t>Objeto:</w:t>
      </w:r>
      <w:r>
        <w:rPr>
          <w:rFonts w:cs="Times New Roman"/>
        </w:rPr>
        <w:t xml:space="preserve"> </w:t>
      </w:r>
      <w:r w:rsidRPr="00123879">
        <w:rPr>
          <w:rFonts w:cs="Times New Roman"/>
        </w:rPr>
        <w:t xml:space="preserve">Ministério Público Federal no Estado de Minas Gerais. Ministério Público do Estado de Minas Gerais. Conflito negativo de atribuições. Ofício eletrônico nº 4597/2021, do Supremo Tribunal Federal. Ação Cível Originária n.º 1.635 Minas Gerais. Apuração de suposta malversação de recursos provenientes do Fundo de Manutenção e Desenvolvimento do Ensino Fundamental e de Valorização do Magistério – FUNDEF. Município de </w:t>
      </w:r>
      <w:proofErr w:type="spellStart"/>
      <w:r w:rsidRPr="00123879">
        <w:rPr>
          <w:rFonts w:cs="Times New Roman"/>
        </w:rPr>
        <w:t>Luislândia</w:t>
      </w:r>
      <w:proofErr w:type="spellEnd"/>
      <w:r w:rsidRPr="00123879">
        <w:rPr>
          <w:rFonts w:cs="Times New Roman"/>
        </w:rPr>
        <w:t>.</w:t>
      </w:r>
    </w:p>
    <w:p w14:paraId="25D212C0" w14:textId="7A8E68FF" w:rsidR="0086385E" w:rsidRDefault="0086385E" w:rsidP="0086385E">
      <w:pPr>
        <w:pStyle w:val="Padro"/>
        <w:snapToGrid w:val="0"/>
        <w:spacing w:line="200" w:lineRule="atLeast"/>
        <w:jc w:val="both"/>
        <w:rPr>
          <w:rFonts w:ascii="Times New Roman" w:eastAsia="Times New Roman" w:hAnsi="Times New Roman" w:cs="Times New Roman"/>
          <w:color w:val="000000"/>
          <w:szCs w:val="24"/>
        </w:rPr>
      </w:pPr>
      <w:r w:rsidRPr="0086385E">
        <w:rPr>
          <w:rFonts w:ascii="Times New Roman" w:eastAsia="Times New Roman" w:hAnsi="Times New Roman" w:cs="Times New Roman"/>
          <w:b/>
          <w:bCs/>
          <w:color w:val="000000"/>
          <w:szCs w:val="24"/>
        </w:rPr>
        <w:t xml:space="preserve">Decisão: </w:t>
      </w:r>
      <w:r w:rsidRPr="0086385E">
        <w:rPr>
          <w:rFonts w:ascii="Times New Roman" w:eastAsia="Times New Roman" w:hAnsi="Times New Roman" w:cs="Times New Roman"/>
          <w:color w:val="000000"/>
          <w:szCs w:val="24"/>
        </w:rPr>
        <w:t>O Conselho, por unanimidade, julgou improcedente o presente Conflito de Atribuições para fixar a atribuição do representante do Ministério Público Federal no Processo Investigatório Criminal nº 142/07,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45F0728" w14:textId="0CA26193" w:rsidR="0086385E" w:rsidRDefault="0086385E" w:rsidP="0086385E">
      <w:pPr>
        <w:pStyle w:val="Padro"/>
        <w:snapToGrid w:val="0"/>
        <w:spacing w:line="200" w:lineRule="atLeast"/>
        <w:jc w:val="both"/>
        <w:rPr>
          <w:rFonts w:ascii="Times New Roman" w:eastAsia="Times New Roman" w:hAnsi="Times New Roman" w:cs="Times New Roman"/>
          <w:color w:val="000000"/>
          <w:szCs w:val="24"/>
        </w:rPr>
      </w:pPr>
    </w:p>
    <w:p w14:paraId="0200B277" w14:textId="77777777" w:rsidR="0086385E" w:rsidRPr="0086385E" w:rsidRDefault="0086385E" w:rsidP="0086385E">
      <w:pPr>
        <w:tabs>
          <w:tab w:val="left" w:pos="7308"/>
        </w:tabs>
        <w:snapToGrid w:val="0"/>
        <w:spacing w:line="100" w:lineRule="atLeast"/>
        <w:ind w:left="567" w:hanging="567"/>
        <w:jc w:val="both"/>
        <w:rPr>
          <w:rFonts w:cs="Times New Roman"/>
          <w:b/>
          <w:bCs/>
        </w:rPr>
      </w:pPr>
      <w:r w:rsidRPr="0086385E">
        <w:rPr>
          <w:rFonts w:eastAsia="Times New Roman" w:cs="Times New Roman"/>
          <w:b/>
          <w:bCs/>
          <w:color w:val="000000"/>
        </w:rPr>
        <w:t xml:space="preserve">23) </w:t>
      </w:r>
      <w:r w:rsidRPr="0086385E">
        <w:rPr>
          <w:rFonts w:cs="Times New Roman"/>
          <w:b/>
          <w:bCs/>
        </w:rPr>
        <w:t>Conflito de Atribuições n° 1.00564/2021-75</w:t>
      </w:r>
    </w:p>
    <w:p w14:paraId="6FCB41C4" w14:textId="77777777" w:rsidR="0086385E" w:rsidRDefault="0086385E" w:rsidP="0086385E">
      <w:pPr>
        <w:tabs>
          <w:tab w:val="left" w:pos="7308"/>
        </w:tabs>
        <w:snapToGrid w:val="0"/>
        <w:spacing w:line="100" w:lineRule="atLeast"/>
        <w:ind w:left="567" w:hanging="567"/>
        <w:jc w:val="both"/>
        <w:rPr>
          <w:rFonts w:cs="Times New Roman"/>
        </w:rPr>
      </w:pPr>
      <w:r w:rsidRPr="00F814DC">
        <w:rPr>
          <w:rFonts w:cs="Times New Roman"/>
        </w:rPr>
        <w:t>Relator(a):</w:t>
      </w:r>
      <w:r>
        <w:rPr>
          <w:rFonts w:cs="Times New Roman"/>
        </w:rPr>
        <w:t xml:space="preserve"> </w:t>
      </w:r>
      <w:r w:rsidRPr="00F814DC">
        <w:rPr>
          <w:rFonts w:cs="Times New Roman"/>
        </w:rPr>
        <w:t>Cons. Marcelo Weitzel Rabello de Souza</w:t>
      </w:r>
    </w:p>
    <w:p w14:paraId="63A6E16F" w14:textId="77777777" w:rsidR="0086385E" w:rsidRPr="00F814DC" w:rsidRDefault="0086385E" w:rsidP="0086385E">
      <w:pPr>
        <w:tabs>
          <w:tab w:val="left" w:pos="7308"/>
        </w:tabs>
        <w:snapToGrid w:val="0"/>
        <w:spacing w:line="100" w:lineRule="atLeast"/>
        <w:ind w:left="567" w:hanging="567"/>
        <w:jc w:val="both"/>
        <w:rPr>
          <w:rFonts w:cs="Times New Roman"/>
        </w:rPr>
      </w:pPr>
      <w:r w:rsidRPr="00F814DC">
        <w:rPr>
          <w:rFonts w:cs="Times New Roman"/>
        </w:rPr>
        <w:t>Requerente:</w:t>
      </w:r>
      <w:r>
        <w:rPr>
          <w:rFonts w:cs="Times New Roman"/>
        </w:rPr>
        <w:t xml:space="preserve"> </w:t>
      </w:r>
      <w:r w:rsidRPr="00F814DC">
        <w:rPr>
          <w:rFonts w:cs="Times New Roman"/>
        </w:rPr>
        <w:t>Procuradoria da República – Minas Gerais</w:t>
      </w:r>
    </w:p>
    <w:p w14:paraId="14233904" w14:textId="77777777" w:rsidR="0086385E" w:rsidRPr="00F814DC" w:rsidRDefault="0086385E" w:rsidP="0086385E">
      <w:pPr>
        <w:tabs>
          <w:tab w:val="left" w:pos="7308"/>
        </w:tabs>
        <w:snapToGrid w:val="0"/>
        <w:spacing w:line="100" w:lineRule="atLeast"/>
        <w:ind w:left="567" w:hanging="567"/>
        <w:jc w:val="both"/>
        <w:rPr>
          <w:rFonts w:cs="Times New Roman"/>
        </w:rPr>
      </w:pPr>
      <w:r w:rsidRPr="00F814DC">
        <w:rPr>
          <w:rFonts w:cs="Times New Roman"/>
        </w:rPr>
        <w:t>Requerido:</w:t>
      </w:r>
      <w:r>
        <w:rPr>
          <w:rFonts w:cs="Times New Roman"/>
        </w:rPr>
        <w:t xml:space="preserve"> </w:t>
      </w:r>
      <w:r w:rsidRPr="00F814DC">
        <w:rPr>
          <w:rFonts w:cs="Times New Roman"/>
        </w:rPr>
        <w:t>Ministério Público do Estado de Minas Gerais</w:t>
      </w:r>
    </w:p>
    <w:p w14:paraId="264F1231" w14:textId="77777777" w:rsidR="0086385E" w:rsidRPr="00F814DC" w:rsidRDefault="0086385E" w:rsidP="0086385E">
      <w:pPr>
        <w:tabs>
          <w:tab w:val="left" w:pos="7308"/>
        </w:tabs>
        <w:snapToGrid w:val="0"/>
        <w:spacing w:line="100" w:lineRule="atLeast"/>
        <w:ind w:left="567" w:hanging="567"/>
        <w:jc w:val="both"/>
        <w:rPr>
          <w:rFonts w:cs="Times New Roman"/>
        </w:rPr>
      </w:pPr>
      <w:r w:rsidRPr="00F814DC">
        <w:rPr>
          <w:rFonts w:cs="Times New Roman"/>
        </w:rPr>
        <w:t>Interessados:</w:t>
      </w:r>
      <w:r>
        <w:rPr>
          <w:rFonts w:cs="Times New Roman"/>
        </w:rPr>
        <w:t xml:space="preserve"> </w:t>
      </w:r>
      <w:r w:rsidRPr="00F814DC">
        <w:rPr>
          <w:rFonts w:cs="Times New Roman"/>
        </w:rPr>
        <w:t>Leonardo Augusto Santos Melo; Thiago Fernandes de Carvalho</w:t>
      </w:r>
    </w:p>
    <w:p w14:paraId="42799D12" w14:textId="317B8404" w:rsidR="0086385E" w:rsidRDefault="0086385E" w:rsidP="0086385E">
      <w:pPr>
        <w:tabs>
          <w:tab w:val="left" w:pos="7308"/>
        </w:tabs>
        <w:snapToGrid w:val="0"/>
        <w:spacing w:line="100" w:lineRule="atLeast"/>
        <w:jc w:val="both"/>
        <w:rPr>
          <w:rFonts w:cs="Times New Roman"/>
        </w:rPr>
      </w:pPr>
      <w:r w:rsidRPr="00F814DC">
        <w:rPr>
          <w:rFonts w:cs="Times New Roman"/>
        </w:rPr>
        <w:t>Objeto:</w:t>
      </w:r>
      <w:r>
        <w:rPr>
          <w:rFonts w:cs="Times New Roman"/>
        </w:rPr>
        <w:t xml:space="preserve"> </w:t>
      </w:r>
      <w:r w:rsidRPr="00F814DC">
        <w:rPr>
          <w:rFonts w:cs="Times New Roman"/>
        </w:rPr>
        <w:t>Ministério Público Federal no Estado de Minas Gerais. Ministério Público do Estado de Minas Gerais. Conflito negativo de atribuição PGR 1.00.000.014980/2020-24. Apurar supostas irregularidades na construção da Unidade Básica de Saúde do distrito de Felipe dos Santos, em Barra Longa/MG, utilizando recursos provenientes de convênio celebrado com o Ministério da Saúde. Processo licitatório nº 009/2014, modalidade Tomada de Preços nº 01/2014. Programa de requalificação de unidades básicas de saúde – Requalifica UBS.</w:t>
      </w:r>
    </w:p>
    <w:p w14:paraId="734507E2" w14:textId="66D7092E" w:rsidR="0086385E" w:rsidRDefault="0086385E" w:rsidP="0086385E">
      <w:pPr>
        <w:pStyle w:val="Padro"/>
        <w:snapToGrid w:val="0"/>
        <w:spacing w:line="200" w:lineRule="atLeast"/>
        <w:jc w:val="both"/>
        <w:rPr>
          <w:rFonts w:ascii="Times New Roman" w:eastAsia="Times New Roman" w:hAnsi="Times New Roman" w:cs="Times New Roman"/>
          <w:color w:val="000000"/>
          <w:szCs w:val="24"/>
        </w:rPr>
      </w:pPr>
      <w:r w:rsidRPr="0086385E">
        <w:rPr>
          <w:rFonts w:ascii="Times New Roman" w:eastAsia="Times New Roman" w:hAnsi="Times New Roman" w:cs="Times New Roman"/>
          <w:b/>
          <w:bCs/>
          <w:color w:val="000000"/>
          <w:szCs w:val="24"/>
        </w:rPr>
        <w:t xml:space="preserve">Decisão: </w:t>
      </w:r>
      <w:r w:rsidRPr="0086385E">
        <w:rPr>
          <w:rFonts w:ascii="Times New Roman" w:eastAsia="Times New Roman" w:hAnsi="Times New Roman" w:cs="Times New Roman"/>
          <w:color w:val="000000"/>
          <w:szCs w:val="24"/>
        </w:rPr>
        <w:t>O Conselho, por unanimidade, julgou improcedente o pedido para fixar a atribuição do Ministério Público Federal para funcionar nos autos do Inquérito Civil nº 1.22.024.000199/2019-01,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2880965" w14:textId="17DD3FCF" w:rsidR="0086385E" w:rsidRDefault="0086385E" w:rsidP="0086385E">
      <w:pPr>
        <w:pStyle w:val="Padro"/>
        <w:snapToGrid w:val="0"/>
        <w:spacing w:line="200" w:lineRule="atLeast"/>
        <w:jc w:val="both"/>
        <w:rPr>
          <w:rFonts w:ascii="Times New Roman" w:eastAsia="Times New Roman" w:hAnsi="Times New Roman" w:cs="Times New Roman"/>
          <w:color w:val="000000"/>
          <w:szCs w:val="24"/>
        </w:rPr>
      </w:pPr>
    </w:p>
    <w:p w14:paraId="6909D545" w14:textId="77777777" w:rsidR="0086385E" w:rsidRPr="0086385E" w:rsidRDefault="0086385E" w:rsidP="0086385E">
      <w:pPr>
        <w:tabs>
          <w:tab w:val="left" w:pos="7308"/>
        </w:tabs>
        <w:snapToGrid w:val="0"/>
        <w:spacing w:line="100" w:lineRule="atLeast"/>
        <w:ind w:left="567" w:hanging="567"/>
        <w:jc w:val="both"/>
        <w:rPr>
          <w:rFonts w:cs="Times New Roman"/>
          <w:b/>
          <w:bCs/>
        </w:rPr>
      </w:pPr>
      <w:r w:rsidRPr="0086385E">
        <w:rPr>
          <w:rFonts w:eastAsia="Times New Roman" w:cs="Times New Roman"/>
          <w:b/>
          <w:bCs/>
          <w:color w:val="000000"/>
        </w:rPr>
        <w:t xml:space="preserve">24) </w:t>
      </w:r>
      <w:r w:rsidRPr="0086385E">
        <w:rPr>
          <w:rFonts w:cs="Times New Roman"/>
          <w:b/>
          <w:bCs/>
        </w:rPr>
        <w:t>Conflito de Atribuições n° 1.00844/2021-92</w:t>
      </w:r>
    </w:p>
    <w:p w14:paraId="39479A13" w14:textId="77777777" w:rsidR="0086385E" w:rsidRDefault="0086385E" w:rsidP="0086385E">
      <w:pPr>
        <w:tabs>
          <w:tab w:val="left" w:pos="7308"/>
        </w:tabs>
        <w:snapToGrid w:val="0"/>
        <w:spacing w:line="100" w:lineRule="atLeast"/>
        <w:ind w:left="567" w:hanging="567"/>
        <w:jc w:val="both"/>
        <w:rPr>
          <w:rFonts w:cs="Times New Roman"/>
        </w:rPr>
      </w:pPr>
      <w:r w:rsidRPr="008C5F75">
        <w:rPr>
          <w:rFonts w:cs="Times New Roman"/>
        </w:rPr>
        <w:t>Relator(a):</w:t>
      </w:r>
      <w:r>
        <w:rPr>
          <w:rFonts w:cs="Times New Roman"/>
        </w:rPr>
        <w:t xml:space="preserve"> </w:t>
      </w:r>
      <w:r w:rsidRPr="008C5F75">
        <w:rPr>
          <w:rFonts w:cs="Times New Roman"/>
        </w:rPr>
        <w:t>Cons. Marcelo Weitzel Rabello de Souza</w:t>
      </w:r>
    </w:p>
    <w:p w14:paraId="0AEE94DC" w14:textId="77777777" w:rsidR="0086385E" w:rsidRPr="008C5F75" w:rsidRDefault="0086385E" w:rsidP="0086385E">
      <w:pPr>
        <w:tabs>
          <w:tab w:val="left" w:pos="7308"/>
        </w:tabs>
        <w:snapToGrid w:val="0"/>
        <w:spacing w:line="100" w:lineRule="atLeast"/>
        <w:ind w:left="567" w:hanging="567"/>
        <w:jc w:val="both"/>
        <w:rPr>
          <w:rFonts w:cs="Times New Roman"/>
        </w:rPr>
      </w:pPr>
      <w:r w:rsidRPr="008C5F75">
        <w:rPr>
          <w:rFonts w:cs="Times New Roman"/>
        </w:rPr>
        <w:t>Requerente:</w:t>
      </w:r>
      <w:r>
        <w:rPr>
          <w:rFonts w:cs="Times New Roman"/>
        </w:rPr>
        <w:t xml:space="preserve"> </w:t>
      </w:r>
      <w:r w:rsidRPr="008C5F75">
        <w:rPr>
          <w:rFonts w:cs="Times New Roman"/>
        </w:rPr>
        <w:t xml:space="preserve">Procuradoria da República – Maranhão </w:t>
      </w:r>
    </w:p>
    <w:p w14:paraId="7DD17A1C" w14:textId="77777777" w:rsidR="0086385E" w:rsidRPr="008C5F75" w:rsidRDefault="0086385E" w:rsidP="0086385E">
      <w:pPr>
        <w:tabs>
          <w:tab w:val="left" w:pos="7308"/>
        </w:tabs>
        <w:snapToGrid w:val="0"/>
        <w:spacing w:line="100" w:lineRule="atLeast"/>
        <w:ind w:left="567" w:hanging="567"/>
        <w:jc w:val="both"/>
        <w:rPr>
          <w:rFonts w:cs="Times New Roman"/>
        </w:rPr>
      </w:pPr>
      <w:r w:rsidRPr="008C5F75">
        <w:rPr>
          <w:rFonts w:cs="Times New Roman"/>
        </w:rPr>
        <w:t>Requerido:</w:t>
      </w:r>
      <w:r>
        <w:rPr>
          <w:rFonts w:cs="Times New Roman"/>
        </w:rPr>
        <w:t xml:space="preserve"> </w:t>
      </w:r>
      <w:r w:rsidRPr="008C5F75">
        <w:rPr>
          <w:rFonts w:cs="Times New Roman"/>
        </w:rPr>
        <w:t>Ministério Público do Estado do Maranhão</w:t>
      </w:r>
    </w:p>
    <w:p w14:paraId="68467B3B" w14:textId="4C8E99AD" w:rsidR="0086385E" w:rsidRDefault="0086385E" w:rsidP="0086385E">
      <w:pPr>
        <w:tabs>
          <w:tab w:val="left" w:pos="7308"/>
        </w:tabs>
        <w:snapToGrid w:val="0"/>
        <w:spacing w:line="100" w:lineRule="atLeast"/>
        <w:jc w:val="both"/>
        <w:rPr>
          <w:rFonts w:cs="Times New Roman"/>
        </w:rPr>
      </w:pPr>
      <w:r w:rsidRPr="008C5F75">
        <w:rPr>
          <w:rFonts w:cs="Times New Roman"/>
        </w:rPr>
        <w:t>Objeto:</w:t>
      </w:r>
      <w:r>
        <w:rPr>
          <w:rFonts w:cs="Times New Roman"/>
        </w:rPr>
        <w:t xml:space="preserve"> </w:t>
      </w:r>
      <w:r w:rsidRPr="008C5F75">
        <w:rPr>
          <w:rFonts w:cs="Times New Roman"/>
        </w:rPr>
        <w:t>Ministério Público do Estado do Maranhão. Ministério Público Federal no Estado do Maranhão. Conflito negativo de atribuição. Notícia de Fato n.º 1.19.005.000066/2021-65. Apuração de eventual irregularidade na destinação de valores do Fundo Nacional de Cultura, repassados ao Município de Loreto/MA, com base na Lei de Emergência Cultural Aldir Blanc (Lei n.º 14.017/2020).</w:t>
      </w:r>
    </w:p>
    <w:p w14:paraId="41645971" w14:textId="646C9015" w:rsidR="0086385E" w:rsidRDefault="0086385E" w:rsidP="0086385E">
      <w:pPr>
        <w:pStyle w:val="Padro"/>
        <w:snapToGrid w:val="0"/>
        <w:spacing w:line="200" w:lineRule="atLeast"/>
        <w:jc w:val="both"/>
        <w:rPr>
          <w:rFonts w:ascii="Times New Roman" w:eastAsia="Times New Roman" w:hAnsi="Times New Roman" w:cs="Times New Roman"/>
          <w:color w:val="000000"/>
          <w:szCs w:val="24"/>
        </w:rPr>
      </w:pPr>
      <w:r w:rsidRPr="0086385E">
        <w:rPr>
          <w:rFonts w:ascii="Times New Roman" w:eastAsia="Times New Roman" w:hAnsi="Times New Roman" w:cs="Times New Roman"/>
          <w:b/>
          <w:bCs/>
          <w:color w:val="000000"/>
          <w:szCs w:val="24"/>
        </w:rPr>
        <w:t xml:space="preserve">Decisão: </w:t>
      </w:r>
      <w:r w:rsidRPr="0086385E">
        <w:rPr>
          <w:rFonts w:ascii="Times New Roman" w:eastAsia="Times New Roman" w:hAnsi="Times New Roman" w:cs="Times New Roman"/>
          <w:color w:val="000000"/>
          <w:szCs w:val="24"/>
        </w:rPr>
        <w:t xml:space="preserve">O Conselho, por maioria, julgou improcedente o presente Conflito de Atribuições para fixar atribuição do Ministério Público Federal na apuração dos fatos contidos na Notícia de Fato n° 1.19.005.000066/2021-65, nos termos do voto do Relator. Vencido o Conselheiro Silvio Amorim que julgava procedente o pedido para declarar a atribuição do Ministério Público do </w:t>
      </w:r>
      <w:r w:rsidRPr="0086385E">
        <w:rPr>
          <w:rFonts w:ascii="Times New Roman" w:eastAsia="Times New Roman" w:hAnsi="Times New Roman" w:cs="Times New Roman"/>
          <w:color w:val="000000"/>
          <w:szCs w:val="24"/>
        </w:rPr>
        <w:lastRenderedPageBreak/>
        <w:t>Estado do Maranhão.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3E0541D" w14:textId="4007B83F" w:rsidR="002F7943" w:rsidRPr="002F7943" w:rsidRDefault="002F7943" w:rsidP="0086385E">
      <w:pPr>
        <w:pStyle w:val="Padro"/>
        <w:snapToGrid w:val="0"/>
        <w:spacing w:line="200" w:lineRule="atLeast"/>
        <w:jc w:val="both"/>
        <w:rPr>
          <w:rFonts w:ascii="Times New Roman" w:eastAsia="Times New Roman" w:hAnsi="Times New Roman" w:cs="Times New Roman"/>
          <w:b/>
          <w:bCs/>
          <w:color w:val="000000"/>
          <w:szCs w:val="24"/>
        </w:rPr>
      </w:pPr>
    </w:p>
    <w:p w14:paraId="1635F5F6" w14:textId="77777777" w:rsidR="002F7943" w:rsidRPr="002F7943" w:rsidRDefault="002F7943" w:rsidP="002F7943">
      <w:pPr>
        <w:tabs>
          <w:tab w:val="left" w:pos="7308"/>
        </w:tabs>
        <w:snapToGrid w:val="0"/>
        <w:spacing w:line="100" w:lineRule="atLeast"/>
        <w:jc w:val="both"/>
        <w:rPr>
          <w:rFonts w:cs="Times New Roman"/>
          <w:b/>
          <w:bCs/>
        </w:rPr>
      </w:pPr>
      <w:r w:rsidRPr="002F7943">
        <w:rPr>
          <w:rFonts w:eastAsia="Times New Roman" w:cs="Times New Roman"/>
          <w:b/>
          <w:bCs/>
          <w:color w:val="000000"/>
        </w:rPr>
        <w:t xml:space="preserve">25) </w:t>
      </w:r>
      <w:r w:rsidRPr="002F7943">
        <w:rPr>
          <w:rFonts w:cs="Times New Roman"/>
          <w:b/>
          <w:bCs/>
        </w:rPr>
        <w:t>Conflito de Atribuições n° 1.00892/2021-08</w:t>
      </w:r>
    </w:p>
    <w:p w14:paraId="2F29A5ED" w14:textId="77777777" w:rsidR="002F7943" w:rsidRDefault="002F7943" w:rsidP="002F7943">
      <w:pPr>
        <w:tabs>
          <w:tab w:val="left" w:pos="7308"/>
        </w:tabs>
        <w:snapToGrid w:val="0"/>
        <w:spacing w:line="100" w:lineRule="atLeast"/>
        <w:jc w:val="both"/>
        <w:rPr>
          <w:rFonts w:cs="Times New Roman"/>
        </w:rPr>
      </w:pPr>
      <w:r w:rsidRPr="00A57EFC">
        <w:rPr>
          <w:rFonts w:cs="Times New Roman"/>
        </w:rPr>
        <w:t>Relator(a):</w:t>
      </w:r>
      <w:r>
        <w:rPr>
          <w:rFonts w:cs="Times New Roman"/>
        </w:rPr>
        <w:t xml:space="preserve"> </w:t>
      </w:r>
      <w:r w:rsidRPr="00A57EFC">
        <w:rPr>
          <w:rFonts w:cs="Times New Roman"/>
        </w:rPr>
        <w:t>Cons. Marcelo Weitzel Rabello de Souza</w:t>
      </w:r>
    </w:p>
    <w:p w14:paraId="6BCF3A7B" w14:textId="77777777" w:rsidR="002F7943" w:rsidRPr="00A57EFC" w:rsidRDefault="002F7943" w:rsidP="002F7943">
      <w:pPr>
        <w:tabs>
          <w:tab w:val="left" w:pos="7308"/>
        </w:tabs>
        <w:snapToGrid w:val="0"/>
        <w:spacing w:line="100" w:lineRule="atLeast"/>
        <w:jc w:val="both"/>
        <w:rPr>
          <w:rFonts w:cs="Times New Roman"/>
        </w:rPr>
      </w:pPr>
      <w:r w:rsidRPr="00A57EFC">
        <w:rPr>
          <w:rFonts w:cs="Times New Roman"/>
        </w:rPr>
        <w:t>Requerente:</w:t>
      </w:r>
      <w:r>
        <w:rPr>
          <w:rFonts w:cs="Times New Roman"/>
        </w:rPr>
        <w:t xml:space="preserve"> </w:t>
      </w:r>
      <w:r w:rsidRPr="00A57EFC">
        <w:rPr>
          <w:rFonts w:cs="Times New Roman"/>
        </w:rPr>
        <w:t>Procuradoria da República – Rio Grande do Sul</w:t>
      </w:r>
    </w:p>
    <w:p w14:paraId="0803622B" w14:textId="77777777" w:rsidR="002F7943" w:rsidRPr="00A57EFC" w:rsidRDefault="002F7943" w:rsidP="002F7943">
      <w:pPr>
        <w:tabs>
          <w:tab w:val="left" w:pos="7308"/>
        </w:tabs>
        <w:snapToGrid w:val="0"/>
        <w:spacing w:line="100" w:lineRule="atLeast"/>
        <w:jc w:val="both"/>
        <w:rPr>
          <w:rFonts w:cs="Times New Roman"/>
        </w:rPr>
      </w:pPr>
      <w:r w:rsidRPr="00A57EFC">
        <w:rPr>
          <w:rFonts w:cs="Times New Roman"/>
        </w:rPr>
        <w:t>Requerido:</w:t>
      </w:r>
      <w:r>
        <w:rPr>
          <w:rFonts w:cs="Times New Roman"/>
        </w:rPr>
        <w:t xml:space="preserve"> </w:t>
      </w:r>
      <w:r w:rsidRPr="00A57EFC">
        <w:rPr>
          <w:rFonts w:cs="Times New Roman"/>
        </w:rPr>
        <w:t>Ministério Público do Estado do Rio Grande do Sul</w:t>
      </w:r>
    </w:p>
    <w:p w14:paraId="04D9CB3D" w14:textId="5903D0A0" w:rsidR="002F7943" w:rsidRDefault="002F7943" w:rsidP="002F7943">
      <w:pPr>
        <w:tabs>
          <w:tab w:val="left" w:pos="7308"/>
        </w:tabs>
        <w:snapToGrid w:val="0"/>
        <w:spacing w:line="100" w:lineRule="atLeast"/>
        <w:jc w:val="both"/>
        <w:rPr>
          <w:rFonts w:cs="Times New Roman"/>
        </w:rPr>
      </w:pPr>
      <w:r w:rsidRPr="00A57EFC">
        <w:rPr>
          <w:rFonts w:cs="Times New Roman"/>
        </w:rPr>
        <w:t>Objeto:</w:t>
      </w:r>
      <w:r>
        <w:rPr>
          <w:rFonts w:cs="Times New Roman"/>
        </w:rPr>
        <w:t xml:space="preserve"> </w:t>
      </w:r>
      <w:r w:rsidRPr="00A57EFC">
        <w:rPr>
          <w:rFonts w:cs="Times New Roman"/>
        </w:rPr>
        <w:t>Ministério Público Federal no Estado do Rio Grande do Sul. Ministério Público do Estado do Rio Grande do Sul. Conflito negativo de atribuições. Inquérito Civil nº 1.29.004.000593/2020-52. Apuração de possível dano ambiental decorrente de falhas, com extravasamento em via pública, no sistema de esgotamento sanitário no Loteamento Vida Nova II, conjunto habitacional integrante do Programa Minha Casa Minha Vida. Município de Lagoa Vermelha/RS.</w:t>
      </w:r>
    </w:p>
    <w:p w14:paraId="561EED9F" w14:textId="77777777" w:rsidR="008B261F" w:rsidRPr="008B261F" w:rsidRDefault="008B261F" w:rsidP="008B261F">
      <w:pPr>
        <w:pStyle w:val="Padro"/>
        <w:snapToGrid w:val="0"/>
        <w:spacing w:line="200" w:lineRule="atLeast"/>
        <w:jc w:val="both"/>
        <w:rPr>
          <w:rFonts w:ascii="Times New Roman" w:eastAsia="Times New Roman" w:hAnsi="Times New Roman" w:cs="Times New Roman"/>
          <w:color w:val="000000"/>
          <w:szCs w:val="24"/>
        </w:rPr>
      </w:pPr>
      <w:r w:rsidRPr="008B261F">
        <w:rPr>
          <w:rFonts w:ascii="Times New Roman" w:eastAsia="Times New Roman" w:hAnsi="Times New Roman" w:cs="Times New Roman"/>
          <w:b/>
          <w:bCs/>
          <w:color w:val="000000"/>
          <w:szCs w:val="24"/>
        </w:rPr>
        <w:t xml:space="preserve">Decisão: </w:t>
      </w:r>
      <w:r w:rsidRPr="008B261F">
        <w:rPr>
          <w:rFonts w:ascii="Times New Roman" w:eastAsia="Times New Roman" w:hAnsi="Times New Roman" w:cs="Times New Roman"/>
          <w:color w:val="000000"/>
          <w:szCs w:val="24"/>
        </w:rPr>
        <w:t>O Conselho, por unanimidade, julgou improcedente o presente Conflito de Atribuições para declarar a atribuição do Ministério Público Federal atuar nos autos do Inquérito Civil nº 1.29.004.000593/2020-52,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26775CD" w14:textId="70A3315A" w:rsidR="008B261F" w:rsidRDefault="008B261F" w:rsidP="002F7943">
      <w:pPr>
        <w:tabs>
          <w:tab w:val="left" w:pos="7308"/>
        </w:tabs>
        <w:snapToGrid w:val="0"/>
        <w:spacing w:line="100" w:lineRule="atLeast"/>
        <w:jc w:val="both"/>
        <w:rPr>
          <w:rFonts w:cs="Times New Roman"/>
        </w:rPr>
      </w:pPr>
    </w:p>
    <w:p w14:paraId="01E7EEDF" w14:textId="77777777" w:rsidR="008B261F" w:rsidRPr="008B261F" w:rsidRDefault="008B261F" w:rsidP="008B261F">
      <w:pPr>
        <w:tabs>
          <w:tab w:val="left" w:pos="7308"/>
        </w:tabs>
        <w:snapToGrid w:val="0"/>
        <w:spacing w:line="100" w:lineRule="atLeast"/>
        <w:jc w:val="both"/>
        <w:rPr>
          <w:rFonts w:cs="Times New Roman"/>
          <w:b/>
          <w:bCs/>
        </w:rPr>
      </w:pPr>
      <w:r w:rsidRPr="008B261F">
        <w:rPr>
          <w:rFonts w:cs="Times New Roman"/>
          <w:b/>
          <w:bCs/>
        </w:rPr>
        <w:t>26) Conflito de Atribuições n° 1.00951/2021-01</w:t>
      </w:r>
    </w:p>
    <w:p w14:paraId="39C37FA8" w14:textId="77777777" w:rsidR="008B261F" w:rsidRDefault="008B261F" w:rsidP="008B261F">
      <w:pPr>
        <w:tabs>
          <w:tab w:val="left" w:pos="7308"/>
        </w:tabs>
        <w:snapToGrid w:val="0"/>
        <w:spacing w:line="100" w:lineRule="atLeast"/>
        <w:jc w:val="both"/>
        <w:rPr>
          <w:rFonts w:cs="Times New Roman"/>
        </w:rPr>
      </w:pPr>
      <w:r w:rsidRPr="006F1CF5">
        <w:rPr>
          <w:rFonts w:cs="Times New Roman"/>
        </w:rPr>
        <w:t>Relator(a):</w:t>
      </w:r>
      <w:r>
        <w:rPr>
          <w:rFonts w:cs="Times New Roman"/>
        </w:rPr>
        <w:t xml:space="preserve"> </w:t>
      </w:r>
      <w:r w:rsidRPr="006F1CF5">
        <w:rPr>
          <w:rFonts w:cs="Times New Roman"/>
        </w:rPr>
        <w:t>Cons. Marcelo Weitzel Rabello de Souza</w:t>
      </w:r>
    </w:p>
    <w:p w14:paraId="1C05350A" w14:textId="77777777" w:rsidR="008B261F" w:rsidRPr="006F1CF5" w:rsidRDefault="008B261F" w:rsidP="008B261F">
      <w:pPr>
        <w:tabs>
          <w:tab w:val="left" w:pos="7308"/>
        </w:tabs>
        <w:snapToGrid w:val="0"/>
        <w:spacing w:line="100" w:lineRule="atLeast"/>
        <w:jc w:val="both"/>
        <w:rPr>
          <w:rFonts w:cs="Times New Roman"/>
        </w:rPr>
      </w:pPr>
      <w:r w:rsidRPr="006F1CF5">
        <w:rPr>
          <w:rFonts w:cs="Times New Roman"/>
        </w:rPr>
        <w:t>Requerente:</w:t>
      </w:r>
      <w:r>
        <w:rPr>
          <w:rFonts w:cs="Times New Roman"/>
        </w:rPr>
        <w:t xml:space="preserve"> </w:t>
      </w:r>
      <w:r w:rsidRPr="006F1CF5">
        <w:rPr>
          <w:rFonts w:cs="Times New Roman"/>
        </w:rPr>
        <w:t>Procuradoria da República – Pará</w:t>
      </w:r>
    </w:p>
    <w:p w14:paraId="0ED0856C" w14:textId="77777777" w:rsidR="008B261F" w:rsidRPr="006F1CF5" w:rsidRDefault="008B261F" w:rsidP="008B261F">
      <w:pPr>
        <w:tabs>
          <w:tab w:val="left" w:pos="7308"/>
        </w:tabs>
        <w:snapToGrid w:val="0"/>
        <w:spacing w:line="100" w:lineRule="atLeast"/>
        <w:jc w:val="both"/>
        <w:rPr>
          <w:rFonts w:cs="Times New Roman"/>
        </w:rPr>
      </w:pPr>
      <w:r w:rsidRPr="006F1CF5">
        <w:rPr>
          <w:rFonts w:cs="Times New Roman"/>
        </w:rPr>
        <w:t>Requerido:</w:t>
      </w:r>
      <w:r>
        <w:rPr>
          <w:rFonts w:cs="Times New Roman"/>
        </w:rPr>
        <w:t xml:space="preserve"> </w:t>
      </w:r>
      <w:r w:rsidRPr="006F1CF5">
        <w:rPr>
          <w:rFonts w:cs="Times New Roman"/>
        </w:rPr>
        <w:t>Ministério Público do Estado do Pará</w:t>
      </w:r>
    </w:p>
    <w:p w14:paraId="709B29F8" w14:textId="58A77008" w:rsidR="008B261F" w:rsidRDefault="008B261F" w:rsidP="008B261F">
      <w:pPr>
        <w:tabs>
          <w:tab w:val="left" w:pos="7308"/>
        </w:tabs>
        <w:snapToGrid w:val="0"/>
        <w:spacing w:line="100" w:lineRule="atLeast"/>
        <w:jc w:val="both"/>
        <w:rPr>
          <w:rFonts w:cs="Times New Roman"/>
        </w:rPr>
      </w:pPr>
      <w:r w:rsidRPr="006F1CF5">
        <w:rPr>
          <w:rFonts w:cs="Times New Roman"/>
        </w:rPr>
        <w:t>Objeto:</w:t>
      </w:r>
      <w:r>
        <w:rPr>
          <w:rFonts w:cs="Times New Roman"/>
        </w:rPr>
        <w:t xml:space="preserve"> </w:t>
      </w:r>
      <w:r w:rsidRPr="006F1CF5">
        <w:rPr>
          <w:rFonts w:cs="Times New Roman"/>
        </w:rPr>
        <w:t>Ministério Público do Estado do Pará. Ministério Público Federal no Estado do Pará. Conflito negativo de atribuição. Notícia de Fato n.º 1.23.002.000109/2021-18. Apuração de denúncia referente ao descumprimento do protocolo de vacinação no momento da aplicação da vacina contra a Covid-19 em pessoa idosa.</w:t>
      </w:r>
    </w:p>
    <w:p w14:paraId="52BC08CF" w14:textId="056701D9" w:rsidR="008B261F" w:rsidRDefault="008B261F" w:rsidP="008B261F">
      <w:pPr>
        <w:tabs>
          <w:tab w:val="left" w:pos="7308"/>
        </w:tabs>
        <w:snapToGrid w:val="0"/>
        <w:spacing w:line="100" w:lineRule="atLeast"/>
        <w:jc w:val="both"/>
        <w:rPr>
          <w:rFonts w:cs="Times New Roman"/>
        </w:rPr>
      </w:pPr>
      <w:r w:rsidRPr="008B261F">
        <w:rPr>
          <w:rFonts w:cs="Times New Roman"/>
          <w:b/>
          <w:bCs/>
        </w:rPr>
        <w:t>Decisão:</w:t>
      </w:r>
      <w:r w:rsidRPr="008B261F">
        <w:rPr>
          <w:rFonts w:cs="Times New Roman"/>
        </w:rPr>
        <w:t xml:space="preserve"> O Conselho, por unanimidade, julgou procedente o Conflito de Atribuições, fixando, outrossim, atribuição do Ministério Público do Estado do Pará para funcionar nos autos da Notícia de Fato MPPA SIMP nº 000879-031/2021,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BBEA411" w14:textId="3BA90FE5" w:rsidR="008B261F" w:rsidRDefault="008B261F" w:rsidP="008B261F">
      <w:pPr>
        <w:tabs>
          <w:tab w:val="left" w:pos="7308"/>
        </w:tabs>
        <w:snapToGrid w:val="0"/>
        <w:spacing w:line="100" w:lineRule="atLeast"/>
        <w:jc w:val="both"/>
        <w:rPr>
          <w:rFonts w:cs="Times New Roman"/>
        </w:rPr>
      </w:pPr>
    </w:p>
    <w:p w14:paraId="5FEB7DF0" w14:textId="77777777" w:rsidR="008B261F" w:rsidRPr="008B261F" w:rsidRDefault="008B261F" w:rsidP="008B261F">
      <w:pPr>
        <w:tabs>
          <w:tab w:val="left" w:pos="7308"/>
        </w:tabs>
        <w:snapToGrid w:val="0"/>
        <w:spacing w:line="100" w:lineRule="atLeast"/>
        <w:ind w:left="567" w:hanging="567"/>
        <w:jc w:val="both"/>
        <w:rPr>
          <w:rFonts w:cs="Times New Roman"/>
          <w:b/>
          <w:bCs/>
        </w:rPr>
      </w:pPr>
      <w:r w:rsidRPr="008B261F">
        <w:rPr>
          <w:rFonts w:cs="Times New Roman"/>
          <w:b/>
          <w:bCs/>
        </w:rPr>
        <w:t>27) Conflito de Atribuições n° 1.01179/2021-72</w:t>
      </w:r>
    </w:p>
    <w:p w14:paraId="684B38D3" w14:textId="77777777" w:rsidR="008B261F" w:rsidRDefault="008B261F" w:rsidP="008B261F">
      <w:pPr>
        <w:tabs>
          <w:tab w:val="left" w:pos="7308"/>
        </w:tabs>
        <w:snapToGrid w:val="0"/>
        <w:spacing w:line="100" w:lineRule="atLeast"/>
        <w:ind w:left="567" w:hanging="567"/>
        <w:jc w:val="both"/>
        <w:rPr>
          <w:rFonts w:cs="Times New Roman"/>
        </w:rPr>
      </w:pPr>
      <w:r w:rsidRPr="00F02579">
        <w:rPr>
          <w:rFonts w:cs="Times New Roman"/>
        </w:rPr>
        <w:t>Relator(a):</w:t>
      </w:r>
      <w:r>
        <w:rPr>
          <w:rFonts w:cs="Times New Roman"/>
        </w:rPr>
        <w:t xml:space="preserve"> </w:t>
      </w:r>
      <w:r w:rsidRPr="00F02579">
        <w:rPr>
          <w:rFonts w:cs="Times New Roman"/>
        </w:rPr>
        <w:t>Cons. Oswaldo D’Albuquerque Lima Neto</w:t>
      </w:r>
    </w:p>
    <w:p w14:paraId="28CFF249" w14:textId="77777777" w:rsidR="008B261F" w:rsidRPr="00F02579" w:rsidRDefault="008B261F" w:rsidP="008B261F">
      <w:pPr>
        <w:tabs>
          <w:tab w:val="left" w:pos="7308"/>
        </w:tabs>
        <w:snapToGrid w:val="0"/>
        <w:spacing w:line="100" w:lineRule="atLeast"/>
        <w:ind w:left="567" w:hanging="567"/>
        <w:jc w:val="both"/>
        <w:rPr>
          <w:rFonts w:cs="Times New Roman"/>
        </w:rPr>
      </w:pPr>
      <w:r>
        <w:rPr>
          <w:rFonts w:cs="Times New Roman"/>
        </w:rPr>
        <w:t>Requerente</w:t>
      </w:r>
      <w:r w:rsidRPr="00F02579">
        <w:rPr>
          <w:rFonts w:cs="Times New Roman"/>
        </w:rPr>
        <w:t>:</w:t>
      </w:r>
      <w:r>
        <w:rPr>
          <w:rFonts w:cs="Times New Roman"/>
        </w:rPr>
        <w:t xml:space="preserve"> </w:t>
      </w:r>
      <w:r w:rsidRPr="00F02579">
        <w:rPr>
          <w:rFonts w:cs="Times New Roman"/>
        </w:rPr>
        <w:t>Procuradoria da República – Maranhão</w:t>
      </w:r>
    </w:p>
    <w:p w14:paraId="4C8EA91E" w14:textId="77777777" w:rsidR="008B261F" w:rsidRPr="00F02579" w:rsidRDefault="008B261F" w:rsidP="008B261F">
      <w:pPr>
        <w:tabs>
          <w:tab w:val="left" w:pos="7308"/>
        </w:tabs>
        <w:snapToGrid w:val="0"/>
        <w:spacing w:line="100" w:lineRule="atLeast"/>
        <w:ind w:left="567" w:hanging="567"/>
        <w:jc w:val="both"/>
        <w:rPr>
          <w:rFonts w:cs="Times New Roman"/>
        </w:rPr>
      </w:pPr>
      <w:r>
        <w:rPr>
          <w:rFonts w:cs="Times New Roman"/>
        </w:rPr>
        <w:t>Requeri</w:t>
      </w:r>
      <w:r w:rsidRPr="00F02579">
        <w:rPr>
          <w:rFonts w:cs="Times New Roman"/>
        </w:rPr>
        <w:t>do:</w:t>
      </w:r>
      <w:r>
        <w:rPr>
          <w:rFonts w:cs="Times New Roman"/>
        </w:rPr>
        <w:t xml:space="preserve"> </w:t>
      </w:r>
      <w:r w:rsidRPr="00F02579">
        <w:rPr>
          <w:rFonts w:cs="Times New Roman"/>
        </w:rPr>
        <w:t>Minist</w:t>
      </w:r>
      <w:r>
        <w:rPr>
          <w:rFonts w:cs="Times New Roman"/>
        </w:rPr>
        <w:t>é</w:t>
      </w:r>
      <w:r w:rsidRPr="00F02579">
        <w:rPr>
          <w:rFonts w:cs="Times New Roman"/>
        </w:rPr>
        <w:t>rio Público do Estado do Maranhão</w:t>
      </w:r>
    </w:p>
    <w:p w14:paraId="17FAD27F" w14:textId="70BC1E2A" w:rsidR="008B261F" w:rsidRDefault="008B261F" w:rsidP="008B261F">
      <w:pPr>
        <w:tabs>
          <w:tab w:val="left" w:pos="7308"/>
        </w:tabs>
        <w:snapToGrid w:val="0"/>
        <w:spacing w:line="100" w:lineRule="atLeast"/>
        <w:jc w:val="both"/>
        <w:rPr>
          <w:rFonts w:cs="Times New Roman"/>
        </w:rPr>
      </w:pPr>
      <w:r w:rsidRPr="00F02579">
        <w:rPr>
          <w:rFonts w:cs="Times New Roman"/>
        </w:rPr>
        <w:t>Objeto:</w:t>
      </w:r>
      <w:r>
        <w:rPr>
          <w:rFonts w:cs="Times New Roman"/>
        </w:rPr>
        <w:t xml:space="preserve"> </w:t>
      </w:r>
      <w:r w:rsidRPr="00F02579">
        <w:rPr>
          <w:rFonts w:cs="Times New Roman"/>
        </w:rPr>
        <w:t xml:space="preserve">Ministério Público Federal no Estado do Maranhão. Ministério Público do Estado do </w:t>
      </w:r>
      <w:r w:rsidRPr="00F02579">
        <w:rPr>
          <w:rFonts w:cs="Times New Roman"/>
        </w:rPr>
        <w:lastRenderedPageBreak/>
        <w:t>Maranhão. Conflito negativo de atribuições. Notícia de Fato nº 1.19.001.000157/2021-31. Apuração de possível crime de estupro de vulnerável indígena bem como suas eventuais repercussões coletivas à comunidade indígena. Município de Amarante do Maranhão/MA.</w:t>
      </w:r>
    </w:p>
    <w:p w14:paraId="1402C5BA" w14:textId="3CE5B3F9" w:rsidR="008B261F" w:rsidRDefault="008B261F" w:rsidP="008B261F">
      <w:pPr>
        <w:pStyle w:val="Padro"/>
        <w:snapToGrid w:val="0"/>
        <w:spacing w:line="200" w:lineRule="atLeast"/>
        <w:jc w:val="both"/>
        <w:rPr>
          <w:rFonts w:ascii="Times New Roman" w:eastAsia="Times New Roman" w:hAnsi="Times New Roman" w:cs="Times New Roman"/>
          <w:color w:val="000000"/>
          <w:szCs w:val="24"/>
        </w:rPr>
      </w:pPr>
      <w:r w:rsidRPr="008B261F">
        <w:rPr>
          <w:rFonts w:ascii="Times New Roman" w:eastAsia="Times New Roman" w:hAnsi="Times New Roman" w:cs="Times New Roman"/>
          <w:b/>
          <w:bCs/>
          <w:color w:val="000000"/>
          <w:szCs w:val="24"/>
        </w:rPr>
        <w:t xml:space="preserve">Decisão: </w:t>
      </w:r>
      <w:r w:rsidRPr="008B261F">
        <w:rPr>
          <w:rFonts w:ascii="Times New Roman" w:eastAsia="Times New Roman" w:hAnsi="Times New Roman" w:cs="Times New Roman"/>
          <w:color w:val="000000"/>
          <w:szCs w:val="24"/>
        </w:rPr>
        <w:t>O Conselho, por unanimidade, conheceu o Conflito de Atribuições, a fim de declarar a atribuição do Ministério Público do Estado do Maranhão (Promotoria de Justiça da Comarca de Amarante do Maranhão) para apurar os fatos descritos na Notícia de Fato MPF nº 1.19.001.000157/2021-31 (NF MPMA n° 000770-029/2021),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3363737" w14:textId="61F11810" w:rsidR="008B261F" w:rsidRPr="008B261F" w:rsidRDefault="008B261F" w:rsidP="008B261F">
      <w:pPr>
        <w:pStyle w:val="Padro"/>
        <w:snapToGrid w:val="0"/>
        <w:spacing w:line="200" w:lineRule="atLeast"/>
        <w:jc w:val="both"/>
        <w:rPr>
          <w:rFonts w:ascii="Times New Roman" w:eastAsia="Times New Roman" w:hAnsi="Times New Roman" w:cs="Times New Roman"/>
          <w:b/>
          <w:bCs/>
          <w:color w:val="000000"/>
          <w:szCs w:val="24"/>
        </w:rPr>
      </w:pPr>
    </w:p>
    <w:p w14:paraId="62708CFC" w14:textId="77777777" w:rsidR="008B261F" w:rsidRPr="008B261F" w:rsidRDefault="008B261F" w:rsidP="008B261F">
      <w:pPr>
        <w:tabs>
          <w:tab w:val="left" w:pos="7308"/>
        </w:tabs>
        <w:snapToGrid w:val="0"/>
        <w:spacing w:line="100" w:lineRule="atLeast"/>
        <w:ind w:left="567" w:hanging="567"/>
        <w:jc w:val="both"/>
        <w:rPr>
          <w:rFonts w:cs="Times New Roman"/>
          <w:b/>
          <w:bCs/>
        </w:rPr>
      </w:pPr>
      <w:r w:rsidRPr="008B261F">
        <w:rPr>
          <w:rFonts w:eastAsia="Times New Roman" w:cs="Times New Roman"/>
          <w:b/>
          <w:bCs/>
          <w:color w:val="000000"/>
        </w:rPr>
        <w:t xml:space="preserve">28) </w:t>
      </w:r>
      <w:r w:rsidRPr="008B261F">
        <w:rPr>
          <w:rFonts w:cs="Times New Roman"/>
          <w:b/>
          <w:bCs/>
        </w:rPr>
        <w:t>Conflito de Atribuições n° 1.01195/2021-47</w:t>
      </w:r>
    </w:p>
    <w:p w14:paraId="12DD7D83" w14:textId="77777777" w:rsidR="008B261F" w:rsidRDefault="008B261F" w:rsidP="008B261F">
      <w:pPr>
        <w:tabs>
          <w:tab w:val="left" w:pos="7308"/>
        </w:tabs>
        <w:snapToGrid w:val="0"/>
        <w:spacing w:line="100" w:lineRule="atLeast"/>
        <w:ind w:left="567" w:hanging="567"/>
        <w:jc w:val="both"/>
        <w:rPr>
          <w:rFonts w:cs="Times New Roman"/>
        </w:rPr>
      </w:pPr>
      <w:r w:rsidRPr="0077683A">
        <w:rPr>
          <w:rFonts w:cs="Times New Roman"/>
        </w:rPr>
        <w:t>Relator(a):</w:t>
      </w:r>
      <w:r>
        <w:rPr>
          <w:rFonts w:cs="Times New Roman"/>
        </w:rPr>
        <w:t xml:space="preserve"> </w:t>
      </w:r>
      <w:r w:rsidRPr="0077683A">
        <w:rPr>
          <w:rFonts w:cs="Times New Roman"/>
        </w:rPr>
        <w:t>Cons. Otavio Luiz Rodrigues Junior</w:t>
      </w:r>
    </w:p>
    <w:p w14:paraId="5624B586" w14:textId="77777777" w:rsidR="008B261F" w:rsidRPr="0077683A" w:rsidRDefault="008B261F" w:rsidP="008B261F">
      <w:pPr>
        <w:tabs>
          <w:tab w:val="left" w:pos="7308"/>
        </w:tabs>
        <w:snapToGrid w:val="0"/>
        <w:spacing w:line="100" w:lineRule="atLeast"/>
        <w:ind w:left="567" w:hanging="567"/>
        <w:jc w:val="both"/>
        <w:rPr>
          <w:rFonts w:cs="Times New Roman"/>
        </w:rPr>
      </w:pPr>
      <w:r w:rsidRPr="0077683A">
        <w:rPr>
          <w:rFonts w:cs="Times New Roman"/>
        </w:rPr>
        <w:t>Requerente:</w:t>
      </w:r>
      <w:r>
        <w:rPr>
          <w:rFonts w:cs="Times New Roman"/>
        </w:rPr>
        <w:t xml:space="preserve"> </w:t>
      </w:r>
      <w:r w:rsidRPr="0077683A">
        <w:rPr>
          <w:rFonts w:cs="Times New Roman"/>
        </w:rPr>
        <w:t>Ministério Público do Estado de São Paulo</w:t>
      </w:r>
    </w:p>
    <w:p w14:paraId="5954B297" w14:textId="77777777" w:rsidR="008B261F" w:rsidRPr="0077683A" w:rsidRDefault="008B261F" w:rsidP="008B261F">
      <w:pPr>
        <w:tabs>
          <w:tab w:val="left" w:pos="7308"/>
        </w:tabs>
        <w:snapToGrid w:val="0"/>
        <w:spacing w:line="100" w:lineRule="atLeast"/>
        <w:ind w:left="567" w:hanging="567"/>
        <w:jc w:val="both"/>
        <w:rPr>
          <w:rFonts w:cs="Times New Roman"/>
        </w:rPr>
      </w:pPr>
      <w:r w:rsidRPr="0077683A">
        <w:rPr>
          <w:rFonts w:cs="Times New Roman"/>
        </w:rPr>
        <w:t>Requerido:</w:t>
      </w:r>
      <w:r>
        <w:rPr>
          <w:rFonts w:cs="Times New Roman"/>
        </w:rPr>
        <w:t xml:space="preserve"> </w:t>
      </w:r>
      <w:r w:rsidRPr="0077683A">
        <w:rPr>
          <w:rFonts w:cs="Times New Roman"/>
        </w:rPr>
        <w:t>Ministério Público do Estado do Paraná</w:t>
      </w:r>
    </w:p>
    <w:p w14:paraId="21542DB0" w14:textId="2B8B6867" w:rsidR="008B261F" w:rsidRDefault="008B261F" w:rsidP="008B261F">
      <w:pPr>
        <w:tabs>
          <w:tab w:val="left" w:pos="7308"/>
        </w:tabs>
        <w:snapToGrid w:val="0"/>
        <w:spacing w:line="100" w:lineRule="atLeast"/>
        <w:jc w:val="both"/>
        <w:rPr>
          <w:rFonts w:cs="Times New Roman"/>
        </w:rPr>
      </w:pPr>
      <w:r w:rsidRPr="0077683A">
        <w:rPr>
          <w:rFonts w:cs="Times New Roman"/>
        </w:rPr>
        <w:t>Objeto:</w:t>
      </w:r>
      <w:r>
        <w:rPr>
          <w:rFonts w:cs="Times New Roman"/>
        </w:rPr>
        <w:t xml:space="preserve"> </w:t>
      </w:r>
      <w:r w:rsidRPr="0077683A">
        <w:rPr>
          <w:rFonts w:cs="Times New Roman"/>
        </w:rPr>
        <w:t>Ministério Público do Estado de São Paulo. Ministério Público do Estado do Paraná. Conflito negativo de atribuição. Inquérito Policial n.º 2040781-58.2021.120112. Autos n.º 1500178-61.2021.8.26.0187. Apuração de possíveis crimes cometidos contra a ordem econômica e tributária, supostamente cometidos pelos representantes legais e sócios das pessoas jurídicas Extra Max Distribuidora LTDA e Fabio Rodrigues Supermercado ME.</w:t>
      </w:r>
    </w:p>
    <w:p w14:paraId="1E30FED4" w14:textId="4412DBDD" w:rsidR="008B261F" w:rsidRDefault="008B261F" w:rsidP="008B261F">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937FE5">
        <w:rPr>
          <w:rFonts w:eastAsia="Times New Roman" w:cs="Arial"/>
          <w:color w:val="000000"/>
        </w:rPr>
        <w:t>O Conselho, por unanimidade, julgou procedente o presente Conflito de Atribuições e determinou a remessa dos autos ao órgão do Ministério Público do Estado do Paraná, nos termos do voto do Relator. Ausentes</w:t>
      </w:r>
      <w:r w:rsidRPr="00BC0E86">
        <w:rPr>
          <w:rFonts w:eastAsia="Times New Roman" w:cs="Arial"/>
          <w:color w:val="000000"/>
        </w:rPr>
        <w:t>,</w:t>
      </w:r>
      <w:r>
        <w:rPr>
          <w:rFonts w:eastAsia="Times New Roman" w:cs="Arial"/>
          <w:color w:val="000000"/>
        </w:rPr>
        <w:t xml:space="preserve"> justificadamente, o Presidente do CNMP, Antônio Augusto Brandão de Aras; o Conselheiro Engels Muniz e,</w:t>
      </w:r>
      <w:r w:rsidRPr="00BC0E86">
        <w:rPr>
          <w:rFonts w:eastAsia="Times New Roman" w:cs="Arial"/>
          <w:color w:val="000000"/>
        </w:rPr>
        <w:t xml:space="preserve"> em razão da vacância do cargo, um dos representantes do Ministério Público Estadual e os representantes indicados pelo Supremo Tribunal Federal e pelo Superior Tribunal de Justiça</w:t>
      </w:r>
      <w:r>
        <w:rPr>
          <w:rFonts w:eastAsia="Times New Roman" w:cs="Arial"/>
          <w:color w:val="000000"/>
        </w:rPr>
        <w:t>.</w:t>
      </w:r>
    </w:p>
    <w:p w14:paraId="2289857A" w14:textId="10D26B25" w:rsidR="008B261F" w:rsidRDefault="008B261F" w:rsidP="008B261F">
      <w:pPr>
        <w:tabs>
          <w:tab w:val="left" w:pos="7308"/>
        </w:tabs>
        <w:snapToGrid w:val="0"/>
        <w:spacing w:line="100" w:lineRule="atLeast"/>
        <w:jc w:val="both"/>
        <w:rPr>
          <w:rFonts w:eastAsia="Times New Roman" w:cs="Arial"/>
          <w:color w:val="000000"/>
        </w:rPr>
      </w:pPr>
    </w:p>
    <w:p w14:paraId="3E7CC626" w14:textId="77777777" w:rsidR="008B261F" w:rsidRPr="008B261F" w:rsidRDefault="008B261F" w:rsidP="008B261F">
      <w:pPr>
        <w:tabs>
          <w:tab w:val="left" w:pos="7308"/>
        </w:tabs>
        <w:snapToGrid w:val="0"/>
        <w:spacing w:line="100" w:lineRule="atLeast"/>
        <w:ind w:left="567" w:hanging="567"/>
        <w:jc w:val="both"/>
        <w:rPr>
          <w:rFonts w:cs="Times New Roman"/>
          <w:b/>
          <w:bCs/>
        </w:rPr>
      </w:pPr>
      <w:r w:rsidRPr="008B261F">
        <w:rPr>
          <w:rFonts w:eastAsia="Times New Roman" w:cs="Arial"/>
          <w:b/>
          <w:bCs/>
          <w:color w:val="000000"/>
        </w:rPr>
        <w:t xml:space="preserve">29) </w:t>
      </w:r>
      <w:r w:rsidRPr="008B261F">
        <w:rPr>
          <w:rFonts w:cs="Times New Roman"/>
          <w:b/>
          <w:bCs/>
        </w:rPr>
        <w:t>Conflito de Atribuições n° 1.01218/2021-87</w:t>
      </w:r>
    </w:p>
    <w:p w14:paraId="53CA73CC" w14:textId="77777777" w:rsidR="008B261F" w:rsidRDefault="008B261F" w:rsidP="008B261F">
      <w:pPr>
        <w:tabs>
          <w:tab w:val="left" w:pos="7308"/>
        </w:tabs>
        <w:snapToGrid w:val="0"/>
        <w:spacing w:line="100" w:lineRule="atLeast"/>
        <w:ind w:left="567" w:hanging="567"/>
        <w:jc w:val="both"/>
        <w:rPr>
          <w:rFonts w:cs="Times New Roman"/>
        </w:rPr>
      </w:pPr>
      <w:r w:rsidRPr="00C52085">
        <w:rPr>
          <w:rFonts w:cs="Times New Roman"/>
        </w:rPr>
        <w:t>Relator(a):</w:t>
      </w:r>
      <w:r>
        <w:rPr>
          <w:rFonts w:cs="Times New Roman"/>
        </w:rPr>
        <w:t xml:space="preserve"> </w:t>
      </w:r>
      <w:r w:rsidRPr="00C52085">
        <w:rPr>
          <w:rFonts w:cs="Times New Roman"/>
        </w:rPr>
        <w:t>Cons. Otavio Luiz Rodrigues Junior</w:t>
      </w:r>
    </w:p>
    <w:p w14:paraId="18C94AB4" w14:textId="77777777" w:rsidR="008B261F" w:rsidRPr="00C52085" w:rsidRDefault="008B261F" w:rsidP="008B261F">
      <w:pPr>
        <w:tabs>
          <w:tab w:val="left" w:pos="7308"/>
        </w:tabs>
        <w:snapToGrid w:val="0"/>
        <w:spacing w:line="100" w:lineRule="atLeast"/>
        <w:ind w:left="567" w:hanging="567"/>
        <w:jc w:val="both"/>
        <w:rPr>
          <w:rFonts w:cs="Times New Roman"/>
        </w:rPr>
      </w:pPr>
      <w:r w:rsidRPr="00C52085">
        <w:rPr>
          <w:rFonts w:cs="Times New Roman"/>
        </w:rPr>
        <w:t>Requerente:</w:t>
      </w:r>
      <w:r>
        <w:rPr>
          <w:rFonts w:cs="Times New Roman"/>
        </w:rPr>
        <w:t xml:space="preserve"> </w:t>
      </w:r>
      <w:r w:rsidRPr="00C52085">
        <w:rPr>
          <w:rFonts w:cs="Times New Roman"/>
        </w:rPr>
        <w:t>Ministério Público do Estado do Amazonas</w:t>
      </w:r>
    </w:p>
    <w:p w14:paraId="7D439CF3" w14:textId="77777777" w:rsidR="008B261F" w:rsidRPr="00C52085" w:rsidRDefault="008B261F" w:rsidP="008B261F">
      <w:pPr>
        <w:tabs>
          <w:tab w:val="left" w:pos="7308"/>
        </w:tabs>
        <w:snapToGrid w:val="0"/>
        <w:spacing w:line="100" w:lineRule="atLeast"/>
        <w:ind w:left="567" w:hanging="567"/>
        <w:jc w:val="both"/>
        <w:rPr>
          <w:rFonts w:cs="Times New Roman"/>
        </w:rPr>
      </w:pPr>
      <w:r w:rsidRPr="00C52085">
        <w:rPr>
          <w:rFonts w:cs="Times New Roman"/>
        </w:rPr>
        <w:t>Requerido:</w:t>
      </w:r>
      <w:r>
        <w:rPr>
          <w:rFonts w:cs="Times New Roman"/>
        </w:rPr>
        <w:t xml:space="preserve"> </w:t>
      </w:r>
      <w:r w:rsidRPr="00C52085">
        <w:rPr>
          <w:rFonts w:cs="Times New Roman"/>
        </w:rPr>
        <w:t>Procuradoria da República – Amazonas</w:t>
      </w:r>
    </w:p>
    <w:p w14:paraId="25E91402" w14:textId="1EF718CC" w:rsidR="008B261F" w:rsidRDefault="008B261F" w:rsidP="008B261F">
      <w:pPr>
        <w:tabs>
          <w:tab w:val="left" w:pos="7308"/>
        </w:tabs>
        <w:snapToGrid w:val="0"/>
        <w:spacing w:line="100" w:lineRule="atLeast"/>
        <w:jc w:val="both"/>
        <w:rPr>
          <w:rFonts w:cs="Times New Roman"/>
        </w:rPr>
      </w:pPr>
      <w:r w:rsidRPr="00C52085">
        <w:rPr>
          <w:rFonts w:cs="Times New Roman"/>
        </w:rPr>
        <w:t>Objeto:</w:t>
      </w:r>
      <w:r>
        <w:rPr>
          <w:rFonts w:cs="Times New Roman"/>
        </w:rPr>
        <w:t xml:space="preserve"> </w:t>
      </w:r>
      <w:r w:rsidRPr="00C52085">
        <w:rPr>
          <w:rFonts w:cs="Times New Roman"/>
        </w:rPr>
        <w:t>Ministério Público do Estado do Amazonas. Ministério Público Federal no Estado do Amazonas. Conflito negativo de atribuição. Inquérito n.º 0216308-78.2019.8.04.0001. Notícia de Fato n.º 1.13.000.001683/2015-01. Apuração de suposta falsificação de documento público por parte de Diretor do Órgão Gestor de Mão de Obra do Trabalhador Avulso do Porto de Manaus/AM.</w:t>
      </w:r>
    </w:p>
    <w:p w14:paraId="0C5183F8" w14:textId="013A9A42" w:rsidR="008B261F" w:rsidRDefault="008B261F" w:rsidP="008B261F">
      <w:pPr>
        <w:pStyle w:val="Padro"/>
        <w:snapToGrid w:val="0"/>
        <w:spacing w:line="200" w:lineRule="atLeast"/>
        <w:jc w:val="both"/>
        <w:rPr>
          <w:rFonts w:ascii="Times New Roman" w:eastAsia="Times New Roman" w:hAnsi="Times New Roman" w:cs="Times New Roman"/>
          <w:color w:val="000000"/>
          <w:szCs w:val="24"/>
        </w:rPr>
      </w:pPr>
      <w:r w:rsidRPr="008B261F">
        <w:rPr>
          <w:rFonts w:ascii="Times New Roman" w:eastAsia="Times New Roman" w:hAnsi="Times New Roman" w:cs="Times New Roman"/>
          <w:b/>
          <w:bCs/>
          <w:color w:val="000000"/>
          <w:szCs w:val="24"/>
        </w:rPr>
        <w:t xml:space="preserve">Decisão: </w:t>
      </w:r>
      <w:r w:rsidRPr="008B261F">
        <w:rPr>
          <w:rFonts w:ascii="Times New Roman" w:eastAsia="Times New Roman" w:hAnsi="Times New Roman" w:cs="Times New Roman"/>
          <w:color w:val="000000"/>
          <w:szCs w:val="24"/>
        </w:rPr>
        <w:t>O Conselho, por unanimidade, julgou procedente o presente Conflito de Atribuições e determinou a remessa dos autos do Procedimento Interno – SAJ/MP nº 08.2020.00069602-1 ao Ministério Público Federal no Estado do Amazonas,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4DF5F38" w14:textId="77777777" w:rsidR="008B261F" w:rsidRPr="008B261F" w:rsidRDefault="008B261F" w:rsidP="008B261F">
      <w:pPr>
        <w:tabs>
          <w:tab w:val="left" w:pos="7308"/>
        </w:tabs>
        <w:snapToGrid w:val="0"/>
        <w:spacing w:line="100" w:lineRule="atLeast"/>
        <w:ind w:left="567" w:hanging="567"/>
        <w:jc w:val="both"/>
        <w:rPr>
          <w:rFonts w:cs="Times New Roman"/>
          <w:b/>
          <w:bCs/>
        </w:rPr>
      </w:pPr>
      <w:r w:rsidRPr="008B261F">
        <w:rPr>
          <w:rFonts w:eastAsia="Times New Roman" w:cs="Times New Roman"/>
          <w:b/>
          <w:bCs/>
          <w:color w:val="000000"/>
        </w:rPr>
        <w:lastRenderedPageBreak/>
        <w:t xml:space="preserve">30) </w:t>
      </w:r>
      <w:r w:rsidRPr="008B261F">
        <w:rPr>
          <w:rFonts w:cs="Times New Roman"/>
          <w:b/>
          <w:bCs/>
        </w:rPr>
        <w:t>Conflito de Atribuições n° 1.01231/2021-90</w:t>
      </w:r>
    </w:p>
    <w:p w14:paraId="7854AD06" w14:textId="77777777" w:rsidR="008B261F" w:rsidRDefault="008B261F" w:rsidP="008B261F">
      <w:pPr>
        <w:tabs>
          <w:tab w:val="left" w:pos="7308"/>
        </w:tabs>
        <w:snapToGrid w:val="0"/>
        <w:spacing w:line="100" w:lineRule="atLeast"/>
        <w:ind w:left="567" w:hanging="567"/>
        <w:jc w:val="both"/>
        <w:rPr>
          <w:rFonts w:cs="Times New Roman"/>
        </w:rPr>
      </w:pPr>
      <w:r w:rsidRPr="007F6B0B">
        <w:rPr>
          <w:rFonts w:cs="Times New Roman"/>
        </w:rPr>
        <w:t>Relator(a):</w:t>
      </w:r>
      <w:r>
        <w:rPr>
          <w:rFonts w:cs="Times New Roman"/>
        </w:rPr>
        <w:t xml:space="preserve"> </w:t>
      </w:r>
      <w:r w:rsidRPr="007F6B0B">
        <w:rPr>
          <w:rFonts w:cs="Times New Roman"/>
        </w:rPr>
        <w:t xml:space="preserve">Cons. Fernanda </w:t>
      </w:r>
      <w:proofErr w:type="spellStart"/>
      <w:r w:rsidRPr="007F6B0B">
        <w:rPr>
          <w:rFonts w:cs="Times New Roman"/>
        </w:rPr>
        <w:t>Marinela</w:t>
      </w:r>
      <w:proofErr w:type="spellEnd"/>
      <w:r w:rsidRPr="007F6B0B">
        <w:rPr>
          <w:rFonts w:cs="Times New Roman"/>
        </w:rPr>
        <w:t xml:space="preserve"> de Sousa Santos</w:t>
      </w:r>
    </w:p>
    <w:p w14:paraId="637EBC88" w14:textId="77777777" w:rsidR="008B261F" w:rsidRPr="007F6B0B" w:rsidRDefault="008B261F" w:rsidP="008B261F">
      <w:pPr>
        <w:tabs>
          <w:tab w:val="left" w:pos="7308"/>
        </w:tabs>
        <w:snapToGrid w:val="0"/>
        <w:spacing w:line="100" w:lineRule="atLeast"/>
        <w:ind w:left="567" w:hanging="567"/>
        <w:jc w:val="both"/>
        <w:rPr>
          <w:rFonts w:cs="Times New Roman"/>
        </w:rPr>
      </w:pPr>
      <w:r w:rsidRPr="007F6B0B">
        <w:rPr>
          <w:rFonts w:cs="Times New Roman"/>
        </w:rPr>
        <w:t>Requerente:</w:t>
      </w:r>
      <w:r>
        <w:rPr>
          <w:rFonts w:cs="Times New Roman"/>
        </w:rPr>
        <w:t xml:space="preserve"> </w:t>
      </w:r>
      <w:r w:rsidRPr="007F6B0B">
        <w:rPr>
          <w:rFonts w:cs="Times New Roman"/>
        </w:rPr>
        <w:t>Procuradoria da República – Acre</w:t>
      </w:r>
    </w:p>
    <w:p w14:paraId="1013A944" w14:textId="77777777" w:rsidR="008B261F" w:rsidRPr="007F6B0B" w:rsidRDefault="008B261F" w:rsidP="008B261F">
      <w:pPr>
        <w:tabs>
          <w:tab w:val="left" w:pos="7308"/>
        </w:tabs>
        <w:snapToGrid w:val="0"/>
        <w:spacing w:line="100" w:lineRule="atLeast"/>
        <w:ind w:left="567" w:hanging="567"/>
        <w:jc w:val="both"/>
        <w:rPr>
          <w:rFonts w:cs="Times New Roman"/>
        </w:rPr>
      </w:pPr>
      <w:r w:rsidRPr="007F6B0B">
        <w:rPr>
          <w:rFonts w:cs="Times New Roman"/>
        </w:rPr>
        <w:t>Requerido:</w:t>
      </w:r>
      <w:r>
        <w:rPr>
          <w:rFonts w:cs="Times New Roman"/>
        </w:rPr>
        <w:t xml:space="preserve"> </w:t>
      </w:r>
      <w:r w:rsidRPr="007F6B0B">
        <w:rPr>
          <w:rFonts w:cs="Times New Roman"/>
        </w:rPr>
        <w:t>Ministério Público do Estado do Acre</w:t>
      </w:r>
    </w:p>
    <w:p w14:paraId="5D5152D8" w14:textId="2257C2FC" w:rsidR="008B261F" w:rsidRDefault="008B261F" w:rsidP="008B261F">
      <w:pPr>
        <w:tabs>
          <w:tab w:val="left" w:pos="7308"/>
        </w:tabs>
        <w:snapToGrid w:val="0"/>
        <w:spacing w:line="100" w:lineRule="atLeast"/>
        <w:jc w:val="both"/>
        <w:rPr>
          <w:rFonts w:cs="Times New Roman"/>
        </w:rPr>
      </w:pPr>
      <w:r w:rsidRPr="007F6B0B">
        <w:rPr>
          <w:rFonts w:cs="Times New Roman"/>
        </w:rPr>
        <w:t>Objeto:</w:t>
      </w:r>
      <w:r>
        <w:rPr>
          <w:rFonts w:cs="Times New Roman"/>
        </w:rPr>
        <w:t xml:space="preserve"> </w:t>
      </w:r>
      <w:r w:rsidRPr="007F6B0B">
        <w:rPr>
          <w:rFonts w:cs="Times New Roman"/>
        </w:rPr>
        <w:t>Ministério Público do Estado do Acre. Ministério Público Federal no Acre. Conflito negativo de atribuição. Inquérito Civil n.º 06.2013.00000413-5. Apuração de possíveis irregularidades cometidas no emprego de verbas públicas ou rendas públicas no "Projeto Vida Nova", sob administração da Fundação Assistencial e Educacional Betel, com recursos oriundos de patrocínio obtido por meio de convênio firmado com a Petróleo Brasileiro S/A. Procuradoria da República no Município de Cruzeiro do Sul. 1ª Promotoria de Justiça Cível de Cruzeiro do Sul.</w:t>
      </w:r>
    </w:p>
    <w:p w14:paraId="7E55A97D" w14:textId="77777777" w:rsidR="008B261F" w:rsidRPr="008B261F" w:rsidRDefault="008B261F" w:rsidP="008B261F">
      <w:pPr>
        <w:pStyle w:val="Padro"/>
        <w:snapToGrid w:val="0"/>
        <w:spacing w:line="200" w:lineRule="atLeast"/>
        <w:jc w:val="both"/>
        <w:rPr>
          <w:rFonts w:ascii="Times New Roman" w:eastAsia="Times New Roman" w:hAnsi="Times New Roman" w:cs="Times New Roman"/>
          <w:color w:val="000000"/>
          <w:szCs w:val="24"/>
        </w:rPr>
      </w:pPr>
      <w:r w:rsidRPr="008B261F">
        <w:rPr>
          <w:rFonts w:ascii="Times New Roman" w:eastAsia="Times New Roman" w:hAnsi="Times New Roman" w:cs="Times New Roman"/>
          <w:b/>
          <w:bCs/>
          <w:color w:val="000000"/>
          <w:szCs w:val="24"/>
        </w:rPr>
        <w:t xml:space="preserve">Decisão: </w:t>
      </w:r>
      <w:r w:rsidRPr="008B261F">
        <w:rPr>
          <w:rFonts w:ascii="Times New Roman" w:eastAsia="Times New Roman" w:hAnsi="Times New Roman" w:cs="Times New Roman"/>
          <w:color w:val="000000"/>
          <w:szCs w:val="24"/>
        </w:rPr>
        <w:t>O Conselho, por unanimidade, julgou procedente o Conflito de Atribuições, a fim de fixar a atribuição do Ministério Público do Estado do Acre para adotar as providências que entender cabíveis em relação aos fatos narrados no Inquérito Civil nº 06.2013.00000413-5,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DA44FF8" w14:textId="039CC955" w:rsidR="008B261F" w:rsidRDefault="008B261F" w:rsidP="008B261F">
      <w:pPr>
        <w:pStyle w:val="Padro"/>
        <w:snapToGrid w:val="0"/>
        <w:spacing w:line="200" w:lineRule="atLeast"/>
        <w:jc w:val="both"/>
        <w:rPr>
          <w:rFonts w:eastAsia="Times New Roman"/>
          <w:color w:val="000000"/>
          <w:szCs w:val="24"/>
        </w:rPr>
      </w:pPr>
    </w:p>
    <w:p w14:paraId="06DCEDD4" w14:textId="77777777" w:rsidR="008E7EF5" w:rsidRPr="008E7EF5" w:rsidRDefault="008B261F" w:rsidP="008E7EF5">
      <w:pPr>
        <w:tabs>
          <w:tab w:val="left" w:pos="7308"/>
        </w:tabs>
        <w:snapToGrid w:val="0"/>
        <w:spacing w:line="100" w:lineRule="atLeast"/>
        <w:jc w:val="both"/>
        <w:rPr>
          <w:rFonts w:cs="Times New Roman"/>
          <w:b/>
          <w:bCs/>
        </w:rPr>
      </w:pPr>
      <w:r w:rsidRPr="008E7EF5">
        <w:rPr>
          <w:rFonts w:eastAsia="Times New Roman"/>
          <w:b/>
          <w:bCs/>
          <w:color w:val="000000"/>
        </w:rPr>
        <w:t>31)</w:t>
      </w:r>
      <w:r w:rsidR="008E7EF5" w:rsidRPr="008E7EF5">
        <w:rPr>
          <w:rFonts w:eastAsia="Times New Roman"/>
          <w:b/>
          <w:bCs/>
          <w:color w:val="000000"/>
        </w:rPr>
        <w:t xml:space="preserve"> </w:t>
      </w:r>
      <w:r w:rsidR="008E7EF5" w:rsidRPr="008E7EF5">
        <w:rPr>
          <w:rFonts w:cs="Times New Roman"/>
          <w:b/>
          <w:bCs/>
        </w:rPr>
        <w:t>Conflito de Atribuições n° 1.01236/2021-69</w:t>
      </w:r>
    </w:p>
    <w:p w14:paraId="649C899F" w14:textId="77777777" w:rsidR="008E7EF5" w:rsidRPr="002C587C" w:rsidRDefault="008E7EF5" w:rsidP="008E7EF5">
      <w:pPr>
        <w:tabs>
          <w:tab w:val="left" w:pos="7308"/>
        </w:tabs>
        <w:snapToGrid w:val="0"/>
        <w:spacing w:line="100" w:lineRule="atLeast"/>
        <w:jc w:val="both"/>
        <w:rPr>
          <w:rFonts w:cs="Times New Roman"/>
        </w:rPr>
      </w:pPr>
      <w:r w:rsidRPr="002C587C">
        <w:rPr>
          <w:rFonts w:cs="Times New Roman"/>
        </w:rPr>
        <w:t>Relator(a):</w:t>
      </w:r>
      <w:r>
        <w:rPr>
          <w:rFonts w:cs="Times New Roman"/>
        </w:rPr>
        <w:t xml:space="preserve"> </w:t>
      </w:r>
      <w:r w:rsidRPr="002C587C">
        <w:rPr>
          <w:rFonts w:cs="Times New Roman"/>
        </w:rPr>
        <w:t>Cons. Marcelo Weitzel Rabello de Souza</w:t>
      </w:r>
    </w:p>
    <w:p w14:paraId="64588E06" w14:textId="77777777" w:rsidR="008E7EF5" w:rsidRPr="002C587C" w:rsidRDefault="008E7EF5" w:rsidP="008E7EF5">
      <w:pPr>
        <w:tabs>
          <w:tab w:val="left" w:pos="7308"/>
        </w:tabs>
        <w:snapToGrid w:val="0"/>
        <w:spacing w:line="100" w:lineRule="atLeast"/>
        <w:jc w:val="both"/>
        <w:rPr>
          <w:rFonts w:cs="Times New Roman"/>
        </w:rPr>
      </w:pPr>
      <w:r w:rsidRPr="002C587C">
        <w:rPr>
          <w:rFonts w:cs="Times New Roman"/>
        </w:rPr>
        <w:t>Requerente:</w:t>
      </w:r>
      <w:r>
        <w:rPr>
          <w:rFonts w:cs="Times New Roman"/>
        </w:rPr>
        <w:t xml:space="preserve"> </w:t>
      </w:r>
      <w:r w:rsidRPr="002C587C">
        <w:rPr>
          <w:rFonts w:cs="Times New Roman"/>
        </w:rPr>
        <w:t>Ministério Público do Estado de São Paulo</w:t>
      </w:r>
    </w:p>
    <w:p w14:paraId="344D6049" w14:textId="77777777" w:rsidR="008E7EF5" w:rsidRPr="002C587C" w:rsidRDefault="008E7EF5" w:rsidP="008E7EF5">
      <w:pPr>
        <w:tabs>
          <w:tab w:val="left" w:pos="7308"/>
        </w:tabs>
        <w:snapToGrid w:val="0"/>
        <w:spacing w:line="100" w:lineRule="atLeast"/>
        <w:jc w:val="both"/>
        <w:rPr>
          <w:rFonts w:cs="Times New Roman"/>
        </w:rPr>
      </w:pPr>
      <w:r w:rsidRPr="002C587C">
        <w:rPr>
          <w:rFonts w:cs="Times New Roman"/>
        </w:rPr>
        <w:t>Requerido:</w:t>
      </w:r>
      <w:r>
        <w:rPr>
          <w:rFonts w:cs="Times New Roman"/>
        </w:rPr>
        <w:t xml:space="preserve"> </w:t>
      </w:r>
      <w:r w:rsidRPr="002C587C">
        <w:rPr>
          <w:rFonts w:cs="Times New Roman"/>
        </w:rPr>
        <w:t>Ministério Público do Estado do Rio de Janeiro</w:t>
      </w:r>
    </w:p>
    <w:p w14:paraId="17739DC6" w14:textId="4B70B9BD" w:rsidR="008E7EF5" w:rsidRDefault="008E7EF5" w:rsidP="008E7EF5">
      <w:pPr>
        <w:tabs>
          <w:tab w:val="left" w:pos="7308"/>
        </w:tabs>
        <w:snapToGrid w:val="0"/>
        <w:spacing w:line="100" w:lineRule="atLeast"/>
        <w:jc w:val="both"/>
        <w:rPr>
          <w:rFonts w:cs="Times New Roman"/>
        </w:rPr>
      </w:pPr>
      <w:r w:rsidRPr="002C587C">
        <w:rPr>
          <w:rFonts w:cs="Times New Roman"/>
        </w:rPr>
        <w:t>Objeto:</w:t>
      </w:r>
      <w:r>
        <w:rPr>
          <w:rFonts w:cs="Times New Roman"/>
        </w:rPr>
        <w:t xml:space="preserve"> </w:t>
      </w:r>
      <w:r w:rsidRPr="002C587C">
        <w:rPr>
          <w:rFonts w:cs="Times New Roman"/>
        </w:rPr>
        <w:t>Ministério Público do Estado de São Paulo. Ministério Público do Estado do Rio de Janeiro. Conflito de atribuições. Procedimento MP 38.0005.0006899/2021-2. MPRJ 2021.00269344. Inquérito Policial nº 042-07549/2018. Apuração de crime de estelionato.</w:t>
      </w:r>
    </w:p>
    <w:p w14:paraId="12E6A3D4" w14:textId="1B4E0609" w:rsidR="008E7EF5" w:rsidRDefault="008E7EF5" w:rsidP="008E7EF5">
      <w:pPr>
        <w:pStyle w:val="Padro"/>
        <w:snapToGrid w:val="0"/>
        <w:spacing w:line="200" w:lineRule="atLeast"/>
        <w:jc w:val="both"/>
        <w:rPr>
          <w:rFonts w:ascii="Times New Roman" w:eastAsia="Times New Roman" w:hAnsi="Times New Roman" w:cs="Times New Roman"/>
          <w:color w:val="000000"/>
          <w:szCs w:val="24"/>
        </w:rPr>
      </w:pPr>
      <w:r w:rsidRPr="008E7EF5">
        <w:rPr>
          <w:rFonts w:ascii="Times New Roman" w:eastAsia="Times New Roman" w:hAnsi="Times New Roman" w:cs="Times New Roman"/>
          <w:b/>
          <w:bCs/>
          <w:color w:val="000000"/>
          <w:szCs w:val="24"/>
        </w:rPr>
        <w:t xml:space="preserve">Decisão: </w:t>
      </w:r>
      <w:r w:rsidRPr="008E7EF5">
        <w:rPr>
          <w:rFonts w:ascii="Times New Roman" w:eastAsia="Times New Roman" w:hAnsi="Times New Roman" w:cs="Times New Roman"/>
          <w:color w:val="000000"/>
          <w:szCs w:val="24"/>
        </w:rPr>
        <w:t>O Conselho, por unanimidade, julgou procedente o presente Conflito para fins de fixar a atribuição do Ministério Público do Estado do Rio de Janeiro envolvendo os fatos contidos nos autos nº Inquérito Policial nº 042-07549/2018,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B4A4131" w14:textId="0AB3B7F1" w:rsidR="008E7EF5" w:rsidRDefault="008E7EF5" w:rsidP="008E7EF5">
      <w:pPr>
        <w:pStyle w:val="Padro"/>
        <w:snapToGrid w:val="0"/>
        <w:spacing w:line="200" w:lineRule="atLeast"/>
        <w:jc w:val="both"/>
        <w:rPr>
          <w:rFonts w:ascii="Times New Roman" w:eastAsia="Times New Roman" w:hAnsi="Times New Roman" w:cs="Times New Roman"/>
          <w:color w:val="000000"/>
          <w:szCs w:val="24"/>
        </w:rPr>
      </w:pPr>
    </w:p>
    <w:p w14:paraId="083FD30A" w14:textId="77777777" w:rsidR="008E7EF5" w:rsidRPr="008E7EF5" w:rsidRDefault="008E7EF5" w:rsidP="008E7EF5">
      <w:pPr>
        <w:tabs>
          <w:tab w:val="left" w:pos="7308"/>
        </w:tabs>
        <w:snapToGrid w:val="0"/>
        <w:spacing w:line="100" w:lineRule="atLeast"/>
        <w:jc w:val="both"/>
        <w:rPr>
          <w:rFonts w:cs="Times New Roman"/>
          <w:b/>
          <w:bCs/>
        </w:rPr>
      </w:pPr>
      <w:r w:rsidRPr="008E7EF5">
        <w:rPr>
          <w:rFonts w:eastAsia="Times New Roman" w:cs="Times New Roman"/>
          <w:b/>
          <w:bCs/>
          <w:color w:val="000000"/>
        </w:rPr>
        <w:t xml:space="preserve">32) </w:t>
      </w:r>
      <w:r w:rsidRPr="008E7EF5">
        <w:rPr>
          <w:rFonts w:cs="Times New Roman"/>
          <w:b/>
          <w:bCs/>
        </w:rPr>
        <w:t>Correição n° 1.00761/2021-85</w:t>
      </w:r>
    </w:p>
    <w:p w14:paraId="138FE593" w14:textId="77777777" w:rsidR="008E7EF5" w:rsidRDefault="008E7EF5" w:rsidP="008E7EF5">
      <w:pPr>
        <w:tabs>
          <w:tab w:val="left" w:pos="7308"/>
        </w:tabs>
        <w:snapToGrid w:val="0"/>
        <w:spacing w:line="100" w:lineRule="atLeast"/>
        <w:jc w:val="both"/>
        <w:rPr>
          <w:rFonts w:cs="Times New Roman"/>
        </w:rPr>
      </w:pPr>
      <w:r w:rsidRPr="00CC7733">
        <w:rPr>
          <w:rFonts w:cs="Times New Roman"/>
        </w:rPr>
        <w:t>Relator(a):</w:t>
      </w:r>
      <w:r>
        <w:rPr>
          <w:rFonts w:cs="Times New Roman"/>
        </w:rPr>
        <w:t xml:space="preserve"> </w:t>
      </w:r>
      <w:r w:rsidRPr="00CC7733">
        <w:rPr>
          <w:rFonts w:cs="Times New Roman"/>
        </w:rPr>
        <w:t>Cons. Rinaldo Reis Lima</w:t>
      </w:r>
    </w:p>
    <w:p w14:paraId="1267020F" w14:textId="77777777" w:rsidR="008E7EF5" w:rsidRPr="00CC7733" w:rsidRDefault="008E7EF5" w:rsidP="008E7EF5">
      <w:pPr>
        <w:tabs>
          <w:tab w:val="left" w:pos="7308"/>
        </w:tabs>
        <w:snapToGrid w:val="0"/>
        <w:spacing w:line="100" w:lineRule="atLeast"/>
        <w:jc w:val="both"/>
        <w:rPr>
          <w:rFonts w:cs="Times New Roman"/>
        </w:rPr>
      </w:pPr>
      <w:r w:rsidRPr="00CC7733">
        <w:rPr>
          <w:rFonts w:cs="Times New Roman"/>
        </w:rPr>
        <w:t>Requerente:</w:t>
      </w:r>
      <w:r>
        <w:rPr>
          <w:rFonts w:cs="Times New Roman"/>
        </w:rPr>
        <w:t xml:space="preserve"> </w:t>
      </w:r>
      <w:r w:rsidRPr="00CC7733">
        <w:rPr>
          <w:rFonts w:cs="Times New Roman"/>
        </w:rPr>
        <w:t>Corregedoria Nacional do Ministério Público</w:t>
      </w:r>
    </w:p>
    <w:p w14:paraId="14C6C222" w14:textId="77777777" w:rsidR="008E7EF5" w:rsidRPr="00CC7733" w:rsidRDefault="008E7EF5" w:rsidP="008E7EF5">
      <w:pPr>
        <w:tabs>
          <w:tab w:val="left" w:pos="7308"/>
        </w:tabs>
        <w:snapToGrid w:val="0"/>
        <w:spacing w:line="100" w:lineRule="atLeast"/>
        <w:jc w:val="both"/>
        <w:rPr>
          <w:rFonts w:cs="Times New Roman"/>
        </w:rPr>
      </w:pPr>
      <w:r w:rsidRPr="00CC7733">
        <w:rPr>
          <w:rFonts w:cs="Times New Roman"/>
        </w:rPr>
        <w:t>Interessados:</w:t>
      </w:r>
      <w:r>
        <w:rPr>
          <w:rFonts w:cs="Times New Roman"/>
        </w:rPr>
        <w:t xml:space="preserve"> </w:t>
      </w:r>
      <w:r w:rsidRPr="00CC7733">
        <w:rPr>
          <w:rFonts w:cs="Times New Roman"/>
        </w:rPr>
        <w:t>Corregedoria Geral do Ministério Público do Estado do Rio de Janeiro; Ministério Púb</w:t>
      </w:r>
      <w:r>
        <w:rPr>
          <w:rFonts w:cs="Times New Roman"/>
        </w:rPr>
        <w:t>l</w:t>
      </w:r>
      <w:r w:rsidRPr="00CC7733">
        <w:rPr>
          <w:rFonts w:cs="Times New Roman"/>
        </w:rPr>
        <w:t>ico do Estado do Rio de Janeiro</w:t>
      </w:r>
    </w:p>
    <w:p w14:paraId="28124D2C" w14:textId="363C35D3" w:rsidR="008E7EF5" w:rsidRDefault="008E7EF5" w:rsidP="008E7EF5">
      <w:pPr>
        <w:tabs>
          <w:tab w:val="left" w:pos="7308"/>
        </w:tabs>
        <w:snapToGrid w:val="0"/>
        <w:spacing w:line="100" w:lineRule="atLeast"/>
        <w:jc w:val="both"/>
        <w:rPr>
          <w:rFonts w:cs="Times New Roman"/>
        </w:rPr>
      </w:pPr>
      <w:r w:rsidRPr="00CC7733">
        <w:rPr>
          <w:rFonts w:cs="Times New Roman"/>
        </w:rPr>
        <w:t>Objeto:</w:t>
      </w:r>
      <w:r>
        <w:rPr>
          <w:rFonts w:cs="Times New Roman"/>
        </w:rPr>
        <w:t xml:space="preserve"> </w:t>
      </w:r>
      <w:r w:rsidRPr="00CC7733">
        <w:rPr>
          <w:rFonts w:cs="Times New Roman"/>
        </w:rPr>
        <w:t>Aprovação do relatório conclusivo da Correição Ordinária realizada em Órgãos de Controle Disciplinar do Ministério Público do Estado do Rio de Janeiro.</w:t>
      </w:r>
    </w:p>
    <w:p w14:paraId="28E25869" w14:textId="7E5A1333" w:rsidR="008E7EF5" w:rsidRDefault="008E7EF5" w:rsidP="008E7EF5">
      <w:pPr>
        <w:pStyle w:val="Padro"/>
        <w:snapToGrid w:val="0"/>
        <w:spacing w:line="200" w:lineRule="atLeast"/>
        <w:jc w:val="both"/>
        <w:rPr>
          <w:rFonts w:ascii="Times New Roman" w:eastAsia="Times New Roman" w:hAnsi="Times New Roman" w:cs="Times New Roman"/>
          <w:color w:val="000000"/>
          <w:szCs w:val="24"/>
        </w:rPr>
      </w:pPr>
      <w:r w:rsidRPr="008E7EF5">
        <w:rPr>
          <w:rFonts w:ascii="Times New Roman" w:eastAsia="Times New Roman" w:hAnsi="Times New Roman" w:cs="Times New Roman"/>
          <w:b/>
          <w:bCs/>
          <w:color w:val="000000"/>
          <w:szCs w:val="24"/>
        </w:rPr>
        <w:t xml:space="preserve">Decisão: </w:t>
      </w:r>
      <w:r w:rsidRPr="008E7EF5">
        <w:rPr>
          <w:rFonts w:ascii="Times New Roman" w:eastAsia="Times New Roman" w:hAnsi="Times New Roman" w:cs="Times New Roman"/>
          <w:color w:val="000000"/>
          <w:szCs w:val="24"/>
        </w:rPr>
        <w:t xml:space="preserve">O Conselho, por unanimidade, aprovou o </w:t>
      </w:r>
      <w:r w:rsidRPr="008E7EF5">
        <w:rPr>
          <w:rFonts w:ascii="Times New Roman" w:hAnsi="Times New Roman" w:cs="Times New Roman"/>
          <w:szCs w:val="24"/>
        </w:rPr>
        <w:t xml:space="preserve">relatório conclusivo da Correição Ordinária realizada em Órgãos de Controle Disciplinar do Ministério Público do Estado do Rio de Janeiro, nos termos do voto do Relator. </w:t>
      </w:r>
      <w:r w:rsidRPr="008E7EF5">
        <w:rPr>
          <w:rFonts w:ascii="Times New Roman" w:eastAsia="Times New Roman" w:hAnsi="Times New Roman" w:cs="Times New Roman"/>
          <w:color w:val="000000"/>
          <w:szCs w:val="24"/>
        </w:rPr>
        <w:t xml:space="preserve">Ausentes, justificadamente, o Presidente do CNMP, Antônio </w:t>
      </w:r>
      <w:r w:rsidRPr="008E7EF5">
        <w:rPr>
          <w:rFonts w:ascii="Times New Roman" w:eastAsia="Times New Roman" w:hAnsi="Times New Roman" w:cs="Times New Roman"/>
          <w:color w:val="000000"/>
          <w:szCs w:val="24"/>
        </w:rPr>
        <w:lastRenderedPageBreak/>
        <w:t>Augusto Brandão de Aras; o Conselheiro Engels Muniz e, em razão da vacância do cargo, um dos representantes do Ministério Público Estadual e os representantes indicados pelo Supremo Tribunal Federal e pelo Superior Tribunal de Justiça.</w:t>
      </w:r>
    </w:p>
    <w:p w14:paraId="609F844F" w14:textId="62A3C368" w:rsidR="008E7EF5" w:rsidRDefault="008E7EF5" w:rsidP="008E7EF5">
      <w:pPr>
        <w:pStyle w:val="Padro"/>
        <w:snapToGrid w:val="0"/>
        <w:spacing w:line="200" w:lineRule="atLeast"/>
        <w:jc w:val="both"/>
        <w:rPr>
          <w:rFonts w:ascii="Times New Roman" w:eastAsia="Times New Roman" w:hAnsi="Times New Roman" w:cs="Times New Roman"/>
          <w:color w:val="000000"/>
          <w:szCs w:val="24"/>
        </w:rPr>
      </w:pPr>
    </w:p>
    <w:p w14:paraId="11116EA3" w14:textId="77777777" w:rsidR="004119A2" w:rsidRPr="004119A2" w:rsidRDefault="004119A2" w:rsidP="004119A2">
      <w:pPr>
        <w:tabs>
          <w:tab w:val="left" w:pos="7308"/>
        </w:tabs>
        <w:snapToGrid w:val="0"/>
        <w:spacing w:line="100" w:lineRule="atLeast"/>
        <w:ind w:left="567" w:hanging="567"/>
        <w:jc w:val="both"/>
        <w:rPr>
          <w:rFonts w:cs="Times New Roman"/>
          <w:b/>
          <w:bCs/>
        </w:rPr>
      </w:pPr>
      <w:r w:rsidRPr="004119A2">
        <w:rPr>
          <w:rFonts w:eastAsia="Times New Roman" w:cs="Times New Roman"/>
          <w:b/>
          <w:bCs/>
          <w:color w:val="000000"/>
        </w:rPr>
        <w:t xml:space="preserve">33) </w:t>
      </w:r>
      <w:r w:rsidRPr="004119A2">
        <w:rPr>
          <w:rFonts w:cs="Times New Roman"/>
          <w:b/>
          <w:bCs/>
        </w:rPr>
        <w:t>Correição n° 1.00786/2021-42</w:t>
      </w:r>
    </w:p>
    <w:p w14:paraId="64CE139E" w14:textId="77777777" w:rsidR="004119A2" w:rsidRPr="004119A2" w:rsidRDefault="004119A2" w:rsidP="004119A2">
      <w:pPr>
        <w:tabs>
          <w:tab w:val="left" w:pos="7308"/>
        </w:tabs>
        <w:snapToGrid w:val="0"/>
        <w:spacing w:line="100" w:lineRule="atLeast"/>
        <w:ind w:left="567" w:hanging="567"/>
        <w:jc w:val="both"/>
        <w:rPr>
          <w:rFonts w:cs="Times New Roman"/>
        </w:rPr>
      </w:pPr>
      <w:r w:rsidRPr="004119A2">
        <w:rPr>
          <w:rFonts w:cs="Times New Roman"/>
        </w:rPr>
        <w:t>Relator(a): Cons. Rinaldo Reis Lima</w:t>
      </w:r>
    </w:p>
    <w:p w14:paraId="50D37B46" w14:textId="77777777" w:rsidR="004119A2" w:rsidRPr="004119A2" w:rsidRDefault="004119A2" w:rsidP="004119A2">
      <w:pPr>
        <w:tabs>
          <w:tab w:val="left" w:pos="7308"/>
        </w:tabs>
        <w:snapToGrid w:val="0"/>
        <w:spacing w:line="100" w:lineRule="atLeast"/>
        <w:ind w:left="567" w:hanging="567"/>
        <w:jc w:val="both"/>
        <w:rPr>
          <w:rFonts w:cs="Times New Roman"/>
        </w:rPr>
      </w:pPr>
      <w:r w:rsidRPr="004119A2">
        <w:rPr>
          <w:rFonts w:cs="Times New Roman"/>
        </w:rPr>
        <w:t>Requerente: Corregedoria Nacional do Ministério Público</w:t>
      </w:r>
    </w:p>
    <w:p w14:paraId="5C2D1554" w14:textId="77777777" w:rsidR="004119A2" w:rsidRPr="004119A2" w:rsidRDefault="004119A2" w:rsidP="004119A2">
      <w:pPr>
        <w:tabs>
          <w:tab w:val="left" w:pos="7308"/>
        </w:tabs>
        <w:snapToGrid w:val="0"/>
        <w:spacing w:line="100" w:lineRule="atLeast"/>
        <w:jc w:val="both"/>
        <w:rPr>
          <w:rFonts w:cs="Times New Roman"/>
        </w:rPr>
      </w:pPr>
      <w:r w:rsidRPr="004119A2">
        <w:rPr>
          <w:rFonts w:cs="Times New Roman"/>
        </w:rPr>
        <w:t>Interessados: Corregedoria Geral do Ministério Público do Estado de Mato Grosso; Ministério Público do Estado de Mato Grosso</w:t>
      </w:r>
    </w:p>
    <w:p w14:paraId="48981CBE" w14:textId="77777777" w:rsidR="004119A2" w:rsidRPr="004119A2" w:rsidRDefault="004119A2" w:rsidP="004119A2">
      <w:pPr>
        <w:tabs>
          <w:tab w:val="left" w:pos="7308"/>
        </w:tabs>
        <w:snapToGrid w:val="0"/>
        <w:spacing w:line="100" w:lineRule="atLeast"/>
        <w:jc w:val="both"/>
        <w:rPr>
          <w:rFonts w:cs="Times New Roman"/>
        </w:rPr>
      </w:pPr>
      <w:r w:rsidRPr="004119A2">
        <w:rPr>
          <w:rFonts w:cs="Times New Roman"/>
        </w:rPr>
        <w:t>Objeto: Aprovação do relatório conclusivo da Correição Ordinária realizada em Órgãos de Controle Disciplinar do Ministério Público do Estado de Mato Grosso.</w:t>
      </w:r>
    </w:p>
    <w:p w14:paraId="22749408" w14:textId="0B363D5E" w:rsidR="004119A2" w:rsidRDefault="004119A2" w:rsidP="004119A2">
      <w:pPr>
        <w:pStyle w:val="Padro"/>
        <w:snapToGrid w:val="0"/>
        <w:spacing w:line="200" w:lineRule="atLeast"/>
        <w:ind w:left="-11"/>
        <w:jc w:val="both"/>
        <w:rPr>
          <w:rFonts w:ascii="Times New Roman" w:eastAsia="Times New Roman" w:hAnsi="Times New Roman" w:cs="Times New Roman"/>
          <w:color w:val="000000"/>
          <w:szCs w:val="24"/>
        </w:rPr>
      </w:pPr>
      <w:r w:rsidRPr="004119A2">
        <w:rPr>
          <w:rFonts w:ascii="Times New Roman" w:eastAsia="Times New Roman" w:hAnsi="Times New Roman" w:cs="Times New Roman"/>
          <w:b/>
          <w:bCs/>
          <w:color w:val="000000"/>
          <w:szCs w:val="24"/>
        </w:rPr>
        <w:t xml:space="preserve">Decisão: </w:t>
      </w:r>
      <w:r w:rsidRPr="004119A2">
        <w:rPr>
          <w:rFonts w:ascii="Times New Roman" w:eastAsia="Times New Roman" w:hAnsi="Times New Roman" w:cs="Times New Roman"/>
          <w:color w:val="000000"/>
          <w:szCs w:val="24"/>
        </w:rPr>
        <w:t xml:space="preserve">O Conselho, por unanimidade, aprovou o </w:t>
      </w:r>
      <w:r w:rsidRPr="004119A2">
        <w:rPr>
          <w:rFonts w:ascii="Times New Roman" w:hAnsi="Times New Roman" w:cs="Times New Roman"/>
          <w:szCs w:val="24"/>
        </w:rPr>
        <w:t xml:space="preserve">relatório conclusivo da Correição Ordinária realizada em Órgãos de Controle Disciplinar do Ministério Público do Estado de Mato Grosso, nos termos do voto do Relator. </w:t>
      </w:r>
      <w:r w:rsidRPr="004119A2">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ADCE48A" w14:textId="47384E1C" w:rsidR="00BB235B" w:rsidRPr="00BB235B" w:rsidRDefault="00BB235B" w:rsidP="004119A2">
      <w:pPr>
        <w:pStyle w:val="Padro"/>
        <w:snapToGrid w:val="0"/>
        <w:spacing w:line="200" w:lineRule="atLeast"/>
        <w:ind w:left="-11"/>
        <w:jc w:val="both"/>
        <w:rPr>
          <w:rFonts w:ascii="Times New Roman" w:eastAsia="Times New Roman" w:hAnsi="Times New Roman" w:cs="Times New Roman"/>
          <w:b/>
          <w:bCs/>
          <w:color w:val="000000"/>
          <w:szCs w:val="24"/>
        </w:rPr>
      </w:pPr>
    </w:p>
    <w:p w14:paraId="1D79C308" w14:textId="77777777" w:rsidR="00BB235B" w:rsidRPr="00BB235B" w:rsidRDefault="00BB235B" w:rsidP="00BB235B">
      <w:pPr>
        <w:tabs>
          <w:tab w:val="left" w:pos="7308"/>
        </w:tabs>
        <w:snapToGrid w:val="0"/>
        <w:spacing w:line="100" w:lineRule="atLeast"/>
        <w:ind w:left="567" w:hanging="567"/>
        <w:jc w:val="both"/>
        <w:rPr>
          <w:rFonts w:cs="Times New Roman"/>
          <w:b/>
          <w:bCs/>
        </w:rPr>
      </w:pPr>
      <w:r w:rsidRPr="00BB235B">
        <w:rPr>
          <w:rFonts w:eastAsia="Times New Roman" w:cs="Times New Roman"/>
          <w:b/>
          <w:bCs/>
          <w:color w:val="000000"/>
        </w:rPr>
        <w:t xml:space="preserve">34) </w:t>
      </w:r>
      <w:r w:rsidRPr="00BB235B">
        <w:rPr>
          <w:rFonts w:cs="Times New Roman"/>
          <w:b/>
          <w:bCs/>
        </w:rPr>
        <w:t>Correição n° 1.00820/2021-89</w:t>
      </w:r>
    </w:p>
    <w:p w14:paraId="633BBAAF" w14:textId="77777777" w:rsidR="00BB235B" w:rsidRDefault="00BB235B" w:rsidP="00BB235B">
      <w:pPr>
        <w:tabs>
          <w:tab w:val="left" w:pos="7308"/>
        </w:tabs>
        <w:snapToGrid w:val="0"/>
        <w:spacing w:line="100" w:lineRule="atLeast"/>
        <w:ind w:left="567" w:hanging="567"/>
        <w:jc w:val="both"/>
        <w:rPr>
          <w:rFonts w:cs="Times New Roman"/>
        </w:rPr>
      </w:pPr>
      <w:r w:rsidRPr="00EB579F">
        <w:rPr>
          <w:rFonts w:cs="Times New Roman"/>
        </w:rPr>
        <w:t>Relator(a):</w:t>
      </w:r>
      <w:r>
        <w:rPr>
          <w:rFonts w:cs="Times New Roman"/>
        </w:rPr>
        <w:t xml:space="preserve"> </w:t>
      </w:r>
      <w:r w:rsidRPr="00EB579F">
        <w:rPr>
          <w:rFonts w:cs="Times New Roman"/>
        </w:rPr>
        <w:t>Cons. Rinaldo Reis Lima</w:t>
      </w:r>
    </w:p>
    <w:p w14:paraId="0575AEEF" w14:textId="77777777" w:rsidR="00BB235B" w:rsidRPr="00EB579F" w:rsidRDefault="00BB235B" w:rsidP="00BB235B">
      <w:pPr>
        <w:tabs>
          <w:tab w:val="left" w:pos="7308"/>
        </w:tabs>
        <w:snapToGrid w:val="0"/>
        <w:spacing w:line="100" w:lineRule="atLeast"/>
        <w:ind w:left="567" w:hanging="567"/>
        <w:jc w:val="both"/>
        <w:rPr>
          <w:rFonts w:cs="Times New Roman"/>
        </w:rPr>
      </w:pPr>
      <w:r w:rsidRPr="00EB579F">
        <w:rPr>
          <w:rFonts w:cs="Times New Roman"/>
        </w:rPr>
        <w:t>Requerente:</w:t>
      </w:r>
      <w:r>
        <w:rPr>
          <w:rFonts w:cs="Times New Roman"/>
        </w:rPr>
        <w:t xml:space="preserve"> </w:t>
      </w:r>
      <w:r w:rsidRPr="00EB579F">
        <w:rPr>
          <w:rFonts w:cs="Times New Roman"/>
        </w:rPr>
        <w:t>Corregedoria Nacional do Ministério Público</w:t>
      </w:r>
    </w:p>
    <w:p w14:paraId="0EC4B4C2" w14:textId="77777777" w:rsidR="00BB235B" w:rsidRPr="00EB579F" w:rsidRDefault="00BB235B" w:rsidP="00BB235B">
      <w:pPr>
        <w:tabs>
          <w:tab w:val="left" w:pos="7308"/>
        </w:tabs>
        <w:snapToGrid w:val="0"/>
        <w:spacing w:line="100" w:lineRule="atLeast"/>
        <w:jc w:val="both"/>
        <w:rPr>
          <w:rFonts w:cs="Times New Roman"/>
        </w:rPr>
      </w:pPr>
      <w:r w:rsidRPr="00EB579F">
        <w:rPr>
          <w:rFonts w:cs="Times New Roman"/>
        </w:rPr>
        <w:t>Interessados:</w:t>
      </w:r>
      <w:r>
        <w:rPr>
          <w:rFonts w:cs="Times New Roman"/>
        </w:rPr>
        <w:t xml:space="preserve"> </w:t>
      </w:r>
      <w:r w:rsidRPr="00EB579F">
        <w:rPr>
          <w:rFonts w:cs="Times New Roman"/>
        </w:rPr>
        <w:t>Corregedoria Geral do Ministério Público do Estado de São Paulo; Ministério Público do Estado de São Paulo</w:t>
      </w:r>
    </w:p>
    <w:p w14:paraId="2B573737" w14:textId="64D6BF75" w:rsidR="00BB235B" w:rsidRDefault="00BB235B" w:rsidP="00BB235B">
      <w:pPr>
        <w:tabs>
          <w:tab w:val="left" w:pos="7308"/>
        </w:tabs>
        <w:snapToGrid w:val="0"/>
        <w:spacing w:line="100" w:lineRule="atLeast"/>
        <w:jc w:val="both"/>
        <w:rPr>
          <w:rFonts w:cs="Times New Roman"/>
        </w:rPr>
      </w:pPr>
      <w:r w:rsidRPr="00EB579F">
        <w:rPr>
          <w:rFonts w:cs="Times New Roman"/>
        </w:rPr>
        <w:t>Objeto:</w:t>
      </w:r>
      <w:r>
        <w:rPr>
          <w:rFonts w:cs="Times New Roman"/>
        </w:rPr>
        <w:t xml:space="preserve"> </w:t>
      </w:r>
      <w:r w:rsidRPr="00EB579F">
        <w:rPr>
          <w:rFonts w:cs="Times New Roman"/>
        </w:rPr>
        <w:t>Aprovação do relatório conclusivo da Correição Ordinária realizada em Órgãos de Controle Disciplinar do Ministério Público do Estado de São Paulo.</w:t>
      </w:r>
    </w:p>
    <w:p w14:paraId="3187E48C" w14:textId="2C6C1075" w:rsidR="00BB235B" w:rsidRDefault="00BB235B" w:rsidP="00BB235B">
      <w:pPr>
        <w:pStyle w:val="Padro"/>
        <w:snapToGrid w:val="0"/>
        <w:spacing w:line="200" w:lineRule="atLeast"/>
        <w:jc w:val="both"/>
        <w:rPr>
          <w:rFonts w:ascii="Times New Roman" w:eastAsia="Times New Roman" w:hAnsi="Times New Roman" w:cs="Times New Roman"/>
          <w:color w:val="000000"/>
          <w:szCs w:val="24"/>
        </w:rPr>
      </w:pPr>
      <w:r w:rsidRPr="00BB235B">
        <w:rPr>
          <w:rFonts w:ascii="Times New Roman" w:eastAsia="Times New Roman" w:hAnsi="Times New Roman" w:cs="Times New Roman"/>
          <w:b/>
          <w:bCs/>
          <w:color w:val="000000"/>
          <w:szCs w:val="24"/>
        </w:rPr>
        <w:t xml:space="preserve">Decisão: </w:t>
      </w:r>
      <w:r w:rsidRPr="00BB235B">
        <w:rPr>
          <w:rFonts w:ascii="Times New Roman" w:eastAsia="Times New Roman" w:hAnsi="Times New Roman" w:cs="Times New Roman"/>
          <w:color w:val="000000"/>
          <w:szCs w:val="24"/>
        </w:rPr>
        <w:t xml:space="preserve">O Conselho, por unanimidade, aprovou o </w:t>
      </w:r>
      <w:r w:rsidRPr="00BB235B">
        <w:rPr>
          <w:rFonts w:ascii="Times New Roman" w:hAnsi="Times New Roman" w:cs="Times New Roman"/>
          <w:szCs w:val="24"/>
        </w:rPr>
        <w:t xml:space="preserve">relatório conclusivo da Correição Ordinária realizada em Órgãos de Controle Disciplinar do Ministério Público do Estado de São Paulo, nos termos do voto do Relator. </w:t>
      </w:r>
      <w:r w:rsidRPr="00BB235B">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8C02C80" w14:textId="0F77F5BB" w:rsidR="00BB235B" w:rsidRDefault="00BB235B" w:rsidP="00BB235B">
      <w:pPr>
        <w:pStyle w:val="Padro"/>
        <w:snapToGrid w:val="0"/>
        <w:spacing w:line="200" w:lineRule="atLeast"/>
        <w:jc w:val="both"/>
        <w:rPr>
          <w:rFonts w:ascii="Times New Roman" w:eastAsia="Times New Roman" w:hAnsi="Times New Roman" w:cs="Times New Roman"/>
          <w:color w:val="000000"/>
          <w:szCs w:val="24"/>
        </w:rPr>
      </w:pPr>
    </w:p>
    <w:p w14:paraId="75908B15" w14:textId="77777777" w:rsidR="00BB235B" w:rsidRPr="00BB235B" w:rsidRDefault="00BB235B" w:rsidP="00BB235B">
      <w:pPr>
        <w:tabs>
          <w:tab w:val="left" w:pos="7308"/>
        </w:tabs>
        <w:snapToGrid w:val="0"/>
        <w:spacing w:line="100" w:lineRule="atLeast"/>
        <w:ind w:left="567" w:hanging="567"/>
        <w:jc w:val="both"/>
        <w:rPr>
          <w:rFonts w:cs="Times New Roman"/>
          <w:b/>
          <w:bCs/>
        </w:rPr>
      </w:pPr>
      <w:r w:rsidRPr="00BB235B">
        <w:rPr>
          <w:rFonts w:eastAsia="Times New Roman" w:cs="Times New Roman"/>
          <w:b/>
          <w:bCs/>
          <w:color w:val="000000"/>
        </w:rPr>
        <w:t xml:space="preserve">35) </w:t>
      </w:r>
      <w:r w:rsidRPr="00BB235B">
        <w:rPr>
          <w:rFonts w:cs="Times New Roman"/>
          <w:b/>
          <w:bCs/>
        </w:rPr>
        <w:t>Correição n° 1.00843/2021-39</w:t>
      </w:r>
    </w:p>
    <w:p w14:paraId="4534903A" w14:textId="77777777" w:rsidR="00BB235B" w:rsidRDefault="00BB235B" w:rsidP="00BB235B">
      <w:pPr>
        <w:tabs>
          <w:tab w:val="left" w:pos="7308"/>
        </w:tabs>
        <w:snapToGrid w:val="0"/>
        <w:spacing w:line="100" w:lineRule="atLeast"/>
        <w:ind w:left="567" w:hanging="567"/>
        <w:jc w:val="both"/>
        <w:rPr>
          <w:rFonts w:cs="Times New Roman"/>
        </w:rPr>
      </w:pPr>
      <w:r w:rsidRPr="004B5899">
        <w:rPr>
          <w:rFonts w:cs="Times New Roman"/>
        </w:rPr>
        <w:t>Relator(a):</w:t>
      </w:r>
      <w:r>
        <w:rPr>
          <w:rFonts w:cs="Times New Roman"/>
        </w:rPr>
        <w:t xml:space="preserve"> </w:t>
      </w:r>
      <w:r w:rsidRPr="004B5899">
        <w:rPr>
          <w:rFonts w:cs="Times New Roman"/>
        </w:rPr>
        <w:t>Cons. Rinaldo Reis Lima</w:t>
      </w:r>
    </w:p>
    <w:p w14:paraId="0C8DD49E" w14:textId="77777777" w:rsidR="00BB235B" w:rsidRPr="004B5899" w:rsidRDefault="00BB235B" w:rsidP="00BB235B">
      <w:pPr>
        <w:tabs>
          <w:tab w:val="left" w:pos="7308"/>
        </w:tabs>
        <w:snapToGrid w:val="0"/>
        <w:spacing w:line="100" w:lineRule="atLeast"/>
        <w:ind w:left="567" w:hanging="567"/>
        <w:jc w:val="both"/>
        <w:rPr>
          <w:rFonts w:cs="Times New Roman"/>
        </w:rPr>
      </w:pPr>
      <w:r w:rsidRPr="004B5899">
        <w:rPr>
          <w:rFonts w:cs="Times New Roman"/>
        </w:rPr>
        <w:t>Requerente:</w:t>
      </w:r>
      <w:r>
        <w:rPr>
          <w:rFonts w:cs="Times New Roman"/>
        </w:rPr>
        <w:t xml:space="preserve"> </w:t>
      </w:r>
      <w:r w:rsidRPr="004B5899">
        <w:rPr>
          <w:rFonts w:cs="Times New Roman"/>
        </w:rPr>
        <w:t>Corregedoria Nacional do Ministério Público</w:t>
      </w:r>
    </w:p>
    <w:p w14:paraId="3822792E" w14:textId="77777777" w:rsidR="00BB235B" w:rsidRPr="004B5899" w:rsidRDefault="00BB235B" w:rsidP="00BB235B">
      <w:pPr>
        <w:tabs>
          <w:tab w:val="left" w:pos="7308"/>
        </w:tabs>
        <w:snapToGrid w:val="0"/>
        <w:spacing w:line="100" w:lineRule="atLeast"/>
        <w:ind w:left="567" w:hanging="567"/>
        <w:jc w:val="both"/>
        <w:rPr>
          <w:rFonts w:cs="Times New Roman"/>
        </w:rPr>
      </w:pPr>
      <w:r w:rsidRPr="004B5899">
        <w:rPr>
          <w:rFonts w:cs="Times New Roman"/>
        </w:rPr>
        <w:t>Interessados:</w:t>
      </w:r>
      <w:r>
        <w:rPr>
          <w:rFonts w:cs="Times New Roman"/>
        </w:rPr>
        <w:t xml:space="preserve"> </w:t>
      </w:r>
      <w:r w:rsidRPr="004B5899">
        <w:rPr>
          <w:rFonts w:cs="Times New Roman"/>
        </w:rPr>
        <w:t>Corregedoria do Ministério Público Federal; Procuradoria Geral da República</w:t>
      </w:r>
    </w:p>
    <w:p w14:paraId="1D8FB401" w14:textId="77777777" w:rsidR="00BB235B" w:rsidRPr="004B5899" w:rsidRDefault="00BB235B" w:rsidP="00BB235B">
      <w:pPr>
        <w:tabs>
          <w:tab w:val="left" w:pos="7308"/>
        </w:tabs>
        <w:snapToGrid w:val="0"/>
        <w:spacing w:line="100" w:lineRule="atLeast"/>
        <w:jc w:val="both"/>
        <w:rPr>
          <w:rFonts w:cs="Times New Roman"/>
        </w:rPr>
      </w:pPr>
      <w:r w:rsidRPr="004B5899">
        <w:rPr>
          <w:rFonts w:cs="Times New Roman"/>
        </w:rPr>
        <w:t>Objeto:</w:t>
      </w:r>
      <w:r>
        <w:rPr>
          <w:rFonts w:cs="Times New Roman"/>
        </w:rPr>
        <w:t xml:space="preserve"> </w:t>
      </w:r>
      <w:r w:rsidRPr="004B5899">
        <w:rPr>
          <w:rFonts w:cs="Times New Roman"/>
        </w:rPr>
        <w:t>Aprovação do relatório conclusivo da Correição Ordinária realizada em Órgãos de Controle Disciplinar do Ministério Público Federal.</w:t>
      </w:r>
    </w:p>
    <w:p w14:paraId="29930A04" w14:textId="77777777" w:rsidR="00BB235B" w:rsidRPr="00BB235B" w:rsidRDefault="00BB235B" w:rsidP="00BB235B">
      <w:pPr>
        <w:pStyle w:val="Padro"/>
        <w:snapToGrid w:val="0"/>
        <w:spacing w:line="200" w:lineRule="atLeast"/>
        <w:jc w:val="both"/>
        <w:rPr>
          <w:rFonts w:ascii="Times New Roman" w:eastAsia="Times New Roman" w:hAnsi="Times New Roman" w:cs="Times New Roman"/>
          <w:color w:val="000000"/>
          <w:szCs w:val="24"/>
        </w:rPr>
      </w:pPr>
      <w:r w:rsidRPr="00BB235B">
        <w:rPr>
          <w:rFonts w:ascii="Times New Roman" w:eastAsia="Times New Roman" w:hAnsi="Times New Roman" w:cs="Times New Roman"/>
          <w:b/>
          <w:bCs/>
          <w:color w:val="000000"/>
          <w:szCs w:val="24"/>
        </w:rPr>
        <w:t xml:space="preserve">Decisão: </w:t>
      </w:r>
      <w:r w:rsidRPr="00BB235B">
        <w:rPr>
          <w:rFonts w:ascii="Times New Roman" w:eastAsia="Times New Roman" w:hAnsi="Times New Roman" w:cs="Times New Roman"/>
          <w:color w:val="000000"/>
          <w:szCs w:val="24"/>
        </w:rPr>
        <w:t xml:space="preserve">O Conselho, por unanimidade, aprovou o </w:t>
      </w:r>
      <w:r w:rsidRPr="00BB235B">
        <w:rPr>
          <w:rFonts w:ascii="Times New Roman" w:hAnsi="Times New Roman" w:cs="Times New Roman"/>
          <w:szCs w:val="24"/>
        </w:rPr>
        <w:t xml:space="preserve">relatório conclusivo da Correição Ordinária realizada em Órgãos de Controle Disciplinar do Ministério Público Federal, nos termos do voto do Relator. </w:t>
      </w:r>
      <w:r w:rsidRPr="00BB235B">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7E4936A" w14:textId="77777777" w:rsidR="00BB235B" w:rsidRPr="00BB235B" w:rsidRDefault="00BB235B" w:rsidP="00BB235B">
      <w:pPr>
        <w:tabs>
          <w:tab w:val="left" w:pos="7308"/>
        </w:tabs>
        <w:snapToGrid w:val="0"/>
        <w:spacing w:line="100" w:lineRule="atLeast"/>
        <w:ind w:left="567" w:hanging="567"/>
        <w:jc w:val="both"/>
        <w:rPr>
          <w:rFonts w:cs="Times New Roman"/>
          <w:b/>
          <w:bCs/>
        </w:rPr>
      </w:pPr>
      <w:r w:rsidRPr="00BB235B">
        <w:rPr>
          <w:rFonts w:eastAsia="Times New Roman" w:cs="Times New Roman"/>
          <w:b/>
          <w:bCs/>
          <w:color w:val="000000"/>
        </w:rPr>
        <w:lastRenderedPageBreak/>
        <w:t xml:space="preserve">36) </w:t>
      </w:r>
      <w:r w:rsidRPr="00BB235B">
        <w:rPr>
          <w:rFonts w:cs="Times New Roman"/>
          <w:b/>
          <w:bCs/>
        </w:rPr>
        <w:t>Correição n° 1.00888/2021-95</w:t>
      </w:r>
    </w:p>
    <w:p w14:paraId="46F82C7D" w14:textId="77777777" w:rsidR="00BB235B" w:rsidRDefault="00BB235B" w:rsidP="00BB235B">
      <w:pPr>
        <w:tabs>
          <w:tab w:val="left" w:pos="7308"/>
        </w:tabs>
        <w:snapToGrid w:val="0"/>
        <w:spacing w:line="100" w:lineRule="atLeast"/>
        <w:ind w:left="567" w:hanging="567"/>
        <w:jc w:val="both"/>
        <w:rPr>
          <w:rFonts w:cs="Times New Roman"/>
        </w:rPr>
      </w:pPr>
      <w:r w:rsidRPr="00EA2008">
        <w:rPr>
          <w:rFonts w:cs="Times New Roman"/>
        </w:rPr>
        <w:t>Relator(a):</w:t>
      </w:r>
      <w:r>
        <w:rPr>
          <w:rFonts w:cs="Times New Roman"/>
        </w:rPr>
        <w:t xml:space="preserve"> </w:t>
      </w:r>
      <w:r w:rsidRPr="00EA2008">
        <w:rPr>
          <w:rFonts w:cs="Times New Roman"/>
        </w:rPr>
        <w:t>Cons. Rinaldo Reis Lima</w:t>
      </w:r>
    </w:p>
    <w:p w14:paraId="39CF8F3A" w14:textId="77777777" w:rsidR="00BB235B" w:rsidRPr="00EA2008" w:rsidRDefault="00BB235B" w:rsidP="00BB235B">
      <w:pPr>
        <w:tabs>
          <w:tab w:val="left" w:pos="7308"/>
        </w:tabs>
        <w:snapToGrid w:val="0"/>
        <w:spacing w:line="100" w:lineRule="atLeast"/>
        <w:ind w:left="567" w:hanging="567"/>
        <w:jc w:val="both"/>
        <w:rPr>
          <w:rFonts w:cs="Times New Roman"/>
        </w:rPr>
      </w:pPr>
      <w:r w:rsidRPr="00EA2008">
        <w:rPr>
          <w:rFonts w:cs="Times New Roman"/>
        </w:rPr>
        <w:t>Requerente:</w:t>
      </w:r>
      <w:r>
        <w:rPr>
          <w:rFonts w:cs="Times New Roman"/>
        </w:rPr>
        <w:t xml:space="preserve"> </w:t>
      </w:r>
      <w:r w:rsidRPr="00EA2008">
        <w:rPr>
          <w:rFonts w:cs="Times New Roman"/>
        </w:rPr>
        <w:t>Corregedoria Nacional do Ministério Público</w:t>
      </w:r>
    </w:p>
    <w:p w14:paraId="6AB67969" w14:textId="77777777" w:rsidR="00BB235B" w:rsidRPr="00EA2008" w:rsidRDefault="00BB235B" w:rsidP="00BB235B">
      <w:pPr>
        <w:tabs>
          <w:tab w:val="left" w:pos="7308"/>
        </w:tabs>
        <w:snapToGrid w:val="0"/>
        <w:spacing w:line="100" w:lineRule="atLeast"/>
        <w:jc w:val="both"/>
        <w:rPr>
          <w:rFonts w:cs="Times New Roman"/>
        </w:rPr>
      </w:pPr>
      <w:r w:rsidRPr="00EA2008">
        <w:rPr>
          <w:rFonts w:cs="Times New Roman"/>
        </w:rPr>
        <w:t>Interessados:</w:t>
      </w:r>
      <w:r>
        <w:rPr>
          <w:rFonts w:cs="Times New Roman"/>
        </w:rPr>
        <w:t xml:space="preserve"> </w:t>
      </w:r>
      <w:r w:rsidRPr="00EA2008">
        <w:rPr>
          <w:rFonts w:cs="Times New Roman"/>
        </w:rPr>
        <w:t>Corregedoria Geral do Ministério Público do Estado de Santa Catarina; Ministério Público do Estado de Santa Catarina; Procuradoria Geral de Justiça do Estado de Santa Catarina</w:t>
      </w:r>
    </w:p>
    <w:p w14:paraId="755CAD13" w14:textId="7E9B1A31" w:rsidR="00BB235B" w:rsidRDefault="00BB235B" w:rsidP="00BB235B">
      <w:pPr>
        <w:tabs>
          <w:tab w:val="left" w:pos="7308"/>
        </w:tabs>
        <w:snapToGrid w:val="0"/>
        <w:spacing w:line="100" w:lineRule="atLeast"/>
        <w:jc w:val="both"/>
        <w:rPr>
          <w:rFonts w:cs="Times New Roman"/>
        </w:rPr>
      </w:pPr>
      <w:r w:rsidRPr="00EA2008">
        <w:rPr>
          <w:rFonts w:cs="Times New Roman"/>
        </w:rPr>
        <w:t>Objeto:</w:t>
      </w:r>
      <w:r>
        <w:rPr>
          <w:rFonts w:cs="Times New Roman"/>
        </w:rPr>
        <w:t xml:space="preserve"> </w:t>
      </w:r>
      <w:r w:rsidRPr="00EA2008">
        <w:rPr>
          <w:rFonts w:cs="Times New Roman"/>
        </w:rPr>
        <w:t>Aprovação do relatório conclusivo da Correição Ordinária realizada em Órgãos de Controle Disciplinar do Ministério Público do Estado de Santa Catarina.</w:t>
      </w:r>
    </w:p>
    <w:p w14:paraId="435E1E02" w14:textId="64A0EC4D" w:rsidR="00BB235B" w:rsidRDefault="00BB235B" w:rsidP="00BB235B">
      <w:pPr>
        <w:pStyle w:val="Padro"/>
        <w:snapToGrid w:val="0"/>
        <w:spacing w:line="200" w:lineRule="atLeast"/>
        <w:jc w:val="both"/>
        <w:rPr>
          <w:rFonts w:eastAsia="Times New Roman"/>
          <w:color w:val="000000"/>
          <w:szCs w:val="24"/>
        </w:rPr>
      </w:pPr>
      <w:r w:rsidRPr="00BB235B">
        <w:rPr>
          <w:rFonts w:ascii="Times New Roman" w:eastAsia="Times New Roman" w:hAnsi="Times New Roman" w:cs="Times New Roman"/>
          <w:b/>
          <w:bCs/>
          <w:color w:val="000000"/>
          <w:szCs w:val="24"/>
        </w:rPr>
        <w:t xml:space="preserve">Decisão: </w:t>
      </w:r>
      <w:r w:rsidRPr="00BB235B">
        <w:rPr>
          <w:rFonts w:ascii="Times New Roman" w:eastAsia="Times New Roman" w:hAnsi="Times New Roman" w:cs="Times New Roman"/>
          <w:color w:val="000000"/>
          <w:szCs w:val="24"/>
        </w:rPr>
        <w:t>O Conselho, por unanimidade, aprovou o relatório conclusivo da Correição Ordinária realizada em Órgãos de Controle Disciplinar do Ministério Público do Estado de Santa Catarina,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r w:rsidRPr="00BC0E86">
        <w:rPr>
          <w:rFonts w:eastAsia="Times New Roman"/>
          <w:color w:val="000000"/>
          <w:szCs w:val="24"/>
        </w:rPr>
        <w:t>.</w:t>
      </w:r>
    </w:p>
    <w:p w14:paraId="0C962236" w14:textId="76AB3C18" w:rsidR="00BB235B" w:rsidRDefault="00BB235B" w:rsidP="00BB235B">
      <w:pPr>
        <w:pStyle w:val="Padro"/>
        <w:snapToGrid w:val="0"/>
        <w:spacing w:line="200" w:lineRule="atLeast"/>
        <w:jc w:val="both"/>
        <w:rPr>
          <w:rFonts w:eastAsia="Times New Roman"/>
          <w:color w:val="000000"/>
          <w:szCs w:val="24"/>
        </w:rPr>
      </w:pPr>
    </w:p>
    <w:p w14:paraId="45F17581" w14:textId="77777777" w:rsidR="00BB235B" w:rsidRPr="00BB235B" w:rsidRDefault="00BB235B" w:rsidP="00BB235B">
      <w:pPr>
        <w:tabs>
          <w:tab w:val="left" w:pos="7308"/>
        </w:tabs>
        <w:snapToGrid w:val="0"/>
        <w:spacing w:line="100" w:lineRule="atLeast"/>
        <w:ind w:left="567" w:hanging="567"/>
        <w:jc w:val="both"/>
        <w:rPr>
          <w:rFonts w:cs="Times New Roman"/>
          <w:b/>
          <w:bCs/>
        </w:rPr>
      </w:pPr>
      <w:r w:rsidRPr="00BB235B">
        <w:rPr>
          <w:rFonts w:eastAsia="Times New Roman"/>
          <w:b/>
          <w:bCs/>
          <w:color w:val="000000"/>
        </w:rPr>
        <w:t xml:space="preserve">37) </w:t>
      </w:r>
      <w:r w:rsidRPr="00BB235B">
        <w:rPr>
          <w:rFonts w:cs="Times New Roman"/>
          <w:b/>
          <w:bCs/>
        </w:rPr>
        <w:t>Inspeção n° 1.00895/2021-79</w:t>
      </w:r>
    </w:p>
    <w:p w14:paraId="5B35B060" w14:textId="77777777" w:rsidR="00BB235B" w:rsidRDefault="00BB235B" w:rsidP="00BB235B">
      <w:pPr>
        <w:tabs>
          <w:tab w:val="left" w:pos="7308"/>
        </w:tabs>
        <w:snapToGrid w:val="0"/>
        <w:spacing w:line="100" w:lineRule="atLeast"/>
        <w:ind w:left="567" w:hanging="567"/>
        <w:jc w:val="both"/>
        <w:rPr>
          <w:rFonts w:cs="Times New Roman"/>
        </w:rPr>
      </w:pPr>
      <w:r w:rsidRPr="00186B6B">
        <w:rPr>
          <w:rFonts w:cs="Times New Roman"/>
        </w:rPr>
        <w:t>Relator(a):</w:t>
      </w:r>
      <w:r>
        <w:rPr>
          <w:rFonts w:cs="Times New Roman"/>
        </w:rPr>
        <w:t xml:space="preserve"> </w:t>
      </w:r>
      <w:r w:rsidRPr="00186B6B">
        <w:rPr>
          <w:rFonts w:cs="Times New Roman"/>
        </w:rPr>
        <w:t>Cons. Rinaldo Reis Lima</w:t>
      </w:r>
    </w:p>
    <w:p w14:paraId="35BC3CE6" w14:textId="77777777" w:rsidR="00BB235B" w:rsidRPr="00186B6B" w:rsidRDefault="00BB235B" w:rsidP="00BB235B">
      <w:pPr>
        <w:tabs>
          <w:tab w:val="left" w:pos="7308"/>
        </w:tabs>
        <w:snapToGrid w:val="0"/>
        <w:spacing w:line="100" w:lineRule="atLeast"/>
        <w:ind w:left="567" w:hanging="567"/>
        <w:jc w:val="both"/>
        <w:rPr>
          <w:rFonts w:cs="Times New Roman"/>
        </w:rPr>
      </w:pPr>
      <w:r w:rsidRPr="00186B6B">
        <w:rPr>
          <w:rFonts w:cs="Times New Roman"/>
        </w:rPr>
        <w:t>Requerente:</w:t>
      </w:r>
      <w:r>
        <w:rPr>
          <w:rFonts w:cs="Times New Roman"/>
        </w:rPr>
        <w:t xml:space="preserve"> </w:t>
      </w:r>
      <w:r w:rsidRPr="00186B6B">
        <w:rPr>
          <w:rFonts w:cs="Times New Roman"/>
        </w:rPr>
        <w:t>Corregedoria Nacional do Ministério Público</w:t>
      </w:r>
    </w:p>
    <w:p w14:paraId="11791E39" w14:textId="77777777" w:rsidR="00BB235B" w:rsidRPr="00186B6B" w:rsidRDefault="00BB235B" w:rsidP="00BB235B">
      <w:pPr>
        <w:tabs>
          <w:tab w:val="left" w:pos="7308"/>
        </w:tabs>
        <w:snapToGrid w:val="0"/>
        <w:spacing w:line="100" w:lineRule="atLeast"/>
        <w:ind w:left="567" w:hanging="567"/>
        <w:jc w:val="both"/>
        <w:rPr>
          <w:rFonts w:cs="Times New Roman"/>
        </w:rPr>
      </w:pPr>
      <w:r w:rsidRPr="00186B6B">
        <w:rPr>
          <w:rFonts w:cs="Times New Roman"/>
        </w:rPr>
        <w:t>Interessado:</w:t>
      </w:r>
      <w:r>
        <w:rPr>
          <w:rFonts w:cs="Times New Roman"/>
        </w:rPr>
        <w:t xml:space="preserve"> </w:t>
      </w:r>
      <w:r w:rsidRPr="00186B6B">
        <w:rPr>
          <w:rFonts w:cs="Times New Roman"/>
        </w:rPr>
        <w:t>Procuradoria da República no Município de Petrópolis/RJ</w:t>
      </w:r>
    </w:p>
    <w:p w14:paraId="6E891BF0" w14:textId="565B6756" w:rsidR="00BB235B" w:rsidRDefault="00BB235B" w:rsidP="00BB235B">
      <w:pPr>
        <w:tabs>
          <w:tab w:val="left" w:pos="7308"/>
        </w:tabs>
        <w:snapToGrid w:val="0"/>
        <w:spacing w:line="100" w:lineRule="atLeast"/>
        <w:jc w:val="both"/>
        <w:rPr>
          <w:rFonts w:cs="Times New Roman"/>
        </w:rPr>
      </w:pPr>
      <w:r w:rsidRPr="00186B6B">
        <w:rPr>
          <w:rFonts w:cs="Times New Roman"/>
        </w:rPr>
        <w:t>Objeto:</w:t>
      </w:r>
      <w:r>
        <w:rPr>
          <w:rFonts w:cs="Times New Roman"/>
        </w:rPr>
        <w:t xml:space="preserve"> </w:t>
      </w:r>
      <w:r w:rsidRPr="00186B6B">
        <w:rPr>
          <w:rFonts w:cs="Times New Roman"/>
        </w:rPr>
        <w:t>Aprovação do relatório conclusivo da Inspeção Extraordinária realizada no Ministério Público Federal no Município de Petrópolis.</w:t>
      </w:r>
    </w:p>
    <w:p w14:paraId="6AA4D880" w14:textId="1D764CB0" w:rsidR="00BB235B" w:rsidRDefault="00BB235B" w:rsidP="00BB235B">
      <w:pPr>
        <w:pStyle w:val="Padro"/>
        <w:snapToGrid w:val="0"/>
        <w:spacing w:line="200" w:lineRule="atLeast"/>
        <w:jc w:val="both"/>
        <w:rPr>
          <w:rFonts w:ascii="Times New Roman" w:eastAsia="Times New Roman" w:hAnsi="Times New Roman" w:cs="Times New Roman"/>
          <w:color w:val="000000"/>
          <w:szCs w:val="24"/>
        </w:rPr>
      </w:pPr>
      <w:r w:rsidRPr="00BB235B">
        <w:rPr>
          <w:rFonts w:ascii="Times New Roman" w:eastAsia="Times New Roman" w:hAnsi="Times New Roman" w:cs="Times New Roman"/>
          <w:b/>
          <w:bCs/>
          <w:color w:val="000000"/>
          <w:szCs w:val="24"/>
        </w:rPr>
        <w:t xml:space="preserve">Decisão: </w:t>
      </w:r>
      <w:r w:rsidRPr="00BB235B">
        <w:rPr>
          <w:rFonts w:ascii="Times New Roman" w:eastAsia="Times New Roman" w:hAnsi="Times New Roman" w:cs="Times New Roman"/>
          <w:color w:val="000000"/>
          <w:szCs w:val="24"/>
        </w:rPr>
        <w:t xml:space="preserve">O Conselho, por unanimidade, aprovou o </w:t>
      </w:r>
      <w:r w:rsidRPr="00BB235B">
        <w:rPr>
          <w:rFonts w:ascii="Times New Roman" w:hAnsi="Times New Roman" w:cs="Times New Roman"/>
          <w:szCs w:val="24"/>
        </w:rPr>
        <w:t xml:space="preserve">relatório conclusivo da Inspeção Extraordinária realizada no Ministério Público Federal no Município de Petrópolis, nos termos do voto do Relator. </w:t>
      </w:r>
      <w:r w:rsidRPr="00BB235B">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E68C883" w14:textId="74E13BDA" w:rsidR="00D94BA4" w:rsidRPr="00D94BA4" w:rsidRDefault="00D94BA4" w:rsidP="00BB235B">
      <w:pPr>
        <w:pStyle w:val="Padro"/>
        <w:snapToGrid w:val="0"/>
        <w:spacing w:line="200" w:lineRule="atLeast"/>
        <w:jc w:val="both"/>
        <w:rPr>
          <w:rFonts w:ascii="Times New Roman" w:eastAsia="Times New Roman" w:hAnsi="Times New Roman" w:cs="Times New Roman"/>
          <w:b/>
          <w:bCs/>
          <w:color w:val="000000"/>
          <w:szCs w:val="24"/>
        </w:rPr>
      </w:pPr>
    </w:p>
    <w:p w14:paraId="600699BF" w14:textId="77777777" w:rsidR="00D94BA4" w:rsidRPr="00D94BA4" w:rsidRDefault="00D94BA4" w:rsidP="00D94BA4">
      <w:pPr>
        <w:tabs>
          <w:tab w:val="left" w:pos="7308"/>
        </w:tabs>
        <w:snapToGrid w:val="0"/>
        <w:spacing w:line="100" w:lineRule="atLeast"/>
        <w:ind w:left="567" w:hanging="567"/>
        <w:jc w:val="both"/>
        <w:rPr>
          <w:rFonts w:cs="Times New Roman"/>
          <w:b/>
          <w:bCs/>
        </w:rPr>
      </w:pPr>
      <w:r w:rsidRPr="00D94BA4">
        <w:rPr>
          <w:rFonts w:eastAsia="Times New Roman" w:cs="Times New Roman"/>
          <w:b/>
          <w:bCs/>
          <w:color w:val="000000"/>
        </w:rPr>
        <w:t xml:space="preserve">38) </w:t>
      </w:r>
      <w:r w:rsidRPr="00D94BA4">
        <w:rPr>
          <w:rFonts w:cs="Times New Roman"/>
          <w:b/>
          <w:bCs/>
        </w:rPr>
        <w:t>Correição n° 1.00926/2021-46</w:t>
      </w:r>
    </w:p>
    <w:p w14:paraId="784511F8" w14:textId="77777777" w:rsidR="00D94BA4" w:rsidRDefault="00D94BA4" w:rsidP="00D94BA4">
      <w:pPr>
        <w:tabs>
          <w:tab w:val="left" w:pos="7308"/>
        </w:tabs>
        <w:snapToGrid w:val="0"/>
        <w:spacing w:line="100" w:lineRule="atLeast"/>
        <w:ind w:left="567" w:hanging="567"/>
        <w:jc w:val="both"/>
        <w:rPr>
          <w:rFonts w:cs="Times New Roman"/>
        </w:rPr>
      </w:pPr>
      <w:r w:rsidRPr="008417DC">
        <w:rPr>
          <w:rFonts w:cs="Times New Roman"/>
        </w:rPr>
        <w:t>Relator(a):</w:t>
      </w:r>
      <w:r>
        <w:rPr>
          <w:rFonts w:cs="Times New Roman"/>
        </w:rPr>
        <w:t xml:space="preserve"> </w:t>
      </w:r>
      <w:r w:rsidRPr="008417DC">
        <w:rPr>
          <w:rFonts w:cs="Times New Roman"/>
        </w:rPr>
        <w:t>Cons. Rinaldo Reis Lima</w:t>
      </w:r>
    </w:p>
    <w:p w14:paraId="0CCF5248" w14:textId="77777777" w:rsidR="00D94BA4" w:rsidRPr="008417DC" w:rsidRDefault="00D94BA4" w:rsidP="00D94BA4">
      <w:pPr>
        <w:tabs>
          <w:tab w:val="left" w:pos="7308"/>
        </w:tabs>
        <w:snapToGrid w:val="0"/>
        <w:spacing w:line="100" w:lineRule="atLeast"/>
        <w:ind w:left="567" w:hanging="567"/>
        <w:jc w:val="both"/>
        <w:rPr>
          <w:rFonts w:cs="Times New Roman"/>
        </w:rPr>
      </w:pPr>
      <w:r w:rsidRPr="008417DC">
        <w:rPr>
          <w:rFonts w:cs="Times New Roman"/>
        </w:rPr>
        <w:t>Requerente:</w:t>
      </w:r>
      <w:r>
        <w:rPr>
          <w:rFonts w:cs="Times New Roman"/>
        </w:rPr>
        <w:t xml:space="preserve"> </w:t>
      </w:r>
      <w:r w:rsidRPr="008417DC">
        <w:rPr>
          <w:rFonts w:cs="Times New Roman"/>
        </w:rPr>
        <w:t>Corregedoria Nacional do Ministério Público</w:t>
      </w:r>
    </w:p>
    <w:p w14:paraId="089438F3" w14:textId="77777777" w:rsidR="00D94BA4" w:rsidRPr="008417DC" w:rsidRDefault="00D94BA4" w:rsidP="00D94BA4">
      <w:pPr>
        <w:tabs>
          <w:tab w:val="left" w:pos="7308"/>
        </w:tabs>
        <w:snapToGrid w:val="0"/>
        <w:spacing w:line="100" w:lineRule="atLeast"/>
        <w:jc w:val="both"/>
        <w:rPr>
          <w:rFonts w:cs="Times New Roman"/>
        </w:rPr>
      </w:pPr>
      <w:r w:rsidRPr="008417DC">
        <w:rPr>
          <w:rFonts w:cs="Times New Roman"/>
        </w:rPr>
        <w:t>Interessados:</w:t>
      </w:r>
      <w:r>
        <w:rPr>
          <w:rFonts w:cs="Times New Roman"/>
        </w:rPr>
        <w:t xml:space="preserve"> </w:t>
      </w:r>
      <w:r w:rsidRPr="008417DC">
        <w:rPr>
          <w:rFonts w:cs="Times New Roman"/>
        </w:rPr>
        <w:t>Corregedoria Geral do Ministério Público do Estado de Mato Grosso do Sul; Ministério Público do Estado de Mato Grosso do Sul</w:t>
      </w:r>
    </w:p>
    <w:p w14:paraId="39597CDF" w14:textId="7F9DBB24" w:rsidR="00D94BA4" w:rsidRDefault="00D94BA4" w:rsidP="00D94BA4">
      <w:pPr>
        <w:tabs>
          <w:tab w:val="left" w:pos="7308"/>
        </w:tabs>
        <w:snapToGrid w:val="0"/>
        <w:spacing w:line="100" w:lineRule="atLeast"/>
        <w:jc w:val="both"/>
        <w:rPr>
          <w:rFonts w:cs="Times New Roman"/>
        </w:rPr>
      </w:pPr>
      <w:r w:rsidRPr="008417DC">
        <w:rPr>
          <w:rFonts w:cs="Times New Roman"/>
        </w:rPr>
        <w:t>Objeto:</w:t>
      </w:r>
      <w:r>
        <w:rPr>
          <w:rFonts w:cs="Times New Roman"/>
        </w:rPr>
        <w:t xml:space="preserve"> </w:t>
      </w:r>
      <w:r w:rsidRPr="008417DC">
        <w:rPr>
          <w:rFonts w:cs="Times New Roman"/>
        </w:rPr>
        <w:t>Aprovação do relatório conclusivo da Correição Ordinária realizada em Órgãos de Controle Disciplinar do Ministério Público do Estado de Mato Grosso do Sul.</w:t>
      </w:r>
    </w:p>
    <w:p w14:paraId="54161493" w14:textId="77777777" w:rsidR="00D94BA4" w:rsidRPr="00D94BA4" w:rsidRDefault="00D94BA4" w:rsidP="00D94BA4">
      <w:pPr>
        <w:pStyle w:val="Padro"/>
        <w:snapToGrid w:val="0"/>
        <w:spacing w:line="200" w:lineRule="atLeast"/>
        <w:jc w:val="both"/>
        <w:rPr>
          <w:rFonts w:ascii="Times New Roman" w:eastAsia="Times New Roman" w:hAnsi="Times New Roman" w:cs="Times New Roman"/>
          <w:color w:val="000000"/>
          <w:szCs w:val="24"/>
        </w:rPr>
      </w:pPr>
      <w:r w:rsidRPr="00D94BA4">
        <w:rPr>
          <w:rFonts w:ascii="Times New Roman" w:eastAsia="Times New Roman" w:hAnsi="Times New Roman" w:cs="Times New Roman"/>
          <w:b/>
          <w:bCs/>
          <w:color w:val="000000"/>
          <w:szCs w:val="24"/>
        </w:rPr>
        <w:t xml:space="preserve">Decisão: </w:t>
      </w:r>
      <w:r w:rsidRPr="00D94BA4">
        <w:rPr>
          <w:rFonts w:ascii="Times New Roman" w:eastAsia="Times New Roman" w:hAnsi="Times New Roman" w:cs="Times New Roman"/>
          <w:color w:val="000000"/>
          <w:szCs w:val="24"/>
        </w:rPr>
        <w:t>O Conselho, por unanimidade, aprovou o relatório conclusivo da Correição Ordinária realizada em Órgãos de Controle Disciplinar do Ministério Público do Estado de Mato Grosso do Sul, nos termos do voto do Relator.</w:t>
      </w:r>
      <w:r w:rsidRPr="00D94BA4">
        <w:rPr>
          <w:rFonts w:ascii="Times New Roman" w:eastAsia="Times New Roman" w:hAnsi="Times New Roman" w:cs="Times New Roman"/>
          <w:b/>
          <w:bCs/>
          <w:color w:val="000000"/>
          <w:szCs w:val="24"/>
        </w:rPr>
        <w:t xml:space="preserve"> </w:t>
      </w:r>
      <w:r w:rsidRPr="00D94BA4">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121430C" w14:textId="7D0FED0F" w:rsidR="00D94BA4" w:rsidRDefault="00D94BA4" w:rsidP="00D94BA4">
      <w:pPr>
        <w:tabs>
          <w:tab w:val="left" w:pos="7308"/>
        </w:tabs>
        <w:snapToGrid w:val="0"/>
        <w:spacing w:line="100" w:lineRule="atLeast"/>
        <w:jc w:val="both"/>
        <w:rPr>
          <w:rFonts w:cs="Times New Roman"/>
        </w:rPr>
      </w:pPr>
    </w:p>
    <w:p w14:paraId="319B4FC7" w14:textId="77777777" w:rsidR="00D07738" w:rsidRPr="00D07738" w:rsidRDefault="00D07738" w:rsidP="00D07738">
      <w:pPr>
        <w:tabs>
          <w:tab w:val="left" w:pos="7308"/>
        </w:tabs>
        <w:snapToGrid w:val="0"/>
        <w:spacing w:line="100" w:lineRule="atLeast"/>
        <w:ind w:left="567" w:hanging="567"/>
        <w:jc w:val="both"/>
        <w:rPr>
          <w:rFonts w:cs="Times New Roman"/>
          <w:b/>
          <w:bCs/>
        </w:rPr>
      </w:pPr>
      <w:r w:rsidRPr="00D07738">
        <w:rPr>
          <w:rFonts w:cs="Times New Roman"/>
          <w:b/>
          <w:bCs/>
        </w:rPr>
        <w:t>39) Correição n° 1.00931/2021-12</w:t>
      </w:r>
    </w:p>
    <w:p w14:paraId="2E5056BE" w14:textId="77777777" w:rsidR="00D07738" w:rsidRDefault="00D07738" w:rsidP="00D07738">
      <w:pPr>
        <w:tabs>
          <w:tab w:val="left" w:pos="7308"/>
        </w:tabs>
        <w:snapToGrid w:val="0"/>
        <w:spacing w:line="100" w:lineRule="atLeast"/>
        <w:ind w:left="567" w:hanging="567"/>
        <w:jc w:val="both"/>
        <w:rPr>
          <w:rFonts w:cs="Times New Roman"/>
        </w:rPr>
      </w:pPr>
      <w:r w:rsidRPr="004D7351">
        <w:rPr>
          <w:rFonts w:cs="Times New Roman"/>
        </w:rPr>
        <w:t>Relator(a):</w:t>
      </w:r>
      <w:r>
        <w:rPr>
          <w:rFonts w:cs="Times New Roman"/>
        </w:rPr>
        <w:t xml:space="preserve"> </w:t>
      </w:r>
      <w:r w:rsidRPr="004D7351">
        <w:rPr>
          <w:rFonts w:cs="Times New Roman"/>
        </w:rPr>
        <w:t>Cons. Rinaldo Reis Lima</w:t>
      </w:r>
    </w:p>
    <w:p w14:paraId="5B1C7B82" w14:textId="77777777" w:rsidR="00D07738" w:rsidRPr="004D7351" w:rsidRDefault="00D07738" w:rsidP="00D07738">
      <w:pPr>
        <w:tabs>
          <w:tab w:val="left" w:pos="7308"/>
        </w:tabs>
        <w:snapToGrid w:val="0"/>
        <w:spacing w:line="100" w:lineRule="atLeast"/>
        <w:ind w:left="567" w:hanging="567"/>
        <w:jc w:val="both"/>
        <w:rPr>
          <w:rFonts w:cs="Times New Roman"/>
        </w:rPr>
      </w:pPr>
      <w:r w:rsidRPr="004D7351">
        <w:rPr>
          <w:rFonts w:cs="Times New Roman"/>
        </w:rPr>
        <w:t>Requerente:</w:t>
      </w:r>
      <w:r>
        <w:rPr>
          <w:rFonts w:cs="Times New Roman"/>
        </w:rPr>
        <w:t xml:space="preserve"> </w:t>
      </w:r>
      <w:r w:rsidRPr="004D7351">
        <w:rPr>
          <w:rFonts w:cs="Times New Roman"/>
        </w:rPr>
        <w:t>Corregedoria Nacional do Ministério Público</w:t>
      </w:r>
    </w:p>
    <w:p w14:paraId="6EBB04D0" w14:textId="77777777" w:rsidR="00D07738" w:rsidRPr="004D7351" w:rsidRDefault="00D07738" w:rsidP="00D07738">
      <w:pPr>
        <w:tabs>
          <w:tab w:val="left" w:pos="7308"/>
        </w:tabs>
        <w:snapToGrid w:val="0"/>
        <w:spacing w:line="100" w:lineRule="atLeast"/>
        <w:jc w:val="both"/>
        <w:rPr>
          <w:rFonts w:cs="Times New Roman"/>
        </w:rPr>
      </w:pPr>
      <w:r w:rsidRPr="004D7351">
        <w:rPr>
          <w:rFonts w:cs="Times New Roman"/>
        </w:rPr>
        <w:lastRenderedPageBreak/>
        <w:t>Interessados:</w:t>
      </w:r>
      <w:r>
        <w:rPr>
          <w:rFonts w:cs="Times New Roman"/>
        </w:rPr>
        <w:t xml:space="preserve"> </w:t>
      </w:r>
      <w:r w:rsidRPr="004D7351">
        <w:rPr>
          <w:rFonts w:cs="Times New Roman"/>
        </w:rPr>
        <w:t>Corregedoria Geral do Ministério Público do Estado da Bahia; Ministério Público do Estado da Bahia</w:t>
      </w:r>
    </w:p>
    <w:p w14:paraId="17B4908F" w14:textId="575F4631" w:rsidR="00D07738" w:rsidRDefault="00D07738" w:rsidP="00D07738">
      <w:pPr>
        <w:tabs>
          <w:tab w:val="left" w:pos="7308"/>
        </w:tabs>
        <w:snapToGrid w:val="0"/>
        <w:spacing w:line="100" w:lineRule="atLeast"/>
        <w:jc w:val="both"/>
        <w:rPr>
          <w:rFonts w:cs="Times New Roman"/>
        </w:rPr>
      </w:pPr>
      <w:r w:rsidRPr="004D7351">
        <w:rPr>
          <w:rFonts w:cs="Times New Roman"/>
        </w:rPr>
        <w:t>Objeto:</w:t>
      </w:r>
      <w:r>
        <w:rPr>
          <w:rFonts w:cs="Times New Roman"/>
        </w:rPr>
        <w:t xml:space="preserve"> </w:t>
      </w:r>
      <w:r w:rsidRPr="004D7351">
        <w:rPr>
          <w:rFonts w:cs="Times New Roman"/>
        </w:rPr>
        <w:t>Aprovação do relatório conclusivo da Correição Ordinária realizada em Órgãos de Controle Disciplinar do Ministério Público do Estado da Bahia.</w:t>
      </w:r>
    </w:p>
    <w:p w14:paraId="1E1D0725" w14:textId="10A3A0D5" w:rsidR="00D07738" w:rsidRDefault="00D07738" w:rsidP="00D07738">
      <w:pPr>
        <w:pStyle w:val="Padro"/>
        <w:snapToGrid w:val="0"/>
        <w:spacing w:line="200" w:lineRule="atLeast"/>
        <w:jc w:val="both"/>
        <w:rPr>
          <w:rFonts w:ascii="Times New Roman" w:eastAsia="Times New Roman" w:hAnsi="Times New Roman" w:cs="Times New Roman"/>
          <w:color w:val="000000"/>
          <w:szCs w:val="24"/>
        </w:rPr>
      </w:pPr>
      <w:r w:rsidRPr="00D07738">
        <w:rPr>
          <w:rFonts w:ascii="Times New Roman" w:eastAsia="Times New Roman" w:hAnsi="Times New Roman" w:cs="Times New Roman"/>
          <w:b/>
          <w:bCs/>
          <w:color w:val="000000"/>
          <w:szCs w:val="24"/>
        </w:rPr>
        <w:t xml:space="preserve">Decisão: </w:t>
      </w:r>
      <w:r w:rsidRPr="00D07738">
        <w:rPr>
          <w:rFonts w:ascii="Times New Roman" w:eastAsia="Times New Roman" w:hAnsi="Times New Roman" w:cs="Times New Roman"/>
          <w:color w:val="000000"/>
          <w:szCs w:val="24"/>
        </w:rPr>
        <w:t>O Conselho, por unanimidade, aprovou o relatório conclusivo da Correição Ordinária realizada em Órgãos de Controle Disciplinar do Ministério Público do Estado da Bahia,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705DCBAA" w14:textId="595B331D" w:rsidR="00D07738" w:rsidRDefault="00D07738" w:rsidP="00D07738">
      <w:pPr>
        <w:pStyle w:val="Padro"/>
        <w:snapToGrid w:val="0"/>
        <w:spacing w:line="200" w:lineRule="atLeast"/>
        <w:jc w:val="both"/>
        <w:rPr>
          <w:rFonts w:ascii="Times New Roman" w:eastAsia="Times New Roman" w:hAnsi="Times New Roman" w:cs="Times New Roman"/>
          <w:color w:val="000000"/>
          <w:szCs w:val="24"/>
        </w:rPr>
      </w:pPr>
    </w:p>
    <w:p w14:paraId="43511D49" w14:textId="77777777" w:rsidR="00D07738" w:rsidRPr="00D07738" w:rsidRDefault="00D07738" w:rsidP="00D07738">
      <w:pPr>
        <w:tabs>
          <w:tab w:val="left" w:pos="7308"/>
        </w:tabs>
        <w:snapToGrid w:val="0"/>
        <w:spacing w:line="100" w:lineRule="atLeast"/>
        <w:ind w:left="567" w:hanging="567"/>
        <w:jc w:val="both"/>
        <w:rPr>
          <w:rFonts w:cs="Times New Roman"/>
          <w:b/>
          <w:bCs/>
        </w:rPr>
      </w:pPr>
      <w:r w:rsidRPr="00D07738">
        <w:rPr>
          <w:rFonts w:eastAsia="Times New Roman" w:cs="Times New Roman"/>
          <w:b/>
          <w:bCs/>
          <w:color w:val="000000"/>
        </w:rPr>
        <w:t xml:space="preserve">40) </w:t>
      </w:r>
      <w:r w:rsidRPr="00D07738">
        <w:rPr>
          <w:rFonts w:cs="Times New Roman"/>
          <w:b/>
          <w:bCs/>
        </w:rPr>
        <w:t>Correição n° 1.01004/2021-47</w:t>
      </w:r>
    </w:p>
    <w:p w14:paraId="19DD499F" w14:textId="77777777" w:rsidR="00D07738" w:rsidRDefault="00D07738" w:rsidP="00D07738">
      <w:pPr>
        <w:tabs>
          <w:tab w:val="left" w:pos="7308"/>
        </w:tabs>
        <w:snapToGrid w:val="0"/>
        <w:spacing w:line="100" w:lineRule="atLeast"/>
        <w:ind w:left="567" w:hanging="567"/>
        <w:jc w:val="both"/>
        <w:rPr>
          <w:rFonts w:cs="Times New Roman"/>
        </w:rPr>
      </w:pPr>
      <w:r w:rsidRPr="00622E47">
        <w:rPr>
          <w:rFonts w:cs="Times New Roman"/>
        </w:rPr>
        <w:t>Relator(a):</w:t>
      </w:r>
      <w:r>
        <w:rPr>
          <w:rFonts w:cs="Times New Roman"/>
        </w:rPr>
        <w:t xml:space="preserve"> </w:t>
      </w:r>
      <w:r w:rsidRPr="00622E47">
        <w:rPr>
          <w:rFonts w:cs="Times New Roman"/>
        </w:rPr>
        <w:t>Cons. Rinaldo Reis Lima</w:t>
      </w:r>
    </w:p>
    <w:p w14:paraId="595E12E8" w14:textId="77777777" w:rsidR="00D07738" w:rsidRPr="00622E47" w:rsidRDefault="00D07738" w:rsidP="00D07738">
      <w:pPr>
        <w:tabs>
          <w:tab w:val="left" w:pos="7308"/>
        </w:tabs>
        <w:snapToGrid w:val="0"/>
        <w:spacing w:line="100" w:lineRule="atLeast"/>
        <w:ind w:left="567" w:hanging="567"/>
        <w:jc w:val="both"/>
        <w:rPr>
          <w:rFonts w:cs="Times New Roman"/>
        </w:rPr>
      </w:pPr>
      <w:r w:rsidRPr="00622E47">
        <w:rPr>
          <w:rFonts w:cs="Times New Roman"/>
        </w:rPr>
        <w:t>Requerente:</w:t>
      </w:r>
      <w:r>
        <w:rPr>
          <w:rFonts w:cs="Times New Roman"/>
        </w:rPr>
        <w:t xml:space="preserve"> </w:t>
      </w:r>
      <w:r w:rsidRPr="00622E47">
        <w:rPr>
          <w:rFonts w:cs="Times New Roman"/>
        </w:rPr>
        <w:t>Corregedoria Nacional do Ministério Público</w:t>
      </w:r>
    </w:p>
    <w:p w14:paraId="09082653" w14:textId="77777777" w:rsidR="00D07738" w:rsidRPr="00622E47" w:rsidRDefault="00D07738" w:rsidP="00D07738">
      <w:pPr>
        <w:tabs>
          <w:tab w:val="left" w:pos="7308"/>
        </w:tabs>
        <w:snapToGrid w:val="0"/>
        <w:spacing w:line="100" w:lineRule="atLeast"/>
        <w:jc w:val="both"/>
        <w:rPr>
          <w:rFonts w:cs="Times New Roman"/>
        </w:rPr>
      </w:pPr>
      <w:r w:rsidRPr="00622E47">
        <w:rPr>
          <w:rFonts w:cs="Times New Roman"/>
        </w:rPr>
        <w:t>Interessados:</w:t>
      </w:r>
      <w:r>
        <w:rPr>
          <w:rFonts w:cs="Times New Roman"/>
        </w:rPr>
        <w:t xml:space="preserve"> </w:t>
      </w:r>
      <w:r w:rsidRPr="00622E47">
        <w:rPr>
          <w:rFonts w:cs="Times New Roman"/>
        </w:rPr>
        <w:t>Corregedoria Geral do Ministério Público do Estado de Sergipe; Ministério Público do Estado de Sergipe</w:t>
      </w:r>
    </w:p>
    <w:p w14:paraId="18B3020A" w14:textId="0B5C055A" w:rsidR="00D07738" w:rsidRDefault="00D07738" w:rsidP="00D07738">
      <w:pPr>
        <w:tabs>
          <w:tab w:val="left" w:pos="7308"/>
        </w:tabs>
        <w:snapToGrid w:val="0"/>
        <w:spacing w:line="100" w:lineRule="atLeast"/>
        <w:jc w:val="both"/>
        <w:rPr>
          <w:rFonts w:cs="Times New Roman"/>
        </w:rPr>
      </w:pPr>
      <w:r w:rsidRPr="00622E47">
        <w:rPr>
          <w:rFonts w:cs="Times New Roman"/>
        </w:rPr>
        <w:t>Objeto:</w:t>
      </w:r>
      <w:r>
        <w:rPr>
          <w:rFonts w:cs="Times New Roman"/>
        </w:rPr>
        <w:t xml:space="preserve"> </w:t>
      </w:r>
      <w:r w:rsidRPr="00622E47">
        <w:rPr>
          <w:rFonts w:cs="Times New Roman"/>
        </w:rPr>
        <w:t>Aprovação do relatório conclusivo da Correição Extraordinária realizada no Ministério Público do Estado de Sergipe. Temática: Segurança Pública.</w:t>
      </w:r>
    </w:p>
    <w:p w14:paraId="6C34CBD4" w14:textId="5F9CC2FA" w:rsidR="00D07738" w:rsidRDefault="00D07738" w:rsidP="00D07738">
      <w:pPr>
        <w:pStyle w:val="Padro"/>
        <w:snapToGrid w:val="0"/>
        <w:spacing w:line="200" w:lineRule="atLeast"/>
        <w:jc w:val="both"/>
        <w:rPr>
          <w:rFonts w:ascii="Times New Roman" w:eastAsia="Times New Roman" w:hAnsi="Times New Roman" w:cs="Times New Roman"/>
          <w:color w:val="000000"/>
          <w:szCs w:val="24"/>
        </w:rPr>
      </w:pPr>
      <w:r w:rsidRPr="00D07738">
        <w:rPr>
          <w:rFonts w:ascii="Times New Roman" w:eastAsia="Times New Roman" w:hAnsi="Times New Roman" w:cs="Times New Roman"/>
          <w:b/>
          <w:bCs/>
          <w:color w:val="000000"/>
          <w:szCs w:val="24"/>
        </w:rPr>
        <w:t xml:space="preserve">Decisão: </w:t>
      </w:r>
      <w:r w:rsidRPr="00D07738">
        <w:rPr>
          <w:rFonts w:ascii="Times New Roman" w:eastAsia="Times New Roman" w:hAnsi="Times New Roman" w:cs="Times New Roman"/>
          <w:color w:val="000000"/>
          <w:szCs w:val="24"/>
        </w:rPr>
        <w:t>O Conselho, por unanimidade, aprovou o relatório conclusivo da Correição Extraordinária realizada no Ministério Público do Estado de Sergipe, com a temática: Segurança Pública, nos termos do voto do Relator.</w:t>
      </w:r>
      <w:r w:rsidRPr="00D07738">
        <w:rPr>
          <w:rFonts w:ascii="Times New Roman" w:eastAsia="Times New Roman" w:hAnsi="Times New Roman" w:cs="Times New Roman"/>
          <w:b/>
          <w:bCs/>
          <w:color w:val="000000"/>
          <w:szCs w:val="24"/>
        </w:rPr>
        <w:t xml:space="preserve"> </w:t>
      </w:r>
      <w:r w:rsidRPr="00D07738">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BF0E63C" w14:textId="03BD577A" w:rsidR="00871FE6" w:rsidRDefault="00871FE6" w:rsidP="00D07738">
      <w:pPr>
        <w:pStyle w:val="Padro"/>
        <w:snapToGrid w:val="0"/>
        <w:spacing w:line="200" w:lineRule="atLeast"/>
        <w:jc w:val="both"/>
        <w:rPr>
          <w:rFonts w:ascii="Times New Roman" w:eastAsia="Times New Roman" w:hAnsi="Times New Roman" w:cs="Times New Roman"/>
          <w:color w:val="000000"/>
          <w:szCs w:val="24"/>
        </w:rPr>
      </w:pPr>
    </w:p>
    <w:p w14:paraId="77562B96" w14:textId="77777777" w:rsidR="00871FE6" w:rsidRPr="00871FE6" w:rsidRDefault="00871FE6" w:rsidP="00871FE6">
      <w:pPr>
        <w:tabs>
          <w:tab w:val="left" w:pos="7308"/>
        </w:tabs>
        <w:snapToGrid w:val="0"/>
        <w:spacing w:line="100" w:lineRule="atLeast"/>
        <w:ind w:left="567" w:hanging="567"/>
        <w:jc w:val="both"/>
        <w:rPr>
          <w:rFonts w:cs="Times New Roman"/>
          <w:b/>
          <w:bCs/>
        </w:rPr>
      </w:pPr>
      <w:r w:rsidRPr="00871FE6">
        <w:rPr>
          <w:rFonts w:eastAsia="Times New Roman" w:cs="Times New Roman"/>
          <w:b/>
          <w:bCs/>
          <w:color w:val="000000"/>
        </w:rPr>
        <w:t xml:space="preserve">41) </w:t>
      </w:r>
      <w:r w:rsidRPr="00871FE6">
        <w:rPr>
          <w:rFonts w:cs="Times New Roman"/>
          <w:b/>
          <w:bCs/>
        </w:rPr>
        <w:t>Correição n° 1.01045/2021-89 (Processo Sigiloso)</w:t>
      </w:r>
    </w:p>
    <w:p w14:paraId="3FD3102E" w14:textId="77777777" w:rsidR="00871FE6" w:rsidRDefault="00871FE6" w:rsidP="00871FE6">
      <w:pPr>
        <w:tabs>
          <w:tab w:val="left" w:pos="7308"/>
        </w:tabs>
        <w:snapToGrid w:val="0"/>
        <w:spacing w:line="100" w:lineRule="atLeast"/>
        <w:ind w:left="567" w:hanging="567"/>
        <w:jc w:val="both"/>
        <w:rPr>
          <w:rFonts w:cs="Times New Roman"/>
        </w:rPr>
      </w:pPr>
      <w:r w:rsidRPr="00D6185E">
        <w:rPr>
          <w:rFonts w:cs="Times New Roman"/>
        </w:rPr>
        <w:t>Relator(a):</w:t>
      </w:r>
      <w:r>
        <w:rPr>
          <w:rFonts w:cs="Times New Roman"/>
        </w:rPr>
        <w:t xml:space="preserve"> </w:t>
      </w:r>
      <w:r w:rsidRPr="00D6185E">
        <w:rPr>
          <w:rFonts w:cs="Times New Roman"/>
        </w:rPr>
        <w:t>Cons. Rinaldo Reis Lima</w:t>
      </w:r>
    </w:p>
    <w:p w14:paraId="1F2083C3" w14:textId="77777777" w:rsidR="00871FE6" w:rsidRPr="00D6185E" w:rsidRDefault="00871FE6" w:rsidP="00871FE6">
      <w:pPr>
        <w:tabs>
          <w:tab w:val="left" w:pos="7308"/>
        </w:tabs>
        <w:snapToGrid w:val="0"/>
        <w:spacing w:line="100" w:lineRule="atLeast"/>
        <w:ind w:left="567" w:hanging="567"/>
        <w:jc w:val="both"/>
        <w:rPr>
          <w:rFonts w:cs="Times New Roman"/>
        </w:rPr>
      </w:pPr>
      <w:r w:rsidRPr="00D6185E">
        <w:rPr>
          <w:rFonts w:cs="Times New Roman"/>
        </w:rPr>
        <w:t>Requerente:</w:t>
      </w:r>
      <w:r>
        <w:rPr>
          <w:rFonts w:cs="Times New Roman"/>
        </w:rPr>
        <w:t xml:space="preserve"> </w:t>
      </w:r>
      <w:r w:rsidRPr="00D6185E">
        <w:rPr>
          <w:rFonts w:cs="Times New Roman"/>
        </w:rPr>
        <w:t>Corregedoria Nacional do Ministério Público</w:t>
      </w:r>
    </w:p>
    <w:p w14:paraId="3D6B9B85" w14:textId="77777777" w:rsidR="00871FE6" w:rsidRPr="00D6185E" w:rsidRDefault="00871FE6" w:rsidP="00871FE6">
      <w:pPr>
        <w:tabs>
          <w:tab w:val="left" w:pos="7308"/>
        </w:tabs>
        <w:snapToGrid w:val="0"/>
        <w:spacing w:line="100" w:lineRule="atLeast"/>
        <w:jc w:val="both"/>
        <w:rPr>
          <w:rFonts w:cs="Times New Roman"/>
        </w:rPr>
      </w:pPr>
      <w:r w:rsidRPr="00D6185E">
        <w:rPr>
          <w:rFonts w:cs="Times New Roman"/>
        </w:rPr>
        <w:t>Interessados:</w:t>
      </w:r>
      <w:r>
        <w:rPr>
          <w:rFonts w:cs="Times New Roman"/>
        </w:rPr>
        <w:t xml:space="preserve"> </w:t>
      </w:r>
      <w:r w:rsidRPr="00D6185E">
        <w:rPr>
          <w:rFonts w:cs="Times New Roman"/>
        </w:rPr>
        <w:t>Corregedoria Geral do Ministério Público do Estado do Rio Grande do Sul; Ministério Público do Estado do Rio Grande do Sul</w:t>
      </w:r>
    </w:p>
    <w:p w14:paraId="643A0253" w14:textId="155D814D" w:rsidR="00871FE6" w:rsidRDefault="00871FE6" w:rsidP="00871FE6">
      <w:pPr>
        <w:tabs>
          <w:tab w:val="left" w:pos="7308"/>
        </w:tabs>
        <w:snapToGrid w:val="0"/>
        <w:spacing w:line="100" w:lineRule="atLeast"/>
        <w:jc w:val="both"/>
        <w:rPr>
          <w:rFonts w:cs="Times New Roman"/>
        </w:rPr>
      </w:pPr>
      <w:r w:rsidRPr="00D6185E">
        <w:rPr>
          <w:rFonts w:cs="Times New Roman"/>
        </w:rPr>
        <w:t>Objeto:</w:t>
      </w:r>
      <w:r>
        <w:rPr>
          <w:rFonts w:cs="Times New Roman"/>
        </w:rPr>
        <w:t xml:space="preserve"> </w:t>
      </w:r>
      <w:r w:rsidRPr="00D6185E">
        <w:rPr>
          <w:rFonts w:cs="Times New Roman"/>
        </w:rPr>
        <w:t>Aprovação do relatório conclusivo da Correição Extraordinária realizada no Ministério Público do Estado do Rio Grande do Sul. Temática: Sistemas de TI.</w:t>
      </w:r>
    </w:p>
    <w:p w14:paraId="14C3F828" w14:textId="472E8B19" w:rsidR="00871FE6" w:rsidRDefault="00871FE6" w:rsidP="00871FE6">
      <w:pPr>
        <w:pStyle w:val="Padro"/>
        <w:snapToGrid w:val="0"/>
        <w:spacing w:line="200" w:lineRule="atLeast"/>
        <w:jc w:val="both"/>
        <w:rPr>
          <w:rFonts w:ascii="Times New Roman" w:eastAsia="Times New Roman" w:hAnsi="Times New Roman" w:cs="Times New Roman"/>
          <w:color w:val="000000"/>
          <w:szCs w:val="24"/>
        </w:rPr>
      </w:pPr>
      <w:r w:rsidRPr="00871FE6">
        <w:rPr>
          <w:rFonts w:ascii="Times New Roman" w:eastAsia="Times New Roman" w:hAnsi="Times New Roman" w:cs="Times New Roman"/>
          <w:b/>
          <w:bCs/>
          <w:color w:val="000000"/>
          <w:szCs w:val="24"/>
        </w:rPr>
        <w:t xml:space="preserve">Decisão: </w:t>
      </w:r>
      <w:r w:rsidRPr="00871FE6">
        <w:rPr>
          <w:rFonts w:ascii="Times New Roman" w:eastAsia="Times New Roman" w:hAnsi="Times New Roman" w:cs="Times New Roman"/>
          <w:color w:val="000000"/>
          <w:szCs w:val="24"/>
        </w:rPr>
        <w:t xml:space="preserve">O Conselho, por unanimidade, aprovou o relatório conclusivo da Correição </w:t>
      </w:r>
      <w:r w:rsidRPr="00871FE6">
        <w:rPr>
          <w:rFonts w:ascii="Times New Roman" w:hAnsi="Times New Roman" w:cs="Times New Roman"/>
          <w:szCs w:val="24"/>
        </w:rPr>
        <w:t xml:space="preserve">Extraordinária realizada no Ministério Público do Estado do Rio Grande do Sul, com a temática: Sistemas de TI, nos termos do voto do Relator. </w:t>
      </w:r>
      <w:r w:rsidRPr="00871FE6">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F9B13E0" w14:textId="5B565163" w:rsidR="00871FE6" w:rsidRDefault="00871FE6" w:rsidP="00871FE6">
      <w:pPr>
        <w:pStyle w:val="Padro"/>
        <w:snapToGrid w:val="0"/>
        <w:spacing w:line="200" w:lineRule="atLeast"/>
        <w:jc w:val="both"/>
        <w:rPr>
          <w:rFonts w:ascii="Times New Roman" w:eastAsia="Times New Roman" w:hAnsi="Times New Roman" w:cs="Times New Roman"/>
          <w:color w:val="000000"/>
          <w:szCs w:val="24"/>
        </w:rPr>
      </w:pPr>
    </w:p>
    <w:p w14:paraId="4D3251FE" w14:textId="4352C222" w:rsidR="008B2EB6" w:rsidRPr="00384079" w:rsidRDefault="00871FE6" w:rsidP="00384079">
      <w:pPr>
        <w:tabs>
          <w:tab w:val="left" w:pos="7308"/>
        </w:tabs>
        <w:snapToGrid w:val="0"/>
        <w:spacing w:line="100" w:lineRule="atLeast"/>
        <w:ind w:left="567" w:hanging="567"/>
        <w:jc w:val="both"/>
        <w:rPr>
          <w:rFonts w:cs="Times New Roman"/>
          <w:b/>
          <w:bCs/>
        </w:rPr>
      </w:pPr>
      <w:r w:rsidRPr="00384079">
        <w:rPr>
          <w:rFonts w:eastAsia="Times New Roman" w:cs="Times New Roman"/>
          <w:b/>
          <w:bCs/>
          <w:color w:val="000000"/>
        </w:rPr>
        <w:t xml:space="preserve">42) </w:t>
      </w:r>
      <w:r w:rsidR="008B2EB6" w:rsidRPr="00384079">
        <w:rPr>
          <w:rFonts w:cs="Times New Roman"/>
          <w:b/>
          <w:bCs/>
        </w:rPr>
        <w:t>Correição n° 1.01046/2021-32 (Processo Sigiloso)</w:t>
      </w:r>
    </w:p>
    <w:p w14:paraId="1E8063ED" w14:textId="77777777" w:rsidR="008B2EB6" w:rsidRDefault="008B2EB6" w:rsidP="00384079">
      <w:pPr>
        <w:tabs>
          <w:tab w:val="left" w:pos="7308"/>
        </w:tabs>
        <w:snapToGrid w:val="0"/>
        <w:spacing w:line="100" w:lineRule="atLeast"/>
        <w:ind w:left="567" w:hanging="567"/>
        <w:jc w:val="both"/>
        <w:rPr>
          <w:rFonts w:cs="Times New Roman"/>
        </w:rPr>
      </w:pPr>
      <w:r w:rsidRPr="00BD050D">
        <w:rPr>
          <w:rFonts w:cs="Times New Roman"/>
        </w:rPr>
        <w:t>Relator(a):</w:t>
      </w:r>
      <w:r>
        <w:rPr>
          <w:rFonts w:cs="Times New Roman"/>
        </w:rPr>
        <w:t xml:space="preserve"> </w:t>
      </w:r>
      <w:r w:rsidRPr="00BD050D">
        <w:rPr>
          <w:rFonts w:cs="Times New Roman"/>
        </w:rPr>
        <w:t>Cons. Rinaldo Reis Lima</w:t>
      </w:r>
    </w:p>
    <w:p w14:paraId="3E864F18" w14:textId="77777777" w:rsidR="008B2EB6" w:rsidRPr="00BD050D" w:rsidRDefault="008B2EB6" w:rsidP="00384079">
      <w:pPr>
        <w:tabs>
          <w:tab w:val="left" w:pos="7308"/>
        </w:tabs>
        <w:snapToGrid w:val="0"/>
        <w:spacing w:line="100" w:lineRule="atLeast"/>
        <w:ind w:left="567" w:hanging="567"/>
        <w:jc w:val="both"/>
        <w:rPr>
          <w:rFonts w:cs="Times New Roman"/>
        </w:rPr>
      </w:pPr>
      <w:r w:rsidRPr="00BD050D">
        <w:rPr>
          <w:rFonts w:cs="Times New Roman"/>
        </w:rPr>
        <w:t>Requerente:</w:t>
      </w:r>
      <w:r>
        <w:rPr>
          <w:rFonts w:cs="Times New Roman"/>
        </w:rPr>
        <w:t xml:space="preserve"> </w:t>
      </w:r>
      <w:r w:rsidRPr="00BD050D">
        <w:rPr>
          <w:rFonts w:cs="Times New Roman"/>
        </w:rPr>
        <w:t>Corregedoria Nacional do Ministério Público</w:t>
      </w:r>
    </w:p>
    <w:p w14:paraId="419516F2" w14:textId="77777777" w:rsidR="008B2EB6" w:rsidRPr="00BD050D" w:rsidRDefault="008B2EB6" w:rsidP="00384079">
      <w:pPr>
        <w:tabs>
          <w:tab w:val="left" w:pos="7308"/>
        </w:tabs>
        <w:snapToGrid w:val="0"/>
        <w:spacing w:line="100" w:lineRule="atLeast"/>
        <w:jc w:val="both"/>
        <w:rPr>
          <w:rFonts w:cs="Times New Roman"/>
        </w:rPr>
      </w:pPr>
      <w:r w:rsidRPr="00BD050D">
        <w:rPr>
          <w:rFonts w:cs="Times New Roman"/>
        </w:rPr>
        <w:t>Interessados:</w:t>
      </w:r>
      <w:r>
        <w:rPr>
          <w:rFonts w:cs="Times New Roman"/>
        </w:rPr>
        <w:t xml:space="preserve"> </w:t>
      </w:r>
      <w:r w:rsidRPr="00BD050D">
        <w:rPr>
          <w:rFonts w:cs="Times New Roman"/>
        </w:rPr>
        <w:t>Corregedoria Geral do Ministério Público do Distrito Federal e Territórios; Ministério Público do Distrito Federal e Territórios</w:t>
      </w:r>
    </w:p>
    <w:p w14:paraId="0F9E29D8" w14:textId="09645F99" w:rsidR="008B2EB6" w:rsidRDefault="008B2EB6" w:rsidP="00384079">
      <w:pPr>
        <w:tabs>
          <w:tab w:val="left" w:pos="7308"/>
        </w:tabs>
        <w:snapToGrid w:val="0"/>
        <w:spacing w:line="100" w:lineRule="atLeast"/>
        <w:jc w:val="both"/>
        <w:rPr>
          <w:rFonts w:cs="Times New Roman"/>
        </w:rPr>
      </w:pPr>
      <w:r w:rsidRPr="00BD050D">
        <w:rPr>
          <w:rFonts w:cs="Times New Roman"/>
        </w:rPr>
        <w:lastRenderedPageBreak/>
        <w:t>Objeto:</w:t>
      </w:r>
      <w:r>
        <w:rPr>
          <w:rFonts w:cs="Times New Roman"/>
        </w:rPr>
        <w:t xml:space="preserve"> </w:t>
      </w:r>
      <w:r w:rsidRPr="00BD050D">
        <w:rPr>
          <w:rFonts w:cs="Times New Roman"/>
        </w:rPr>
        <w:t xml:space="preserve">Aprovação do </w:t>
      </w:r>
      <w:bookmarkStart w:id="5" w:name="_Hlk85387777"/>
      <w:r w:rsidRPr="00BD050D">
        <w:rPr>
          <w:rFonts w:cs="Times New Roman"/>
        </w:rPr>
        <w:t>relatório conclusivo da Correição Extraordinária realizada no Ministério Público do Distrito Federal e Territórios. Temática: Sistemas de TI.</w:t>
      </w:r>
      <w:bookmarkEnd w:id="5"/>
    </w:p>
    <w:p w14:paraId="1E958591" w14:textId="044BEBB6" w:rsidR="00384079" w:rsidRDefault="00384079" w:rsidP="00384079">
      <w:pPr>
        <w:pStyle w:val="Padro"/>
        <w:snapToGrid w:val="0"/>
        <w:spacing w:line="200" w:lineRule="atLeast"/>
        <w:jc w:val="both"/>
        <w:rPr>
          <w:rFonts w:ascii="Times New Roman" w:eastAsia="Times New Roman" w:hAnsi="Times New Roman" w:cs="Times New Roman"/>
          <w:color w:val="000000"/>
          <w:szCs w:val="24"/>
        </w:rPr>
      </w:pPr>
      <w:r w:rsidRPr="00384079">
        <w:rPr>
          <w:rFonts w:ascii="Times New Roman" w:eastAsia="Times New Roman" w:hAnsi="Times New Roman" w:cs="Times New Roman"/>
          <w:b/>
          <w:bCs/>
          <w:color w:val="000000"/>
          <w:szCs w:val="24"/>
        </w:rPr>
        <w:t xml:space="preserve">Decisão: </w:t>
      </w:r>
      <w:r w:rsidRPr="00384079">
        <w:rPr>
          <w:rFonts w:ascii="Times New Roman" w:eastAsia="Times New Roman" w:hAnsi="Times New Roman" w:cs="Times New Roman"/>
          <w:color w:val="000000"/>
          <w:szCs w:val="24"/>
        </w:rPr>
        <w:t>O Conselho, por unanimidade, aprovou o relatório conclusivo da Correição Extraordinária realizada no Ministério Público do Distrito Federal e Territórios, com a temática: Sistemas de TI, nos termos do voto do Relator.</w:t>
      </w:r>
      <w:r w:rsidRPr="00384079">
        <w:rPr>
          <w:rFonts w:ascii="Times New Roman" w:eastAsia="Times New Roman" w:hAnsi="Times New Roman" w:cs="Times New Roman"/>
          <w:b/>
          <w:bCs/>
          <w:color w:val="000000"/>
          <w:szCs w:val="24"/>
        </w:rPr>
        <w:t xml:space="preserve"> </w:t>
      </w:r>
      <w:r w:rsidRPr="00384079">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F9E5285" w14:textId="27D0BB5E" w:rsidR="00384079" w:rsidRDefault="00384079" w:rsidP="00384079">
      <w:pPr>
        <w:pStyle w:val="Padro"/>
        <w:snapToGrid w:val="0"/>
        <w:spacing w:line="200" w:lineRule="atLeast"/>
        <w:jc w:val="both"/>
        <w:rPr>
          <w:rFonts w:ascii="Times New Roman" w:eastAsia="Times New Roman" w:hAnsi="Times New Roman" w:cs="Times New Roman"/>
          <w:color w:val="000000"/>
          <w:szCs w:val="24"/>
        </w:rPr>
      </w:pPr>
    </w:p>
    <w:p w14:paraId="38345D98" w14:textId="77777777" w:rsidR="00384079" w:rsidRPr="00384079" w:rsidRDefault="00384079" w:rsidP="00384079">
      <w:pPr>
        <w:tabs>
          <w:tab w:val="left" w:pos="7308"/>
        </w:tabs>
        <w:snapToGrid w:val="0"/>
        <w:spacing w:line="100" w:lineRule="atLeast"/>
        <w:jc w:val="both"/>
        <w:rPr>
          <w:rFonts w:cs="Times New Roman"/>
          <w:b/>
          <w:bCs/>
        </w:rPr>
      </w:pPr>
      <w:r w:rsidRPr="00384079">
        <w:rPr>
          <w:rFonts w:eastAsia="Times New Roman" w:cs="Times New Roman"/>
          <w:b/>
          <w:bCs/>
          <w:color w:val="000000"/>
        </w:rPr>
        <w:t xml:space="preserve">43) </w:t>
      </w:r>
      <w:r w:rsidRPr="00384079">
        <w:rPr>
          <w:rFonts w:cs="Times New Roman"/>
          <w:b/>
          <w:bCs/>
        </w:rPr>
        <w:t>Correição n° 1.01047/2021-96 (Processo Sigiloso)</w:t>
      </w:r>
    </w:p>
    <w:p w14:paraId="4BF75AB2" w14:textId="77777777" w:rsidR="00384079" w:rsidRDefault="00384079" w:rsidP="00384079">
      <w:pPr>
        <w:tabs>
          <w:tab w:val="left" w:pos="7308"/>
        </w:tabs>
        <w:snapToGrid w:val="0"/>
        <w:spacing w:line="100" w:lineRule="atLeast"/>
        <w:jc w:val="both"/>
        <w:rPr>
          <w:rFonts w:cs="Times New Roman"/>
        </w:rPr>
      </w:pPr>
      <w:r w:rsidRPr="00336515">
        <w:rPr>
          <w:rFonts w:cs="Times New Roman"/>
        </w:rPr>
        <w:t>Relator(a):</w:t>
      </w:r>
      <w:r>
        <w:rPr>
          <w:rFonts w:cs="Times New Roman"/>
        </w:rPr>
        <w:t xml:space="preserve"> </w:t>
      </w:r>
      <w:r w:rsidRPr="00336515">
        <w:rPr>
          <w:rFonts w:cs="Times New Roman"/>
        </w:rPr>
        <w:t>Cons. Rinaldo Reis Lima</w:t>
      </w:r>
    </w:p>
    <w:p w14:paraId="6B5F4DA1" w14:textId="77777777" w:rsidR="00384079" w:rsidRPr="00336515" w:rsidRDefault="00384079" w:rsidP="00384079">
      <w:pPr>
        <w:tabs>
          <w:tab w:val="left" w:pos="7308"/>
        </w:tabs>
        <w:snapToGrid w:val="0"/>
        <w:spacing w:line="100" w:lineRule="atLeast"/>
        <w:jc w:val="both"/>
        <w:rPr>
          <w:rFonts w:cs="Times New Roman"/>
        </w:rPr>
      </w:pPr>
      <w:r w:rsidRPr="00336515">
        <w:rPr>
          <w:rFonts w:cs="Times New Roman"/>
        </w:rPr>
        <w:t>Requerente:</w:t>
      </w:r>
      <w:r>
        <w:rPr>
          <w:rFonts w:cs="Times New Roman"/>
        </w:rPr>
        <w:t xml:space="preserve"> </w:t>
      </w:r>
      <w:r w:rsidRPr="00336515">
        <w:rPr>
          <w:rFonts w:cs="Times New Roman"/>
        </w:rPr>
        <w:t>Corregedoria Nacional do Ministério Público</w:t>
      </w:r>
    </w:p>
    <w:p w14:paraId="42321A11" w14:textId="77777777" w:rsidR="00384079" w:rsidRPr="00336515" w:rsidRDefault="00384079" w:rsidP="00384079">
      <w:pPr>
        <w:tabs>
          <w:tab w:val="left" w:pos="7308"/>
        </w:tabs>
        <w:snapToGrid w:val="0"/>
        <w:spacing w:line="100" w:lineRule="atLeast"/>
        <w:jc w:val="both"/>
        <w:rPr>
          <w:rFonts w:cs="Times New Roman"/>
        </w:rPr>
      </w:pPr>
      <w:r w:rsidRPr="00336515">
        <w:rPr>
          <w:rFonts w:cs="Times New Roman"/>
        </w:rPr>
        <w:t>Interessados:</w:t>
      </w:r>
      <w:r>
        <w:rPr>
          <w:rFonts w:cs="Times New Roman"/>
        </w:rPr>
        <w:t xml:space="preserve"> </w:t>
      </w:r>
      <w:r w:rsidRPr="00336515">
        <w:rPr>
          <w:rFonts w:cs="Times New Roman"/>
        </w:rPr>
        <w:t>Corregedoria Geral do Ministério Público do Estado de Roraima; Ministério Público do Estado de Roraima</w:t>
      </w:r>
    </w:p>
    <w:p w14:paraId="171ECC54" w14:textId="213F99A5" w:rsidR="00384079" w:rsidRDefault="00384079" w:rsidP="00384079">
      <w:pPr>
        <w:tabs>
          <w:tab w:val="left" w:pos="7308"/>
        </w:tabs>
        <w:snapToGrid w:val="0"/>
        <w:spacing w:line="100" w:lineRule="atLeast"/>
        <w:jc w:val="both"/>
        <w:rPr>
          <w:rFonts w:cs="Times New Roman"/>
        </w:rPr>
      </w:pPr>
      <w:r w:rsidRPr="00336515">
        <w:rPr>
          <w:rFonts w:cs="Times New Roman"/>
        </w:rPr>
        <w:t>Objeto:</w:t>
      </w:r>
      <w:r>
        <w:rPr>
          <w:rFonts w:cs="Times New Roman"/>
        </w:rPr>
        <w:t xml:space="preserve"> </w:t>
      </w:r>
      <w:r w:rsidRPr="00336515">
        <w:rPr>
          <w:rFonts w:cs="Times New Roman"/>
        </w:rPr>
        <w:t>Aprovação do relatório conclusivo da Correição Extraordinária realizada no Ministério Público do Estado de Roraima. Temática: Sistemas de TI.</w:t>
      </w:r>
    </w:p>
    <w:p w14:paraId="3F008F6D" w14:textId="5A296854" w:rsidR="00384079" w:rsidRDefault="00384079" w:rsidP="00384079">
      <w:pPr>
        <w:pStyle w:val="Padro"/>
        <w:snapToGrid w:val="0"/>
        <w:spacing w:line="200" w:lineRule="atLeast"/>
        <w:jc w:val="both"/>
        <w:rPr>
          <w:rFonts w:ascii="Times New Roman" w:eastAsia="Times New Roman" w:hAnsi="Times New Roman" w:cs="Times New Roman"/>
          <w:color w:val="000000"/>
          <w:szCs w:val="24"/>
        </w:rPr>
      </w:pPr>
      <w:r w:rsidRPr="00384079">
        <w:rPr>
          <w:rFonts w:ascii="Times New Roman" w:eastAsia="Times New Roman" w:hAnsi="Times New Roman" w:cs="Times New Roman"/>
          <w:b/>
          <w:bCs/>
          <w:color w:val="000000"/>
          <w:szCs w:val="24"/>
        </w:rPr>
        <w:t xml:space="preserve">Decisão: </w:t>
      </w:r>
      <w:r w:rsidRPr="00384079">
        <w:rPr>
          <w:rFonts w:ascii="Times New Roman" w:eastAsia="Times New Roman" w:hAnsi="Times New Roman" w:cs="Times New Roman"/>
          <w:color w:val="000000"/>
          <w:szCs w:val="24"/>
        </w:rPr>
        <w:t>O Conselho, por unanimidade, aprovou o relatório conclusivo da Correição Extraordinária realizada no Ministério Público do Estado de Roraima, com a temática: Sistemas de TI, nos termos do voto do Relator.</w:t>
      </w:r>
      <w:r w:rsidRPr="00384079">
        <w:rPr>
          <w:rFonts w:ascii="Times New Roman" w:eastAsia="Times New Roman" w:hAnsi="Times New Roman" w:cs="Times New Roman"/>
          <w:b/>
          <w:bCs/>
          <w:color w:val="000000"/>
          <w:szCs w:val="24"/>
        </w:rPr>
        <w:t xml:space="preserve"> </w:t>
      </w:r>
      <w:r w:rsidRPr="00384079">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1943A9B" w14:textId="2E9908DA" w:rsidR="00384079" w:rsidRDefault="00384079" w:rsidP="00384079">
      <w:pPr>
        <w:pStyle w:val="Padro"/>
        <w:snapToGrid w:val="0"/>
        <w:spacing w:line="200" w:lineRule="atLeast"/>
        <w:jc w:val="both"/>
        <w:rPr>
          <w:rFonts w:ascii="Times New Roman" w:eastAsia="Times New Roman" w:hAnsi="Times New Roman" w:cs="Times New Roman"/>
          <w:color w:val="000000"/>
          <w:szCs w:val="24"/>
        </w:rPr>
      </w:pPr>
    </w:p>
    <w:p w14:paraId="63B4F3BA" w14:textId="77777777" w:rsidR="00384079" w:rsidRPr="00384079" w:rsidRDefault="00384079" w:rsidP="00384079">
      <w:pPr>
        <w:tabs>
          <w:tab w:val="left" w:pos="7308"/>
        </w:tabs>
        <w:snapToGrid w:val="0"/>
        <w:spacing w:line="100" w:lineRule="atLeast"/>
        <w:ind w:left="567" w:hanging="567"/>
        <w:jc w:val="both"/>
        <w:rPr>
          <w:rFonts w:cs="Times New Roman"/>
          <w:b/>
          <w:bCs/>
        </w:rPr>
      </w:pPr>
      <w:r w:rsidRPr="00384079">
        <w:rPr>
          <w:rFonts w:eastAsia="Times New Roman" w:cs="Times New Roman"/>
          <w:b/>
          <w:bCs/>
          <w:color w:val="000000"/>
        </w:rPr>
        <w:t xml:space="preserve">44) </w:t>
      </w:r>
      <w:r w:rsidRPr="00384079">
        <w:rPr>
          <w:rFonts w:cs="Times New Roman"/>
          <w:b/>
          <w:bCs/>
        </w:rPr>
        <w:t>Correição n° 1.01048/2021-40 (Processo Sigiloso)</w:t>
      </w:r>
    </w:p>
    <w:p w14:paraId="2FF70009" w14:textId="77777777" w:rsidR="00384079" w:rsidRDefault="00384079" w:rsidP="00384079">
      <w:pPr>
        <w:tabs>
          <w:tab w:val="left" w:pos="7308"/>
        </w:tabs>
        <w:snapToGrid w:val="0"/>
        <w:spacing w:line="100" w:lineRule="atLeast"/>
        <w:ind w:left="567" w:hanging="567"/>
        <w:jc w:val="both"/>
        <w:rPr>
          <w:rFonts w:cs="Times New Roman"/>
        </w:rPr>
      </w:pPr>
      <w:r w:rsidRPr="00E40E66">
        <w:rPr>
          <w:rFonts w:cs="Times New Roman"/>
        </w:rPr>
        <w:t>Relator(a):</w:t>
      </w:r>
      <w:r>
        <w:rPr>
          <w:rFonts w:cs="Times New Roman"/>
        </w:rPr>
        <w:t xml:space="preserve"> </w:t>
      </w:r>
      <w:r w:rsidRPr="00E40E66">
        <w:rPr>
          <w:rFonts w:cs="Times New Roman"/>
        </w:rPr>
        <w:t>Cons. Rinaldo Reis Lima</w:t>
      </w:r>
    </w:p>
    <w:p w14:paraId="31C92E77" w14:textId="77777777" w:rsidR="00384079" w:rsidRPr="00E40E66" w:rsidRDefault="00384079" w:rsidP="00384079">
      <w:pPr>
        <w:tabs>
          <w:tab w:val="left" w:pos="7308"/>
        </w:tabs>
        <w:snapToGrid w:val="0"/>
        <w:spacing w:line="100" w:lineRule="atLeast"/>
        <w:ind w:left="567" w:hanging="567"/>
        <w:jc w:val="both"/>
        <w:rPr>
          <w:rFonts w:cs="Times New Roman"/>
        </w:rPr>
      </w:pPr>
      <w:r w:rsidRPr="00E40E66">
        <w:rPr>
          <w:rFonts w:cs="Times New Roman"/>
        </w:rPr>
        <w:t>Requerente:</w:t>
      </w:r>
      <w:r>
        <w:rPr>
          <w:rFonts w:cs="Times New Roman"/>
        </w:rPr>
        <w:t xml:space="preserve"> </w:t>
      </w:r>
      <w:r w:rsidRPr="00E40E66">
        <w:rPr>
          <w:rFonts w:cs="Times New Roman"/>
        </w:rPr>
        <w:t>Corregedoria Nacional do Ministério Público</w:t>
      </w:r>
    </w:p>
    <w:p w14:paraId="0E0852DE" w14:textId="77777777" w:rsidR="00384079" w:rsidRPr="00E40E66" w:rsidRDefault="00384079" w:rsidP="00384079">
      <w:pPr>
        <w:tabs>
          <w:tab w:val="left" w:pos="7308"/>
        </w:tabs>
        <w:snapToGrid w:val="0"/>
        <w:spacing w:line="100" w:lineRule="atLeast"/>
        <w:jc w:val="both"/>
        <w:rPr>
          <w:rFonts w:cs="Times New Roman"/>
        </w:rPr>
      </w:pPr>
      <w:r w:rsidRPr="00E40E66">
        <w:rPr>
          <w:rFonts w:cs="Times New Roman"/>
        </w:rPr>
        <w:t>Interessados:</w:t>
      </w:r>
      <w:r>
        <w:rPr>
          <w:rFonts w:cs="Times New Roman"/>
        </w:rPr>
        <w:t xml:space="preserve"> </w:t>
      </w:r>
      <w:r w:rsidRPr="00E40E66">
        <w:rPr>
          <w:rFonts w:cs="Times New Roman"/>
        </w:rPr>
        <w:t>Corregedoria Geral do Ministério Público do Estado do Amapá; Ministério Público do Estado do Amapá</w:t>
      </w:r>
    </w:p>
    <w:p w14:paraId="705FB4A2" w14:textId="78F9364E" w:rsidR="00384079" w:rsidRDefault="00384079" w:rsidP="00384079">
      <w:pPr>
        <w:tabs>
          <w:tab w:val="left" w:pos="7308"/>
        </w:tabs>
        <w:snapToGrid w:val="0"/>
        <w:spacing w:line="100" w:lineRule="atLeast"/>
        <w:jc w:val="both"/>
        <w:rPr>
          <w:rFonts w:cs="Times New Roman"/>
        </w:rPr>
      </w:pPr>
      <w:r w:rsidRPr="00E40E66">
        <w:rPr>
          <w:rFonts w:cs="Times New Roman"/>
        </w:rPr>
        <w:t>Objeto:</w:t>
      </w:r>
      <w:r>
        <w:rPr>
          <w:rFonts w:cs="Times New Roman"/>
        </w:rPr>
        <w:t xml:space="preserve"> </w:t>
      </w:r>
      <w:r w:rsidRPr="00E40E66">
        <w:rPr>
          <w:rFonts w:cs="Times New Roman"/>
        </w:rPr>
        <w:t>Aprovação do relatório conclusivo da Correição Extraordinária realizada no Ministério Público do Estado do Amapá. Temática: Sistemas de TI.</w:t>
      </w:r>
    </w:p>
    <w:p w14:paraId="5C47C982" w14:textId="68C64137" w:rsidR="00384079" w:rsidRDefault="00384079" w:rsidP="00384079">
      <w:pPr>
        <w:pStyle w:val="Padro"/>
        <w:snapToGrid w:val="0"/>
        <w:spacing w:line="200" w:lineRule="atLeast"/>
        <w:jc w:val="both"/>
        <w:rPr>
          <w:rFonts w:ascii="Times New Roman" w:eastAsia="Times New Roman" w:hAnsi="Times New Roman" w:cs="Times New Roman"/>
          <w:color w:val="000000"/>
          <w:szCs w:val="24"/>
        </w:rPr>
      </w:pPr>
      <w:r w:rsidRPr="00A87CAE">
        <w:rPr>
          <w:rFonts w:ascii="Times New Roman" w:eastAsia="Times New Roman" w:hAnsi="Times New Roman" w:cs="Times New Roman"/>
          <w:b/>
          <w:bCs/>
          <w:color w:val="000000"/>
          <w:szCs w:val="24"/>
        </w:rPr>
        <w:t xml:space="preserve">Decisão: </w:t>
      </w:r>
      <w:r w:rsidRPr="00A87CAE">
        <w:rPr>
          <w:rFonts w:ascii="Times New Roman" w:eastAsia="Times New Roman" w:hAnsi="Times New Roman" w:cs="Times New Roman"/>
          <w:color w:val="000000"/>
          <w:szCs w:val="24"/>
        </w:rPr>
        <w:t>O Conselho, por unanimidade, aprovou o relatório conclusivo da Correição</w:t>
      </w:r>
      <w:r w:rsidRPr="00A87CAE">
        <w:rPr>
          <w:rFonts w:ascii="Times New Roman" w:hAnsi="Times New Roman" w:cs="Times New Roman"/>
        </w:rPr>
        <w:t xml:space="preserve"> </w:t>
      </w:r>
      <w:r w:rsidRPr="00A87CAE">
        <w:rPr>
          <w:rFonts w:ascii="Times New Roman" w:eastAsia="Times New Roman" w:hAnsi="Times New Roman" w:cs="Times New Roman"/>
          <w:color w:val="000000"/>
          <w:szCs w:val="24"/>
        </w:rPr>
        <w:t>Extraordinária realizada no Ministério Público do Estado do Amapá, com a temática: Sistemas de TI,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8C0BF50" w14:textId="5CC25BE1" w:rsidR="00A87CAE" w:rsidRDefault="00A87CAE" w:rsidP="00384079">
      <w:pPr>
        <w:pStyle w:val="Padro"/>
        <w:snapToGrid w:val="0"/>
        <w:spacing w:line="200" w:lineRule="atLeast"/>
        <w:jc w:val="both"/>
        <w:rPr>
          <w:rFonts w:ascii="Times New Roman" w:eastAsia="Times New Roman" w:hAnsi="Times New Roman" w:cs="Times New Roman"/>
          <w:color w:val="000000"/>
          <w:szCs w:val="24"/>
        </w:rPr>
      </w:pPr>
    </w:p>
    <w:p w14:paraId="620215A8" w14:textId="77777777" w:rsidR="00A87CAE" w:rsidRPr="00A87CAE" w:rsidRDefault="00A87CAE" w:rsidP="00A87CAE">
      <w:pPr>
        <w:tabs>
          <w:tab w:val="left" w:pos="7308"/>
        </w:tabs>
        <w:snapToGrid w:val="0"/>
        <w:spacing w:line="100" w:lineRule="atLeast"/>
        <w:jc w:val="both"/>
        <w:rPr>
          <w:rFonts w:cs="Times New Roman"/>
          <w:b/>
          <w:bCs/>
        </w:rPr>
      </w:pPr>
      <w:r w:rsidRPr="00A87CAE">
        <w:rPr>
          <w:rFonts w:eastAsia="Times New Roman" w:cs="Times New Roman"/>
          <w:b/>
          <w:bCs/>
          <w:color w:val="000000"/>
        </w:rPr>
        <w:t xml:space="preserve">45) </w:t>
      </w:r>
      <w:r w:rsidRPr="00A87CAE">
        <w:rPr>
          <w:rFonts w:cs="Times New Roman"/>
          <w:b/>
          <w:bCs/>
        </w:rPr>
        <w:t>Correição n° 1.01049/2021-01 (Processo Sigiloso)</w:t>
      </w:r>
    </w:p>
    <w:p w14:paraId="0505B117" w14:textId="77777777" w:rsidR="00A87CAE" w:rsidRDefault="00A87CAE" w:rsidP="00A87CAE">
      <w:pPr>
        <w:tabs>
          <w:tab w:val="left" w:pos="7308"/>
        </w:tabs>
        <w:snapToGrid w:val="0"/>
        <w:spacing w:line="100" w:lineRule="atLeast"/>
        <w:jc w:val="both"/>
        <w:rPr>
          <w:rFonts w:cs="Times New Roman"/>
        </w:rPr>
      </w:pPr>
      <w:r w:rsidRPr="00C870A5">
        <w:rPr>
          <w:rFonts w:cs="Times New Roman"/>
        </w:rPr>
        <w:t>Relator(a):</w:t>
      </w:r>
      <w:r>
        <w:rPr>
          <w:rFonts w:cs="Times New Roman"/>
        </w:rPr>
        <w:t xml:space="preserve"> </w:t>
      </w:r>
      <w:r w:rsidRPr="00C870A5">
        <w:rPr>
          <w:rFonts w:cs="Times New Roman"/>
        </w:rPr>
        <w:t>Cons. Rinaldo Reis Lima</w:t>
      </w:r>
    </w:p>
    <w:p w14:paraId="466777C7" w14:textId="77777777" w:rsidR="00A87CAE" w:rsidRPr="00C870A5" w:rsidRDefault="00A87CAE" w:rsidP="00A87CAE">
      <w:pPr>
        <w:tabs>
          <w:tab w:val="left" w:pos="7308"/>
        </w:tabs>
        <w:snapToGrid w:val="0"/>
        <w:spacing w:line="100" w:lineRule="atLeast"/>
        <w:jc w:val="both"/>
        <w:rPr>
          <w:rFonts w:cs="Times New Roman"/>
        </w:rPr>
      </w:pPr>
      <w:r w:rsidRPr="00C870A5">
        <w:rPr>
          <w:rFonts w:cs="Times New Roman"/>
        </w:rPr>
        <w:t>Requerente:</w:t>
      </w:r>
      <w:r>
        <w:rPr>
          <w:rFonts w:cs="Times New Roman"/>
        </w:rPr>
        <w:t xml:space="preserve"> </w:t>
      </w:r>
      <w:r w:rsidRPr="00C870A5">
        <w:rPr>
          <w:rFonts w:cs="Times New Roman"/>
        </w:rPr>
        <w:t>Corregedoria Nacional do Ministério Público</w:t>
      </w:r>
    </w:p>
    <w:p w14:paraId="0A6ADE85" w14:textId="77777777" w:rsidR="00A87CAE" w:rsidRPr="00C870A5" w:rsidRDefault="00A87CAE" w:rsidP="00A87CAE">
      <w:pPr>
        <w:tabs>
          <w:tab w:val="left" w:pos="7308"/>
        </w:tabs>
        <w:snapToGrid w:val="0"/>
        <w:spacing w:line="100" w:lineRule="atLeast"/>
        <w:jc w:val="both"/>
        <w:rPr>
          <w:rFonts w:cs="Times New Roman"/>
        </w:rPr>
      </w:pPr>
      <w:r w:rsidRPr="00C870A5">
        <w:rPr>
          <w:rFonts w:cs="Times New Roman"/>
        </w:rPr>
        <w:t>Interessados:</w:t>
      </w:r>
      <w:r>
        <w:rPr>
          <w:rFonts w:cs="Times New Roman"/>
        </w:rPr>
        <w:t xml:space="preserve"> </w:t>
      </w:r>
      <w:r w:rsidRPr="00C870A5">
        <w:rPr>
          <w:rFonts w:cs="Times New Roman"/>
        </w:rPr>
        <w:t>Corregedoria Geral do Ministério Público do Estado do Rio de Janeiro; Ministério Público do Estado do Rio de Janeiro</w:t>
      </w:r>
    </w:p>
    <w:p w14:paraId="40E743E5" w14:textId="4A1B06AA" w:rsidR="00A87CAE" w:rsidRDefault="00A87CAE" w:rsidP="00A87CAE">
      <w:pPr>
        <w:tabs>
          <w:tab w:val="left" w:pos="7308"/>
        </w:tabs>
        <w:snapToGrid w:val="0"/>
        <w:spacing w:line="100" w:lineRule="atLeast"/>
        <w:jc w:val="both"/>
        <w:rPr>
          <w:rFonts w:cs="Times New Roman"/>
        </w:rPr>
      </w:pPr>
      <w:r w:rsidRPr="00C870A5">
        <w:rPr>
          <w:rFonts w:cs="Times New Roman"/>
        </w:rPr>
        <w:t>Objeto:</w:t>
      </w:r>
      <w:r>
        <w:rPr>
          <w:rFonts w:cs="Times New Roman"/>
        </w:rPr>
        <w:t xml:space="preserve"> </w:t>
      </w:r>
      <w:r w:rsidRPr="00C870A5">
        <w:rPr>
          <w:rFonts w:cs="Times New Roman"/>
        </w:rPr>
        <w:t>Aprovação do relatório conclusivo da Correição Extraordinária realizada no Ministério Público do Estado do Rio de Janeiro. Temática: Sistemas de TI.</w:t>
      </w:r>
    </w:p>
    <w:p w14:paraId="4546D969" w14:textId="0DB8BE65" w:rsidR="00A87CAE" w:rsidRDefault="00A87CAE" w:rsidP="00A87CAE">
      <w:pPr>
        <w:pStyle w:val="Padro"/>
        <w:snapToGrid w:val="0"/>
        <w:spacing w:line="200" w:lineRule="atLeast"/>
        <w:jc w:val="both"/>
        <w:rPr>
          <w:rFonts w:ascii="Times New Roman" w:eastAsia="Times New Roman" w:hAnsi="Times New Roman" w:cs="Times New Roman"/>
          <w:color w:val="000000"/>
          <w:szCs w:val="24"/>
        </w:rPr>
      </w:pPr>
      <w:r w:rsidRPr="00A87CAE">
        <w:rPr>
          <w:rFonts w:ascii="Times New Roman" w:eastAsia="Times New Roman" w:hAnsi="Times New Roman" w:cs="Times New Roman"/>
          <w:b/>
          <w:bCs/>
          <w:color w:val="000000"/>
          <w:szCs w:val="24"/>
        </w:rPr>
        <w:lastRenderedPageBreak/>
        <w:t xml:space="preserve">Decisão: </w:t>
      </w:r>
      <w:r w:rsidRPr="00A87CAE">
        <w:rPr>
          <w:rFonts w:ascii="Times New Roman" w:eastAsia="Times New Roman" w:hAnsi="Times New Roman" w:cs="Times New Roman"/>
          <w:color w:val="000000"/>
          <w:szCs w:val="24"/>
        </w:rPr>
        <w:t xml:space="preserve">O Conselho, por unanimidade, aprovou o </w:t>
      </w:r>
      <w:r w:rsidRPr="00A87CAE">
        <w:rPr>
          <w:rFonts w:ascii="Times New Roman" w:hAnsi="Times New Roman" w:cs="Times New Roman"/>
          <w:szCs w:val="24"/>
        </w:rPr>
        <w:t xml:space="preserve">relatório conclusivo da Correição Extraordinária realizada no Ministério Público do Estado do Rio de Janeiro, com a temática: Sistemas de TI, nos termos do voto do Relator. </w:t>
      </w:r>
      <w:r w:rsidRPr="00A87CA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36CF3D9" w14:textId="05D3866E" w:rsidR="00A87CAE" w:rsidRDefault="00A87CAE" w:rsidP="00A87CAE">
      <w:pPr>
        <w:pStyle w:val="Padro"/>
        <w:snapToGrid w:val="0"/>
        <w:spacing w:line="200" w:lineRule="atLeast"/>
        <w:jc w:val="both"/>
        <w:rPr>
          <w:rFonts w:ascii="Times New Roman" w:eastAsia="Times New Roman" w:hAnsi="Times New Roman" w:cs="Times New Roman"/>
          <w:color w:val="000000"/>
          <w:szCs w:val="24"/>
        </w:rPr>
      </w:pPr>
    </w:p>
    <w:p w14:paraId="6711F96B" w14:textId="77777777" w:rsidR="00292999" w:rsidRPr="00292999" w:rsidRDefault="00A87CAE" w:rsidP="00292999">
      <w:pPr>
        <w:tabs>
          <w:tab w:val="left" w:pos="7308"/>
        </w:tabs>
        <w:snapToGrid w:val="0"/>
        <w:spacing w:line="100" w:lineRule="atLeast"/>
        <w:jc w:val="both"/>
        <w:rPr>
          <w:rFonts w:cs="Times New Roman"/>
          <w:b/>
          <w:bCs/>
        </w:rPr>
      </w:pPr>
      <w:r w:rsidRPr="00292999">
        <w:rPr>
          <w:rFonts w:eastAsia="Times New Roman" w:cs="Times New Roman"/>
          <w:b/>
          <w:bCs/>
          <w:color w:val="000000"/>
        </w:rPr>
        <w:t xml:space="preserve">46) </w:t>
      </w:r>
      <w:r w:rsidR="00292999" w:rsidRPr="00292999">
        <w:rPr>
          <w:rFonts w:cs="Times New Roman"/>
          <w:b/>
          <w:bCs/>
        </w:rPr>
        <w:t>Correição n° 1.01050/2021-55 (Processo Sigiloso)</w:t>
      </w:r>
    </w:p>
    <w:p w14:paraId="379A71A3" w14:textId="77777777" w:rsidR="00292999" w:rsidRDefault="00292999" w:rsidP="00292999">
      <w:pPr>
        <w:tabs>
          <w:tab w:val="left" w:pos="7308"/>
        </w:tabs>
        <w:snapToGrid w:val="0"/>
        <w:spacing w:line="100" w:lineRule="atLeast"/>
        <w:jc w:val="both"/>
        <w:rPr>
          <w:rFonts w:cs="Times New Roman"/>
        </w:rPr>
      </w:pPr>
      <w:r w:rsidRPr="007908DA">
        <w:rPr>
          <w:rFonts w:cs="Times New Roman"/>
        </w:rPr>
        <w:t>Relator(a):</w:t>
      </w:r>
      <w:r>
        <w:rPr>
          <w:rFonts w:cs="Times New Roman"/>
        </w:rPr>
        <w:t xml:space="preserve"> </w:t>
      </w:r>
      <w:r w:rsidRPr="007908DA">
        <w:rPr>
          <w:rFonts w:cs="Times New Roman"/>
        </w:rPr>
        <w:t>Cons. Rinaldo Reis Lima</w:t>
      </w:r>
    </w:p>
    <w:p w14:paraId="3B06460B" w14:textId="77777777" w:rsidR="00292999" w:rsidRPr="007908DA" w:rsidRDefault="00292999" w:rsidP="00292999">
      <w:pPr>
        <w:tabs>
          <w:tab w:val="left" w:pos="7308"/>
        </w:tabs>
        <w:snapToGrid w:val="0"/>
        <w:spacing w:line="100" w:lineRule="atLeast"/>
        <w:jc w:val="both"/>
        <w:rPr>
          <w:rFonts w:cs="Times New Roman"/>
        </w:rPr>
      </w:pPr>
      <w:r w:rsidRPr="007908DA">
        <w:rPr>
          <w:rFonts w:cs="Times New Roman"/>
        </w:rPr>
        <w:t>Requerente:</w:t>
      </w:r>
      <w:r>
        <w:rPr>
          <w:rFonts w:cs="Times New Roman"/>
        </w:rPr>
        <w:t xml:space="preserve"> </w:t>
      </w:r>
      <w:r w:rsidRPr="007908DA">
        <w:rPr>
          <w:rFonts w:cs="Times New Roman"/>
        </w:rPr>
        <w:t>Corregedoria Nacional do Ministério Público</w:t>
      </w:r>
    </w:p>
    <w:p w14:paraId="7AB9E6F0" w14:textId="77777777" w:rsidR="00292999" w:rsidRPr="007908DA" w:rsidRDefault="00292999" w:rsidP="00292999">
      <w:pPr>
        <w:tabs>
          <w:tab w:val="left" w:pos="7308"/>
        </w:tabs>
        <w:snapToGrid w:val="0"/>
        <w:spacing w:line="100" w:lineRule="atLeast"/>
        <w:jc w:val="both"/>
        <w:rPr>
          <w:rFonts w:cs="Times New Roman"/>
        </w:rPr>
      </w:pPr>
      <w:r w:rsidRPr="007908DA">
        <w:rPr>
          <w:rFonts w:cs="Times New Roman"/>
        </w:rPr>
        <w:t>Interessados:</w:t>
      </w:r>
      <w:r>
        <w:rPr>
          <w:rFonts w:cs="Times New Roman"/>
        </w:rPr>
        <w:t xml:space="preserve"> </w:t>
      </w:r>
      <w:r w:rsidRPr="007908DA">
        <w:rPr>
          <w:rFonts w:cs="Times New Roman"/>
        </w:rPr>
        <w:t>Corregedoria Geral do Ministério Público do Estado de Santa Catarina; Ministério Público do Estado de Santa Catarina</w:t>
      </w:r>
    </w:p>
    <w:p w14:paraId="48DD8850" w14:textId="6AAF8987" w:rsidR="00292999" w:rsidRDefault="00292999" w:rsidP="00292999">
      <w:pPr>
        <w:tabs>
          <w:tab w:val="left" w:pos="7308"/>
        </w:tabs>
        <w:snapToGrid w:val="0"/>
        <w:spacing w:line="100" w:lineRule="atLeast"/>
        <w:jc w:val="both"/>
        <w:rPr>
          <w:rFonts w:cs="Times New Roman"/>
        </w:rPr>
      </w:pPr>
      <w:r w:rsidRPr="007908DA">
        <w:rPr>
          <w:rFonts w:cs="Times New Roman"/>
        </w:rPr>
        <w:t>Objeto:</w:t>
      </w:r>
      <w:r>
        <w:rPr>
          <w:rFonts w:cs="Times New Roman"/>
        </w:rPr>
        <w:t xml:space="preserve"> </w:t>
      </w:r>
      <w:r w:rsidRPr="007908DA">
        <w:rPr>
          <w:rFonts w:cs="Times New Roman"/>
        </w:rPr>
        <w:t xml:space="preserve">Aprovação do </w:t>
      </w:r>
      <w:bookmarkStart w:id="6" w:name="_Hlk85388013"/>
      <w:r w:rsidRPr="007908DA">
        <w:rPr>
          <w:rFonts w:cs="Times New Roman"/>
        </w:rPr>
        <w:t>relatório conclusivo da Correição Extraordinária realizada no Ministério Público do Estado de Santa Catarina. Temática: Sistemas de TI.</w:t>
      </w:r>
    </w:p>
    <w:p w14:paraId="02C20075" w14:textId="744328C9" w:rsidR="00292999" w:rsidRDefault="00292999" w:rsidP="00292999">
      <w:pPr>
        <w:pStyle w:val="Padro"/>
        <w:snapToGrid w:val="0"/>
        <w:spacing w:line="200" w:lineRule="atLeast"/>
        <w:jc w:val="both"/>
        <w:rPr>
          <w:rFonts w:ascii="Times New Roman" w:eastAsia="Times New Roman" w:hAnsi="Times New Roman" w:cs="Times New Roman"/>
          <w:color w:val="000000"/>
          <w:szCs w:val="24"/>
        </w:rPr>
      </w:pPr>
      <w:r w:rsidRPr="00292999">
        <w:rPr>
          <w:rFonts w:ascii="Times New Roman" w:eastAsia="Times New Roman" w:hAnsi="Times New Roman" w:cs="Times New Roman"/>
          <w:b/>
          <w:bCs/>
          <w:color w:val="000000"/>
          <w:szCs w:val="24"/>
        </w:rPr>
        <w:t xml:space="preserve">Decisão: </w:t>
      </w:r>
      <w:r w:rsidRPr="00292999">
        <w:rPr>
          <w:rFonts w:ascii="Times New Roman" w:eastAsia="Times New Roman" w:hAnsi="Times New Roman" w:cs="Times New Roman"/>
          <w:color w:val="000000"/>
          <w:szCs w:val="24"/>
        </w:rPr>
        <w:t>O Conselho, por unanimidade, aprovou o relatório conclusivo da Correição Extraordinária realizada no Ministério Público do Estado de Santa Catarina, com a temática: Sistemas de TI, nos termos do voto do Relator.</w:t>
      </w:r>
      <w:r w:rsidRPr="00292999">
        <w:rPr>
          <w:rFonts w:ascii="Times New Roman" w:eastAsia="Times New Roman" w:hAnsi="Times New Roman" w:cs="Times New Roman"/>
          <w:b/>
          <w:bCs/>
          <w:color w:val="000000"/>
          <w:szCs w:val="24"/>
        </w:rPr>
        <w:t xml:space="preserve"> </w:t>
      </w:r>
      <w:r w:rsidRPr="00292999">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F80AC3E" w14:textId="165C9EDE" w:rsidR="00292999" w:rsidRDefault="00292999" w:rsidP="00292999">
      <w:pPr>
        <w:pStyle w:val="Padro"/>
        <w:snapToGrid w:val="0"/>
        <w:spacing w:line="200" w:lineRule="atLeast"/>
        <w:jc w:val="both"/>
        <w:rPr>
          <w:rFonts w:ascii="Times New Roman" w:eastAsia="Times New Roman" w:hAnsi="Times New Roman" w:cs="Times New Roman"/>
          <w:color w:val="000000"/>
          <w:szCs w:val="24"/>
        </w:rPr>
      </w:pPr>
    </w:p>
    <w:p w14:paraId="44303FF8" w14:textId="77777777" w:rsidR="00DC456C" w:rsidRPr="00616BFD" w:rsidRDefault="00292999" w:rsidP="00DC456C">
      <w:pPr>
        <w:tabs>
          <w:tab w:val="left" w:pos="7308"/>
        </w:tabs>
        <w:snapToGrid w:val="0"/>
        <w:spacing w:line="100" w:lineRule="atLeast"/>
        <w:ind w:left="567" w:hanging="567"/>
        <w:jc w:val="both"/>
        <w:rPr>
          <w:rFonts w:cs="Times New Roman"/>
        </w:rPr>
      </w:pPr>
      <w:r w:rsidRPr="00292999">
        <w:rPr>
          <w:rFonts w:eastAsia="Times New Roman" w:cs="Times New Roman"/>
          <w:b/>
          <w:bCs/>
          <w:color w:val="000000"/>
        </w:rPr>
        <w:t xml:space="preserve">47) </w:t>
      </w:r>
      <w:r w:rsidR="00DC456C" w:rsidRPr="00DC456C">
        <w:rPr>
          <w:rFonts w:cs="Times New Roman"/>
          <w:b/>
          <w:bCs/>
        </w:rPr>
        <w:t>Correição n° 1.01051/2021-09 (Processo Sigiloso)</w:t>
      </w:r>
    </w:p>
    <w:p w14:paraId="0A12F6AC" w14:textId="77777777" w:rsidR="00DC456C" w:rsidRDefault="00DC456C" w:rsidP="00DC456C">
      <w:pPr>
        <w:tabs>
          <w:tab w:val="left" w:pos="7308"/>
        </w:tabs>
        <w:snapToGrid w:val="0"/>
        <w:spacing w:line="100" w:lineRule="atLeast"/>
        <w:ind w:left="567" w:hanging="567"/>
        <w:jc w:val="both"/>
        <w:rPr>
          <w:rFonts w:cs="Times New Roman"/>
        </w:rPr>
      </w:pPr>
      <w:r w:rsidRPr="00616BFD">
        <w:rPr>
          <w:rFonts w:cs="Times New Roman"/>
        </w:rPr>
        <w:t>Relator(a):</w:t>
      </w:r>
      <w:r>
        <w:rPr>
          <w:rFonts w:cs="Times New Roman"/>
        </w:rPr>
        <w:t xml:space="preserve"> </w:t>
      </w:r>
      <w:r w:rsidRPr="00616BFD">
        <w:rPr>
          <w:rFonts w:cs="Times New Roman"/>
        </w:rPr>
        <w:t>Cons. Rinaldo Reis Lima</w:t>
      </w:r>
    </w:p>
    <w:p w14:paraId="148DD557" w14:textId="77777777" w:rsidR="00DC456C" w:rsidRPr="00616BFD" w:rsidRDefault="00DC456C" w:rsidP="00DC456C">
      <w:pPr>
        <w:tabs>
          <w:tab w:val="left" w:pos="7308"/>
        </w:tabs>
        <w:snapToGrid w:val="0"/>
        <w:spacing w:line="100" w:lineRule="atLeast"/>
        <w:ind w:left="567" w:hanging="567"/>
        <w:jc w:val="both"/>
        <w:rPr>
          <w:rFonts w:cs="Times New Roman"/>
        </w:rPr>
      </w:pPr>
      <w:r w:rsidRPr="00616BFD">
        <w:rPr>
          <w:rFonts w:cs="Times New Roman"/>
        </w:rPr>
        <w:t>Requerente:</w:t>
      </w:r>
      <w:r>
        <w:rPr>
          <w:rFonts w:cs="Times New Roman"/>
        </w:rPr>
        <w:t xml:space="preserve"> </w:t>
      </w:r>
      <w:r w:rsidRPr="00616BFD">
        <w:rPr>
          <w:rFonts w:cs="Times New Roman"/>
        </w:rPr>
        <w:t>Corregedoria Nacional do Ministério Público</w:t>
      </w:r>
    </w:p>
    <w:p w14:paraId="203E2E91" w14:textId="77777777" w:rsidR="00DC456C" w:rsidRPr="00616BFD" w:rsidRDefault="00DC456C" w:rsidP="00DC456C">
      <w:pPr>
        <w:tabs>
          <w:tab w:val="left" w:pos="7308"/>
        </w:tabs>
        <w:snapToGrid w:val="0"/>
        <w:spacing w:line="100" w:lineRule="atLeast"/>
        <w:ind w:left="567" w:hanging="567"/>
        <w:jc w:val="both"/>
        <w:rPr>
          <w:rFonts w:cs="Times New Roman"/>
        </w:rPr>
      </w:pPr>
      <w:r w:rsidRPr="00616BFD">
        <w:rPr>
          <w:rFonts w:cs="Times New Roman"/>
        </w:rPr>
        <w:t>Interessados:</w:t>
      </w:r>
      <w:r>
        <w:rPr>
          <w:rFonts w:cs="Times New Roman"/>
        </w:rPr>
        <w:t xml:space="preserve"> </w:t>
      </w:r>
      <w:r w:rsidRPr="00616BFD">
        <w:rPr>
          <w:rFonts w:cs="Times New Roman"/>
        </w:rPr>
        <w:t>Corregedoria do Ministério Público Federal; Ministério Público Federal</w:t>
      </w:r>
    </w:p>
    <w:p w14:paraId="0C8D40DA" w14:textId="77777777" w:rsidR="00DC456C" w:rsidRPr="00616BFD" w:rsidRDefault="00DC456C" w:rsidP="00DC456C">
      <w:pPr>
        <w:tabs>
          <w:tab w:val="left" w:pos="7308"/>
        </w:tabs>
        <w:snapToGrid w:val="0"/>
        <w:spacing w:line="100" w:lineRule="atLeast"/>
        <w:jc w:val="both"/>
        <w:rPr>
          <w:rFonts w:cs="Times New Roman"/>
        </w:rPr>
      </w:pPr>
      <w:r w:rsidRPr="00616BFD">
        <w:rPr>
          <w:rFonts w:cs="Times New Roman"/>
        </w:rPr>
        <w:t>Objeto:</w:t>
      </w:r>
      <w:r>
        <w:rPr>
          <w:rFonts w:cs="Times New Roman"/>
        </w:rPr>
        <w:t xml:space="preserve"> </w:t>
      </w:r>
      <w:r w:rsidRPr="00616BFD">
        <w:rPr>
          <w:rFonts w:cs="Times New Roman"/>
        </w:rPr>
        <w:t>Aprovação do relatório conclusivo da Correição Extraordinária realizada no Ministério Público Federal. Temática: Sistemas de TI.</w:t>
      </w:r>
    </w:p>
    <w:p w14:paraId="525C30F4" w14:textId="77777777" w:rsidR="00DC456C" w:rsidRPr="00DC456C" w:rsidRDefault="00DC456C" w:rsidP="00DC456C">
      <w:pPr>
        <w:pStyle w:val="Padro"/>
        <w:snapToGrid w:val="0"/>
        <w:spacing w:line="200" w:lineRule="atLeast"/>
        <w:jc w:val="both"/>
        <w:rPr>
          <w:rFonts w:ascii="Times New Roman" w:eastAsia="Times New Roman" w:hAnsi="Times New Roman" w:cs="Times New Roman"/>
          <w:color w:val="000000"/>
          <w:szCs w:val="24"/>
        </w:rPr>
      </w:pPr>
      <w:r w:rsidRPr="00DC456C">
        <w:rPr>
          <w:rFonts w:ascii="Times New Roman" w:eastAsia="Times New Roman" w:hAnsi="Times New Roman" w:cs="Times New Roman"/>
          <w:b/>
          <w:bCs/>
          <w:color w:val="000000"/>
          <w:szCs w:val="24"/>
        </w:rPr>
        <w:t xml:space="preserve">Decisão: </w:t>
      </w:r>
      <w:r w:rsidRPr="00DC456C">
        <w:rPr>
          <w:rFonts w:ascii="Times New Roman" w:eastAsia="Times New Roman" w:hAnsi="Times New Roman" w:cs="Times New Roman"/>
          <w:color w:val="000000"/>
          <w:szCs w:val="24"/>
        </w:rPr>
        <w:t>O Conselho, por unanimidade, aprovou o relatório conclusivo da Correição Extraordinária realizada no Ministério Público Federal, com a temática: Sistemas de TI, nos termos do voto do Relator.</w:t>
      </w:r>
      <w:r w:rsidRPr="00DC456C">
        <w:rPr>
          <w:rFonts w:ascii="Times New Roman" w:eastAsia="Times New Roman" w:hAnsi="Times New Roman" w:cs="Times New Roman"/>
          <w:b/>
          <w:bCs/>
          <w:color w:val="000000"/>
          <w:szCs w:val="24"/>
        </w:rPr>
        <w:t xml:space="preserve"> </w:t>
      </w:r>
      <w:r w:rsidRPr="00DC456C">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6138CC8" w14:textId="21FDAC4F" w:rsidR="00DC456C" w:rsidRDefault="00DC456C" w:rsidP="00292999">
      <w:pPr>
        <w:tabs>
          <w:tab w:val="left" w:pos="7308"/>
        </w:tabs>
        <w:snapToGrid w:val="0"/>
        <w:spacing w:line="100" w:lineRule="atLeast"/>
        <w:ind w:left="567" w:hanging="567"/>
        <w:jc w:val="both"/>
        <w:rPr>
          <w:rFonts w:eastAsia="Times New Roman" w:cs="Times New Roman"/>
          <w:b/>
          <w:bCs/>
          <w:color w:val="000000"/>
        </w:rPr>
      </w:pPr>
    </w:p>
    <w:p w14:paraId="42D75592" w14:textId="60D29BE1" w:rsidR="00292999" w:rsidRPr="00292999" w:rsidRDefault="00DC456C" w:rsidP="00292999">
      <w:pPr>
        <w:tabs>
          <w:tab w:val="left" w:pos="7308"/>
        </w:tabs>
        <w:snapToGrid w:val="0"/>
        <w:spacing w:line="100" w:lineRule="atLeast"/>
        <w:ind w:left="567" w:hanging="567"/>
        <w:jc w:val="both"/>
        <w:rPr>
          <w:rFonts w:cs="Times New Roman"/>
          <w:b/>
          <w:bCs/>
        </w:rPr>
      </w:pPr>
      <w:r>
        <w:rPr>
          <w:rFonts w:cs="Times New Roman"/>
          <w:b/>
          <w:bCs/>
        </w:rPr>
        <w:t xml:space="preserve">48) </w:t>
      </w:r>
      <w:r w:rsidR="00292999" w:rsidRPr="00292999">
        <w:rPr>
          <w:rFonts w:cs="Times New Roman"/>
          <w:b/>
          <w:bCs/>
        </w:rPr>
        <w:t>Correição n° 1.01052/2021-62 (Processo Sigiloso)</w:t>
      </w:r>
    </w:p>
    <w:p w14:paraId="59FAA4F1" w14:textId="77777777" w:rsidR="00292999" w:rsidRDefault="00292999" w:rsidP="00292999">
      <w:pPr>
        <w:tabs>
          <w:tab w:val="left" w:pos="7308"/>
        </w:tabs>
        <w:snapToGrid w:val="0"/>
        <w:spacing w:line="100" w:lineRule="atLeast"/>
        <w:ind w:left="567" w:hanging="567"/>
        <w:jc w:val="both"/>
        <w:rPr>
          <w:rFonts w:cs="Times New Roman"/>
        </w:rPr>
      </w:pPr>
      <w:r w:rsidRPr="00741654">
        <w:rPr>
          <w:rFonts w:cs="Times New Roman"/>
        </w:rPr>
        <w:t>Relator(a):</w:t>
      </w:r>
      <w:r>
        <w:rPr>
          <w:rFonts w:cs="Times New Roman"/>
        </w:rPr>
        <w:t xml:space="preserve"> </w:t>
      </w:r>
      <w:r w:rsidRPr="00741654">
        <w:rPr>
          <w:rFonts w:cs="Times New Roman"/>
        </w:rPr>
        <w:t>Cons. Rinaldo Reis Lima</w:t>
      </w:r>
    </w:p>
    <w:p w14:paraId="7F96A8C2" w14:textId="77777777" w:rsidR="00292999" w:rsidRPr="00741654" w:rsidRDefault="00292999" w:rsidP="00292999">
      <w:pPr>
        <w:tabs>
          <w:tab w:val="left" w:pos="7308"/>
        </w:tabs>
        <w:snapToGrid w:val="0"/>
        <w:spacing w:line="100" w:lineRule="atLeast"/>
        <w:ind w:left="567" w:hanging="567"/>
        <w:jc w:val="both"/>
        <w:rPr>
          <w:rFonts w:cs="Times New Roman"/>
        </w:rPr>
      </w:pPr>
      <w:r w:rsidRPr="00741654">
        <w:rPr>
          <w:rFonts w:cs="Times New Roman"/>
        </w:rPr>
        <w:t>Requerente:</w:t>
      </w:r>
      <w:r>
        <w:rPr>
          <w:rFonts w:cs="Times New Roman"/>
        </w:rPr>
        <w:t xml:space="preserve"> </w:t>
      </w:r>
      <w:r w:rsidRPr="00741654">
        <w:rPr>
          <w:rFonts w:cs="Times New Roman"/>
        </w:rPr>
        <w:t>Corregedoria Nacional do Ministério Público</w:t>
      </w:r>
    </w:p>
    <w:p w14:paraId="51D51A4E" w14:textId="77777777" w:rsidR="00292999" w:rsidRPr="00741654" w:rsidRDefault="00292999" w:rsidP="00292999">
      <w:pPr>
        <w:tabs>
          <w:tab w:val="left" w:pos="7308"/>
        </w:tabs>
        <w:snapToGrid w:val="0"/>
        <w:spacing w:line="100" w:lineRule="atLeast"/>
        <w:jc w:val="both"/>
        <w:rPr>
          <w:rFonts w:cs="Times New Roman"/>
        </w:rPr>
      </w:pPr>
      <w:r w:rsidRPr="00741654">
        <w:rPr>
          <w:rFonts w:cs="Times New Roman"/>
        </w:rPr>
        <w:t>Interessados:</w:t>
      </w:r>
      <w:r>
        <w:rPr>
          <w:rFonts w:cs="Times New Roman"/>
        </w:rPr>
        <w:t xml:space="preserve"> </w:t>
      </w:r>
      <w:r w:rsidRPr="00741654">
        <w:rPr>
          <w:rFonts w:cs="Times New Roman"/>
        </w:rPr>
        <w:t>Corregedoria Geral do Ministério Público do Estado da Bahia; Ministério Público do Estado da Bahia</w:t>
      </w:r>
    </w:p>
    <w:p w14:paraId="775EF7AD" w14:textId="77777777" w:rsidR="00292999" w:rsidRPr="00741654" w:rsidRDefault="00292999" w:rsidP="00292999">
      <w:pPr>
        <w:tabs>
          <w:tab w:val="left" w:pos="7308"/>
        </w:tabs>
        <w:snapToGrid w:val="0"/>
        <w:spacing w:line="100" w:lineRule="atLeast"/>
        <w:jc w:val="both"/>
        <w:rPr>
          <w:rFonts w:cs="Times New Roman"/>
        </w:rPr>
      </w:pPr>
      <w:r w:rsidRPr="00741654">
        <w:rPr>
          <w:rFonts w:cs="Times New Roman"/>
        </w:rPr>
        <w:t>Objeto:</w:t>
      </w:r>
      <w:r>
        <w:rPr>
          <w:rFonts w:cs="Times New Roman"/>
        </w:rPr>
        <w:t xml:space="preserve"> </w:t>
      </w:r>
      <w:r w:rsidRPr="00741654">
        <w:rPr>
          <w:rFonts w:cs="Times New Roman"/>
        </w:rPr>
        <w:t>Aprovação do relatório conclusivo da Correição Extraordinária realizada no Ministério Público do Estado da Bahia. Temática: Sistemas de TI.</w:t>
      </w:r>
    </w:p>
    <w:p w14:paraId="53D1CA09" w14:textId="24C9F49D"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r w:rsidRPr="00097B21">
        <w:rPr>
          <w:rFonts w:ascii="Times New Roman" w:eastAsia="Times New Roman" w:hAnsi="Times New Roman" w:cs="Times New Roman"/>
          <w:b/>
          <w:bCs/>
          <w:color w:val="000000"/>
          <w:szCs w:val="24"/>
        </w:rPr>
        <w:t xml:space="preserve">Decisão: </w:t>
      </w:r>
      <w:r w:rsidRPr="00097B21">
        <w:rPr>
          <w:rFonts w:ascii="Times New Roman" w:eastAsia="Times New Roman" w:hAnsi="Times New Roman" w:cs="Times New Roman"/>
          <w:color w:val="000000"/>
          <w:szCs w:val="24"/>
        </w:rPr>
        <w:t xml:space="preserve">O Conselho, por unanimidade, aprovou o relatório conclusivo da Correição Extraordinária realizada no Ministério Público do Estado da Bahia, com a temática: Sistemas de TI, nos termos do voto do Relator. Ausentes, justificadamente, o Presidente do CNMP, </w:t>
      </w:r>
      <w:r w:rsidRPr="00097B21">
        <w:rPr>
          <w:rFonts w:ascii="Times New Roman" w:eastAsia="Times New Roman" w:hAnsi="Times New Roman" w:cs="Times New Roman"/>
          <w:color w:val="000000"/>
          <w:szCs w:val="24"/>
        </w:rPr>
        <w:lastRenderedPageBreak/>
        <w:t>Antônio Augusto Brandão de Aras; o Conselheiro Engels Muniz e, em razão da vacância do cargo, um dos representantes do Ministério Público Estadual e os representantes indicados pelo Supremo Tribunal Federal e pelo Superior Tribunal de Justiça.</w:t>
      </w:r>
    </w:p>
    <w:p w14:paraId="6287AD2E" w14:textId="77777777" w:rsidR="00097B21" w:rsidRDefault="00097B21" w:rsidP="00097B21">
      <w:pPr>
        <w:tabs>
          <w:tab w:val="left" w:pos="7308"/>
        </w:tabs>
        <w:snapToGrid w:val="0"/>
        <w:spacing w:line="100" w:lineRule="atLeast"/>
        <w:ind w:left="567"/>
        <w:jc w:val="both"/>
        <w:rPr>
          <w:rFonts w:eastAsia="Times New Roman" w:cs="Times New Roman"/>
          <w:color w:val="000000"/>
        </w:rPr>
      </w:pPr>
    </w:p>
    <w:p w14:paraId="1C5D536E" w14:textId="0EF915ED" w:rsidR="00097B21" w:rsidRPr="00097B21" w:rsidRDefault="00097B21" w:rsidP="00097B21">
      <w:pPr>
        <w:tabs>
          <w:tab w:val="left" w:pos="7308"/>
        </w:tabs>
        <w:snapToGrid w:val="0"/>
        <w:spacing w:line="100" w:lineRule="atLeast"/>
        <w:ind w:left="567" w:hanging="567"/>
        <w:jc w:val="both"/>
        <w:rPr>
          <w:rFonts w:cs="Times New Roman"/>
          <w:b/>
          <w:bCs/>
        </w:rPr>
      </w:pPr>
      <w:r w:rsidRPr="00097B21">
        <w:rPr>
          <w:rFonts w:eastAsia="Times New Roman" w:cs="Times New Roman"/>
          <w:b/>
          <w:bCs/>
          <w:color w:val="000000"/>
        </w:rPr>
        <w:t>4</w:t>
      </w:r>
      <w:r w:rsidR="00DC456C">
        <w:rPr>
          <w:rFonts w:eastAsia="Times New Roman" w:cs="Times New Roman"/>
          <w:b/>
          <w:bCs/>
          <w:color w:val="000000"/>
        </w:rPr>
        <w:t>9</w:t>
      </w:r>
      <w:r w:rsidRPr="00097B21">
        <w:rPr>
          <w:rFonts w:eastAsia="Times New Roman" w:cs="Times New Roman"/>
          <w:b/>
          <w:bCs/>
          <w:color w:val="000000"/>
        </w:rPr>
        <w:t xml:space="preserve">) </w:t>
      </w:r>
      <w:r w:rsidRPr="00097B21">
        <w:rPr>
          <w:rFonts w:cs="Times New Roman"/>
          <w:b/>
          <w:bCs/>
        </w:rPr>
        <w:t>Correição n° 1.01053/2021-16 (Processo Sigiloso)</w:t>
      </w:r>
    </w:p>
    <w:p w14:paraId="43566798" w14:textId="77777777" w:rsidR="00097B21" w:rsidRDefault="00097B21" w:rsidP="00097B21">
      <w:pPr>
        <w:tabs>
          <w:tab w:val="left" w:pos="7308"/>
        </w:tabs>
        <w:snapToGrid w:val="0"/>
        <w:spacing w:line="100" w:lineRule="atLeast"/>
        <w:ind w:left="567" w:hanging="567"/>
        <w:jc w:val="both"/>
        <w:rPr>
          <w:rFonts w:cs="Times New Roman"/>
        </w:rPr>
      </w:pPr>
      <w:r w:rsidRPr="00A9015B">
        <w:rPr>
          <w:rFonts w:cs="Times New Roman"/>
        </w:rPr>
        <w:t>Relator(a):</w:t>
      </w:r>
      <w:r>
        <w:rPr>
          <w:rFonts w:cs="Times New Roman"/>
        </w:rPr>
        <w:t xml:space="preserve"> </w:t>
      </w:r>
      <w:r w:rsidRPr="00A9015B">
        <w:rPr>
          <w:rFonts w:cs="Times New Roman"/>
        </w:rPr>
        <w:t>Cons. Rinaldo Reis Lima</w:t>
      </w:r>
    </w:p>
    <w:p w14:paraId="64D11ABE" w14:textId="77777777" w:rsidR="00097B21" w:rsidRPr="00A9015B" w:rsidRDefault="00097B21" w:rsidP="00097B21">
      <w:pPr>
        <w:tabs>
          <w:tab w:val="left" w:pos="7308"/>
        </w:tabs>
        <w:snapToGrid w:val="0"/>
        <w:spacing w:line="100" w:lineRule="atLeast"/>
        <w:ind w:left="567" w:hanging="567"/>
        <w:jc w:val="both"/>
        <w:rPr>
          <w:rFonts w:cs="Times New Roman"/>
        </w:rPr>
      </w:pPr>
      <w:r w:rsidRPr="00A9015B">
        <w:rPr>
          <w:rFonts w:cs="Times New Roman"/>
        </w:rPr>
        <w:t>Requerente:</w:t>
      </w:r>
      <w:r>
        <w:rPr>
          <w:rFonts w:cs="Times New Roman"/>
        </w:rPr>
        <w:t xml:space="preserve"> </w:t>
      </w:r>
      <w:r w:rsidRPr="00A9015B">
        <w:rPr>
          <w:rFonts w:cs="Times New Roman"/>
        </w:rPr>
        <w:t>Corregedoria Nacional do Ministério Público</w:t>
      </w:r>
    </w:p>
    <w:p w14:paraId="44FBD3C6" w14:textId="77777777" w:rsidR="00097B21" w:rsidRPr="00A9015B" w:rsidRDefault="00097B21" w:rsidP="00097B21">
      <w:pPr>
        <w:tabs>
          <w:tab w:val="left" w:pos="7308"/>
        </w:tabs>
        <w:snapToGrid w:val="0"/>
        <w:spacing w:line="100" w:lineRule="atLeast"/>
        <w:jc w:val="both"/>
        <w:rPr>
          <w:rFonts w:cs="Times New Roman"/>
        </w:rPr>
      </w:pPr>
      <w:r w:rsidRPr="00A9015B">
        <w:rPr>
          <w:rFonts w:cs="Times New Roman"/>
        </w:rPr>
        <w:t>Interessados:</w:t>
      </w:r>
      <w:r>
        <w:rPr>
          <w:rFonts w:cs="Times New Roman"/>
        </w:rPr>
        <w:t xml:space="preserve"> </w:t>
      </w:r>
      <w:r w:rsidRPr="00A9015B">
        <w:rPr>
          <w:rFonts w:cs="Times New Roman"/>
        </w:rPr>
        <w:t>Corregedoria Geral do Ministério Público do Estado da Paraíba; Ministério Público do Estado da Paraíba</w:t>
      </w:r>
    </w:p>
    <w:p w14:paraId="0BF82A3A" w14:textId="5879458E" w:rsidR="00097B21" w:rsidRDefault="00097B21" w:rsidP="00097B21">
      <w:pPr>
        <w:tabs>
          <w:tab w:val="left" w:pos="7308"/>
        </w:tabs>
        <w:snapToGrid w:val="0"/>
        <w:spacing w:line="100" w:lineRule="atLeast"/>
        <w:jc w:val="both"/>
        <w:rPr>
          <w:rFonts w:cs="Times New Roman"/>
        </w:rPr>
      </w:pPr>
      <w:r w:rsidRPr="00A9015B">
        <w:rPr>
          <w:rFonts w:cs="Times New Roman"/>
        </w:rPr>
        <w:t>Objeto:</w:t>
      </w:r>
      <w:r>
        <w:rPr>
          <w:rFonts w:cs="Times New Roman"/>
        </w:rPr>
        <w:t xml:space="preserve"> </w:t>
      </w:r>
      <w:r w:rsidRPr="00A9015B">
        <w:rPr>
          <w:rFonts w:cs="Times New Roman"/>
        </w:rPr>
        <w:t xml:space="preserve">Aprovação do </w:t>
      </w:r>
      <w:bookmarkStart w:id="7" w:name="_Hlk85388170"/>
      <w:r w:rsidRPr="00A9015B">
        <w:rPr>
          <w:rFonts w:cs="Times New Roman"/>
        </w:rPr>
        <w:t>relatório conclusivo da Correição Extraordinária realizada no Ministério Público do Estado da Paraíba. Temática: Sistemas de TI</w:t>
      </w:r>
      <w:bookmarkEnd w:id="7"/>
      <w:r w:rsidRPr="00A9015B">
        <w:rPr>
          <w:rFonts w:cs="Times New Roman"/>
        </w:rPr>
        <w:t>.</w:t>
      </w:r>
    </w:p>
    <w:p w14:paraId="03AAD917" w14:textId="68487DEC"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r w:rsidRPr="00097B21">
        <w:rPr>
          <w:rFonts w:ascii="Times New Roman" w:eastAsia="Times New Roman" w:hAnsi="Times New Roman" w:cs="Times New Roman"/>
          <w:b/>
          <w:bCs/>
          <w:color w:val="000000"/>
          <w:szCs w:val="24"/>
        </w:rPr>
        <w:t xml:space="preserve">Decisão: </w:t>
      </w:r>
      <w:r w:rsidRPr="00097B21">
        <w:rPr>
          <w:rFonts w:ascii="Times New Roman" w:eastAsia="Times New Roman" w:hAnsi="Times New Roman" w:cs="Times New Roman"/>
          <w:color w:val="000000"/>
          <w:szCs w:val="24"/>
        </w:rPr>
        <w:t>O Conselho, por unanimidade, aprovou o relatório conclusivo da Correição Extraordinária realizada no Ministério Público do Estado da Paraíba, com a temática: Sistemas de TI, nos termos do voto do Relator.</w:t>
      </w:r>
      <w:r w:rsidRPr="00097B21">
        <w:rPr>
          <w:rFonts w:ascii="Times New Roman" w:eastAsia="Times New Roman" w:hAnsi="Times New Roman" w:cs="Times New Roman"/>
          <w:b/>
          <w:bCs/>
          <w:color w:val="000000"/>
          <w:szCs w:val="24"/>
        </w:rPr>
        <w:t xml:space="preserve"> </w:t>
      </w:r>
      <w:r w:rsidRPr="00097B21">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013BCE6" w14:textId="50428830"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p>
    <w:p w14:paraId="62D9DC9B" w14:textId="60E740F9" w:rsidR="00097B21" w:rsidRPr="00097B21" w:rsidRDefault="00DC456C" w:rsidP="00097B21">
      <w:pPr>
        <w:tabs>
          <w:tab w:val="left" w:pos="7308"/>
        </w:tabs>
        <w:snapToGrid w:val="0"/>
        <w:spacing w:line="100" w:lineRule="atLeast"/>
        <w:ind w:left="567" w:hanging="567"/>
        <w:jc w:val="both"/>
        <w:rPr>
          <w:rFonts w:cs="Times New Roman"/>
          <w:b/>
          <w:bCs/>
        </w:rPr>
      </w:pPr>
      <w:r>
        <w:rPr>
          <w:rFonts w:eastAsia="Times New Roman" w:cs="Times New Roman"/>
          <w:b/>
          <w:bCs/>
          <w:color w:val="000000"/>
        </w:rPr>
        <w:t>50</w:t>
      </w:r>
      <w:r w:rsidR="00097B21" w:rsidRPr="00097B21">
        <w:rPr>
          <w:rFonts w:eastAsia="Times New Roman" w:cs="Times New Roman"/>
          <w:b/>
          <w:bCs/>
          <w:color w:val="000000"/>
        </w:rPr>
        <w:t xml:space="preserve">) </w:t>
      </w:r>
      <w:r w:rsidR="00097B21" w:rsidRPr="00097B21">
        <w:rPr>
          <w:rFonts w:cs="Times New Roman"/>
          <w:b/>
          <w:bCs/>
        </w:rPr>
        <w:t>Correição n° 1.01054/2021-70 (Processo Sigiloso)</w:t>
      </w:r>
    </w:p>
    <w:p w14:paraId="5AF10FBB" w14:textId="77777777" w:rsidR="00097B21" w:rsidRDefault="00097B21" w:rsidP="00097B21">
      <w:pPr>
        <w:tabs>
          <w:tab w:val="left" w:pos="7308"/>
        </w:tabs>
        <w:snapToGrid w:val="0"/>
        <w:spacing w:line="100" w:lineRule="atLeast"/>
        <w:ind w:left="567" w:hanging="567"/>
        <w:jc w:val="both"/>
        <w:rPr>
          <w:rFonts w:cs="Times New Roman"/>
        </w:rPr>
      </w:pPr>
      <w:r w:rsidRPr="0018322A">
        <w:rPr>
          <w:rFonts w:cs="Times New Roman"/>
        </w:rPr>
        <w:t>Relator(a):</w:t>
      </w:r>
      <w:r>
        <w:rPr>
          <w:rFonts w:cs="Times New Roman"/>
        </w:rPr>
        <w:t xml:space="preserve"> </w:t>
      </w:r>
      <w:r w:rsidRPr="0018322A">
        <w:rPr>
          <w:rFonts w:cs="Times New Roman"/>
        </w:rPr>
        <w:t>Cons. Rinaldo Reis Lima</w:t>
      </w:r>
    </w:p>
    <w:p w14:paraId="6CF56893" w14:textId="77777777" w:rsidR="00097B21" w:rsidRPr="0018322A" w:rsidRDefault="00097B21" w:rsidP="00097B21">
      <w:pPr>
        <w:tabs>
          <w:tab w:val="left" w:pos="7308"/>
        </w:tabs>
        <w:snapToGrid w:val="0"/>
        <w:spacing w:line="100" w:lineRule="atLeast"/>
        <w:ind w:left="567" w:hanging="567"/>
        <w:jc w:val="both"/>
        <w:rPr>
          <w:rFonts w:cs="Times New Roman"/>
        </w:rPr>
      </w:pPr>
      <w:r w:rsidRPr="0018322A">
        <w:rPr>
          <w:rFonts w:cs="Times New Roman"/>
        </w:rPr>
        <w:t>Requerente:</w:t>
      </w:r>
      <w:r>
        <w:rPr>
          <w:rFonts w:cs="Times New Roman"/>
        </w:rPr>
        <w:t xml:space="preserve"> </w:t>
      </w:r>
      <w:r w:rsidRPr="0018322A">
        <w:rPr>
          <w:rFonts w:cs="Times New Roman"/>
        </w:rPr>
        <w:t>Corregedoria Nacional do Ministério Público</w:t>
      </w:r>
    </w:p>
    <w:p w14:paraId="1DB9C1F8" w14:textId="77777777" w:rsidR="00097B21" w:rsidRPr="0018322A" w:rsidRDefault="00097B21" w:rsidP="00097B21">
      <w:pPr>
        <w:tabs>
          <w:tab w:val="left" w:pos="7308"/>
        </w:tabs>
        <w:snapToGrid w:val="0"/>
        <w:spacing w:line="100" w:lineRule="atLeast"/>
        <w:jc w:val="both"/>
        <w:rPr>
          <w:rFonts w:cs="Times New Roman"/>
        </w:rPr>
      </w:pPr>
      <w:r w:rsidRPr="0018322A">
        <w:rPr>
          <w:rFonts w:cs="Times New Roman"/>
        </w:rPr>
        <w:t>Interessados:</w:t>
      </w:r>
      <w:r>
        <w:rPr>
          <w:rFonts w:cs="Times New Roman"/>
        </w:rPr>
        <w:t xml:space="preserve"> </w:t>
      </w:r>
      <w:r w:rsidRPr="0018322A">
        <w:rPr>
          <w:rFonts w:cs="Times New Roman"/>
        </w:rPr>
        <w:t>Corregedoria Geral do Ministério Público do Estado de Mato Grosso; Ministério Público do Estado de Mato Grosso</w:t>
      </w:r>
    </w:p>
    <w:p w14:paraId="7A531697" w14:textId="18CEE3A1" w:rsidR="00097B21" w:rsidRDefault="00097B21" w:rsidP="00097B21">
      <w:pPr>
        <w:tabs>
          <w:tab w:val="left" w:pos="7308"/>
        </w:tabs>
        <w:snapToGrid w:val="0"/>
        <w:spacing w:line="100" w:lineRule="atLeast"/>
        <w:jc w:val="both"/>
        <w:rPr>
          <w:rFonts w:cs="Times New Roman"/>
        </w:rPr>
      </w:pPr>
      <w:r w:rsidRPr="0018322A">
        <w:rPr>
          <w:rFonts w:cs="Times New Roman"/>
        </w:rPr>
        <w:t>Objeto:</w:t>
      </w:r>
      <w:r>
        <w:rPr>
          <w:rFonts w:cs="Times New Roman"/>
        </w:rPr>
        <w:t xml:space="preserve"> </w:t>
      </w:r>
      <w:r w:rsidRPr="0018322A">
        <w:rPr>
          <w:rFonts w:cs="Times New Roman"/>
        </w:rPr>
        <w:t xml:space="preserve">Aprovação do </w:t>
      </w:r>
      <w:bookmarkStart w:id="8" w:name="_Hlk85388224"/>
      <w:r w:rsidRPr="0018322A">
        <w:rPr>
          <w:rFonts w:cs="Times New Roman"/>
        </w:rPr>
        <w:t>relatório conclusivo da Correição Extraordinária realizada no Ministério Público do Estado de Mato Grosso. Temática: Sistemas de TI.</w:t>
      </w:r>
    </w:p>
    <w:p w14:paraId="2B724510" w14:textId="2806F8C7"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r w:rsidRPr="00097B21">
        <w:rPr>
          <w:rFonts w:ascii="Times New Roman" w:eastAsia="Times New Roman" w:hAnsi="Times New Roman" w:cs="Times New Roman"/>
          <w:b/>
          <w:bCs/>
          <w:color w:val="000000"/>
          <w:szCs w:val="24"/>
        </w:rPr>
        <w:t xml:space="preserve">Decisão: </w:t>
      </w:r>
      <w:r w:rsidRPr="00097B21">
        <w:rPr>
          <w:rFonts w:ascii="Times New Roman" w:eastAsia="Times New Roman" w:hAnsi="Times New Roman" w:cs="Times New Roman"/>
          <w:color w:val="000000"/>
          <w:szCs w:val="24"/>
        </w:rPr>
        <w:t>O Conselho, por unanimidade, aprovou o relatório conclusivo da Correição Extraordinária realizada no Ministério Público do Estado de Mato Grosso, com a temática: Sistemas de TI, nos termos do voto do Relator.</w:t>
      </w:r>
      <w:r w:rsidRPr="00097B21">
        <w:rPr>
          <w:rFonts w:ascii="Times New Roman" w:eastAsia="Times New Roman" w:hAnsi="Times New Roman" w:cs="Times New Roman"/>
          <w:b/>
          <w:bCs/>
          <w:color w:val="000000"/>
          <w:szCs w:val="24"/>
        </w:rPr>
        <w:t xml:space="preserve"> </w:t>
      </w:r>
      <w:r w:rsidRPr="00097B21">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E82A4AA" w14:textId="64F3D457" w:rsidR="00097B21" w:rsidRPr="00097B21" w:rsidRDefault="00097B21" w:rsidP="00097B21">
      <w:pPr>
        <w:pStyle w:val="Padro"/>
        <w:snapToGrid w:val="0"/>
        <w:spacing w:line="200" w:lineRule="atLeast"/>
        <w:jc w:val="both"/>
        <w:rPr>
          <w:rFonts w:ascii="Times New Roman" w:eastAsia="Times New Roman" w:hAnsi="Times New Roman" w:cs="Times New Roman"/>
          <w:b/>
          <w:bCs/>
          <w:color w:val="000000"/>
          <w:szCs w:val="24"/>
        </w:rPr>
      </w:pPr>
    </w:p>
    <w:p w14:paraId="32C07EC8" w14:textId="0A9219DE" w:rsidR="00097B21" w:rsidRPr="00097B21" w:rsidRDefault="00DC456C" w:rsidP="00097B21">
      <w:pPr>
        <w:tabs>
          <w:tab w:val="left" w:pos="7308"/>
        </w:tabs>
        <w:snapToGrid w:val="0"/>
        <w:spacing w:line="100" w:lineRule="atLeast"/>
        <w:jc w:val="both"/>
        <w:rPr>
          <w:rFonts w:cs="Times New Roman"/>
          <w:b/>
          <w:bCs/>
        </w:rPr>
      </w:pPr>
      <w:r>
        <w:rPr>
          <w:rFonts w:eastAsia="Times New Roman" w:cs="Times New Roman"/>
          <w:b/>
          <w:bCs/>
          <w:color w:val="000000"/>
        </w:rPr>
        <w:t>51</w:t>
      </w:r>
      <w:r w:rsidR="00097B21" w:rsidRPr="00097B21">
        <w:rPr>
          <w:rFonts w:eastAsia="Times New Roman" w:cs="Times New Roman"/>
          <w:b/>
          <w:bCs/>
          <w:color w:val="000000"/>
        </w:rPr>
        <w:t xml:space="preserve">) </w:t>
      </w:r>
      <w:r w:rsidR="00097B21" w:rsidRPr="00097B21">
        <w:rPr>
          <w:rFonts w:cs="Times New Roman"/>
          <w:b/>
          <w:bCs/>
        </w:rPr>
        <w:t>Correição n° 1.01055/2021-23 (Processo Sigiloso)</w:t>
      </w:r>
    </w:p>
    <w:p w14:paraId="1DCC9A4C" w14:textId="77777777" w:rsidR="00097B21" w:rsidRDefault="00097B21" w:rsidP="00097B21">
      <w:pPr>
        <w:tabs>
          <w:tab w:val="left" w:pos="7308"/>
        </w:tabs>
        <w:snapToGrid w:val="0"/>
        <w:spacing w:line="100" w:lineRule="atLeast"/>
        <w:jc w:val="both"/>
        <w:rPr>
          <w:rFonts w:cs="Times New Roman"/>
        </w:rPr>
      </w:pPr>
      <w:r w:rsidRPr="00AC52BD">
        <w:rPr>
          <w:rFonts w:cs="Times New Roman"/>
        </w:rPr>
        <w:t>Relator(a):</w:t>
      </w:r>
      <w:r>
        <w:rPr>
          <w:rFonts w:cs="Times New Roman"/>
        </w:rPr>
        <w:t xml:space="preserve"> </w:t>
      </w:r>
      <w:r w:rsidRPr="00AC52BD">
        <w:rPr>
          <w:rFonts w:cs="Times New Roman"/>
        </w:rPr>
        <w:t>Cons. Rinaldo Reis Lima</w:t>
      </w:r>
    </w:p>
    <w:p w14:paraId="4D480EB4" w14:textId="77777777" w:rsidR="00097B21" w:rsidRPr="00AC52BD" w:rsidRDefault="00097B21" w:rsidP="00097B21">
      <w:pPr>
        <w:tabs>
          <w:tab w:val="left" w:pos="7308"/>
        </w:tabs>
        <w:snapToGrid w:val="0"/>
        <w:spacing w:line="100" w:lineRule="atLeast"/>
        <w:jc w:val="both"/>
        <w:rPr>
          <w:rFonts w:cs="Times New Roman"/>
        </w:rPr>
      </w:pPr>
      <w:r w:rsidRPr="00AC52BD">
        <w:rPr>
          <w:rFonts w:cs="Times New Roman"/>
        </w:rPr>
        <w:t>Requerente:</w:t>
      </w:r>
      <w:r>
        <w:rPr>
          <w:rFonts w:cs="Times New Roman"/>
        </w:rPr>
        <w:t xml:space="preserve"> </w:t>
      </w:r>
      <w:r w:rsidRPr="00AC52BD">
        <w:rPr>
          <w:rFonts w:cs="Times New Roman"/>
        </w:rPr>
        <w:t>Corregedoria Nacional do Ministério Público</w:t>
      </w:r>
    </w:p>
    <w:p w14:paraId="6068F8F7" w14:textId="77777777" w:rsidR="00097B21" w:rsidRPr="00AC52BD" w:rsidRDefault="00097B21" w:rsidP="00097B21">
      <w:pPr>
        <w:tabs>
          <w:tab w:val="left" w:pos="7308"/>
        </w:tabs>
        <w:snapToGrid w:val="0"/>
        <w:spacing w:line="100" w:lineRule="atLeast"/>
        <w:jc w:val="both"/>
        <w:rPr>
          <w:rFonts w:cs="Times New Roman"/>
        </w:rPr>
      </w:pPr>
      <w:r w:rsidRPr="00AC52BD">
        <w:rPr>
          <w:rFonts w:cs="Times New Roman"/>
        </w:rPr>
        <w:t>Interessados:</w:t>
      </w:r>
      <w:r>
        <w:rPr>
          <w:rFonts w:cs="Times New Roman"/>
        </w:rPr>
        <w:t xml:space="preserve"> </w:t>
      </w:r>
      <w:r w:rsidRPr="00AC52BD">
        <w:rPr>
          <w:rFonts w:cs="Times New Roman"/>
        </w:rPr>
        <w:t>Corregedoria Geral do Ministério Público do Estado de Sergipe; Ministério Público do Estado de Sergipe</w:t>
      </w:r>
    </w:p>
    <w:p w14:paraId="3623F2F3" w14:textId="6EB7A48D" w:rsidR="00097B21" w:rsidRDefault="00097B21" w:rsidP="00097B21">
      <w:pPr>
        <w:tabs>
          <w:tab w:val="left" w:pos="7308"/>
        </w:tabs>
        <w:snapToGrid w:val="0"/>
        <w:spacing w:line="100" w:lineRule="atLeast"/>
        <w:jc w:val="both"/>
        <w:rPr>
          <w:rFonts w:cs="Times New Roman"/>
        </w:rPr>
      </w:pPr>
      <w:r w:rsidRPr="00AC52BD">
        <w:rPr>
          <w:rFonts w:cs="Times New Roman"/>
        </w:rPr>
        <w:t>Objeto:</w:t>
      </w:r>
      <w:r>
        <w:rPr>
          <w:rFonts w:cs="Times New Roman"/>
        </w:rPr>
        <w:t xml:space="preserve"> </w:t>
      </w:r>
      <w:r w:rsidRPr="00AC52BD">
        <w:rPr>
          <w:rFonts w:cs="Times New Roman"/>
        </w:rPr>
        <w:t xml:space="preserve">Aprovação do </w:t>
      </w:r>
      <w:bookmarkStart w:id="9" w:name="_Hlk85388290"/>
      <w:r w:rsidRPr="00AC52BD">
        <w:rPr>
          <w:rFonts w:cs="Times New Roman"/>
        </w:rPr>
        <w:t>relatório conclusivo da Correição Extraordinária realizada no Ministério Público do Estado de Sergipe. Temática: Sistemas de TI.</w:t>
      </w:r>
      <w:bookmarkEnd w:id="9"/>
    </w:p>
    <w:p w14:paraId="26F97F76" w14:textId="3F692AE4"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r w:rsidRPr="00097B21">
        <w:rPr>
          <w:rFonts w:ascii="Times New Roman" w:eastAsia="Times New Roman" w:hAnsi="Times New Roman" w:cs="Times New Roman"/>
          <w:b/>
          <w:bCs/>
          <w:color w:val="000000"/>
          <w:szCs w:val="24"/>
        </w:rPr>
        <w:t xml:space="preserve">Decisão: </w:t>
      </w:r>
      <w:r w:rsidRPr="00097B21">
        <w:rPr>
          <w:rFonts w:ascii="Times New Roman" w:eastAsia="Times New Roman" w:hAnsi="Times New Roman" w:cs="Times New Roman"/>
          <w:color w:val="000000"/>
          <w:szCs w:val="24"/>
        </w:rPr>
        <w:t>O Conselho, por unanimidade, aprovou o relatório conclusivo da Correição Extraordinária realizada no Ministério Público do Estado de Sergipe, com a temática: Sistemas de TI, nos termos do voto do Relator.</w:t>
      </w:r>
      <w:r w:rsidRPr="00097B21">
        <w:rPr>
          <w:rFonts w:ascii="Times New Roman" w:eastAsia="Times New Roman" w:hAnsi="Times New Roman" w:cs="Times New Roman"/>
          <w:b/>
          <w:bCs/>
          <w:color w:val="000000"/>
          <w:szCs w:val="24"/>
        </w:rPr>
        <w:t xml:space="preserve"> </w:t>
      </w:r>
      <w:r w:rsidRPr="00097B21">
        <w:rPr>
          <w:rFonts w:ascii="Times New Roman" w:eastAsia="Times New Roman" w:hAnsi="Times New Roman" w:cs="Times New Roman"/>
          <w:color w:val="000000"/>
          <w:szCs w:val="24"/>
        </w:rPr>
        <w:t xml:space="preserve">Ausentes, justificadamente, o Presidente do CNMP, Antônio Augusto Brandão de Aras; o Conselheiro Engels Muniz e, em razão da vacância do </w:t>
      </w:r>
      <w:r w:rsidRPr="00097B21">
        <w:rPr>
          <w:rFonts w:ascii="Times New Roman" w:eastAsia="Times New Roman" w:hAnsi="Times New Roman" w:cs="Times New Roman"/>
          <w:color w:val="000000"/>
          <w:szCs w:val="24"/>
        </w:rPr>
        <w:lastRenderedPageBreak/>
        <w:t>cargo, um dos representantes do Ministério Público Estadual e os representantes indicados pelo Supremo Tribunal Federal e pelo Superior Tribunal de Justiça.</w:t>
      </w:r>
    </w:p>
    <w:p w14:paraId="409F3C41" w14:textId="37D751C5"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p>
    <w:p w14:paraId="38B88FE0" w14:textId="1CC8216C" w:rsidR="00097B21" w:rsidRPr="00097B21" w:rsidRDefault="00097B21" w:rsidP="00097B21">
      <w:pPr>
        <w:tabs>
          <w:tab w:val="left" w:pos="7308"/>
        </w:tabs>
        <w:snapToGrid w:val="0"/>
        <w:spacing w:line="100" w:lineRule="atLeast"/>
        <w:ind w:left="567" w:hanging="567"/>
        <w:jc w:val="both"/>
        <w:rPr>
          <w:rFonts w:cs="Times New Roman"/>
          <w:b/>
          <w:bCs/>
        </w:rPr>
      </w:pPr>
      <w:r w:rsidRPr="00097B21">
        <w:rPr>
          <w:rFonts w:eastAsia="Times New Roman" w:cs="Times New Roman"/>
          <w:b/>
          <w:bCs/>
          <w:color w:val="000000"/>
        </w:rPr>
        <w:t>5</w:t>
      </w:r>
      <w:r w:rsidR="00DC456C">
        <w:rPr>
          <w:rFonts w:eastAsia="Times New Roman" w:cs="Times New Roman"/>
          <w:b/>
          <w:bCs/>
          <w:color w:val="000000"/>
        </w:rPr>
        <w:t>2</w:t>
      </w:r>
      <w:r w:rsidRPr="00097B21">
        <w:rPr>
          <w:rFonts w:eastAsia="Times New Roman" w:cs="Times New Roman"/>
          <w:b/>
          <w:bCs/>
          <w:color w:val="000000"/>
        </w:rPr>
        <w:t xml:space="preserve">) </w:t>
      </w:r>
      <w:r w:rsidRPr="00097B21">
        <w:rPr>
          <w:rFonts w:cs="Times New Roman"/>
          <w:b/>
          <w:bCs/>
        </w:rPr>
        <w:t>Correição n° 1.01056/2021-87 (Processo Sigiloso)</w:t>
      </w:r>
    </w:p>
    <w:p w14:paraId="1B7444AB" w14:textId="77777777" w:rsidR="00097B21" w:rsidRDefault="00097B21" w:rsidP="00097B21">
      <w:pPr>
        <w:tabs>
          <w:tab w:val="left" w:pos="7308"/>
        </w:tabs>
        <w:snapToGrid w:val="0"/>
        <w:spacing w:line="100" w:lineRule="atLeast"/>
        <w:ind w:left="567" w:hanging="567"/>
        <w:jc w:val="both"/>
        <w:rPr>
          <w:rFonts w:cs="Times New Roman"/>
        </w:rPr>
      </w:pPr>
      <w:r w:rsidRPr="009E202E">
        <w:rPr>
          <w:rFonts w:cs="Times New Roman"/>
        </w:rPr>
        <w:t>Relator(a):</w:t>
      </w:r>
      <w:r>
        <w:rPr>
          <w:rFonts w:cs="Times New Roman"/>
        </w:rPr>
        <w:t xml:space="preserve"> </w:t>
      </w:r>
      <w:r w:rsidRPr="009E202E">
        <w:rPr>
          <w:rFonts w:cs="Times New Roman"/>
        </w:rPr>
        <w:t>Cons. Rinaldo Reis Lima</w:t>
      </w:r>
    </w:p>
    <w:p w14:paraId="567B01C0" w14:textId="77777777" w:rsidR="00097B21" w:rsidRPr="009E202E" w:rsidRDefault="00097B21" w:rsidP="00097B21">
      <w:pPr>
        <w:tabs>
          <w:tab w:val="left" w:pos="7308"/>
        </w:tabs>
        <w:snapToGrid w:val="0"/>
        <w:spacing w:line="100" w:lineRule="atLeast"/>
        <w:ind w:left="567" w:hanging="567"/>
        <w:jc w:val="both"/>
        <w:rPr>
          <w:rFonts w:cs="Times New Roman"/>
        </w:rPr>
      </w:pPr>
      <w:r w:rsidRPr="009E202E">
        <w:rPr>
          <w:rFonts w:cs="Times New Roman"/>
        </w:rPr>
        <w:t>Requerente:</w:t>
      </w:r>
      <w:r>
        <w:rPr>
          <w:rFonts w:cs="Times New Roman"/>
        </w:rPr>
        <w:t xml:space="preserve"> </w:t>
      </w:r>
      <w:r w:rsidRPr="009E202E">
        <w:rPr>
          <w:rFonts w:cs="Times New Roman"/>
        </w:rPr>
        <w:t>Corregedoria Nacional do Ministério Público</w:t>
      </w:r>
    </w:p>
    <w:p w14:paraId="47FF1457" w14:textId="77777777" w:rsidR="00097B21" w:rsidRPr="009E202E" w:rsidRDefault="00097B21" w:rsidP="00097B21">
      <w:pPr>
        <w:tabs>
          <w:tab w:val="left" w:pos="7308"/>
        </w:tabs>
        <w:snapToGrid w:val="0"/>
        <w:spacing w:line="100" w:lineRule="atLeast"/>
        <w:jc w:val="both"/>
        <w:rPr>
          <w:rFonts w:cs="Times New Roman"/>
        </w:rPr>
      </w:pPr>
      <w:r w:rsidRPr="009E202E">
        <w:rPr>
          <w:rFonts w:cs="Times New Roman"/>
        </w:rPr>
        <w:t>Interessados:</w:t>
      </w:r>
      <w:r>
        <w:rPr>
          <w:rFonts w:cs="Times New Roman"/>
        </w:rPr>
        <w:t xml:space="preserve"> </w:t>
      </w:r>
      <w:r w:rsidRPr="009E202E">
        <w:rPr>
          <w:rFonts w:cs="Times New Roman"/>
        </w:rPr>
        <w:t>Corregedoria Geral do Ministério Público do Estado do Piauí; Ministério Público do Estado do Piauí</w:t>
      </w:r>
    </w:p>
    <w:p w14:paraId="1FBC3589" w14:textId="09C22BD4" w:rsidR="00097B21" w:rsidRDefault="00097B21" w:rsidP="00097B21">
      <w:pPr>
        <w:tabs>
          <w:tab w:val="left" w:pos="7308"/>
        </w:tabs>
        <w:snapToGrid w:val="0"/>
        <w:spacing w:line="100" w:lineRule="atLeast"/>
        <w:jc w:val="both"/>
        <w:rPr>
          <w:rFonts w:cs="Times New Roman"/>
        </w:rPr>
      </w:pPr>
      <w:r w:rsidRPr="009E202E">
        <w:rPr>
          <w:rFonts w:cs="Times New Roman"/>
        </w:rPr>
        <w:t>Objeto:</w:t>
      </w:r>
      <w:r>
        <w:rPr>
          <w:rFonts w:cs="Times New Roman"/>
        </w:rPr>
        <w:t xml:space="preserve"> </w:t>
      </w:r>
      <w:r w:rsidRPr="009E202E">
        <w:rPr>
          <w:rFonts w:cs="Times New Roman"/>
        </w:rPr>
        <w:t>Aprovação do relatório conclusivo da Correição Extraordinária realizada no Ministério Público do Estado do Piauí. Temática: Sistemas de TI.</w:t>
      </w:r>
    </w:p>
    <w:p w14:paraId="2B419A58" w14:textId="06F02036" w:rsidR="00097B21" w:rsidRDefault="00097B21" w:rsidP="00097B21">
      <w:pPr>
        <w:pStyle w:val="Padro"/>
        <w:snapToGrid w:val="0"/>
        <w:spacing w:line="200" w:lineRule="atLeast"/>
        <w:jc w:val="both"/>
        <w:rPr>
          <w:rFonts w:ascii="Times New Roman" w:eastAsia="Times New Roman" w:hAnsi="Times New Roman" w:cs="Times New Roman"/>
          <w:color w:val="000000"/>
          <w:szCs w:val="24"/>
        </w:rPr>
      </w:pPr>
      <w:r w:rsidRPr="00097B21">
        <w:rPr>
          <w:rFonts w:ascii="Times New Roman" w:eastAsia="Times New Roman" w:hAnsi="Times New Roman" w:cs="Times New Roman"/>
          <w:b/>
          <w:bCs/>
          <w:color w:val="000000"/>
          <w:szCs w:val="24"/>
        </w:rPr>
        <w:t xml:space="preserve">Decisão: </w:t>
      </w:r>
      <w:r w:rsidRPr="00097B21">
        <w:rPr>
          <w:rFonts w:ascii="Times New Roman" w:eastAsia="Times New Roman" w:hAnsi="Times New Roman" w:cs="Times New Roman"/>
          <w:color w:val="000000"/>
          <w:szCs w:val="24"/>
        </w:rPr>
        <w:t>O Conselho, por unanimidade, aprovou o relatório conclusivo da Correição Extraordinária realizada no Ministério Público do Estado do Piauí, com a temática: Sistemas de TI, nos termos do voto do Relator.</w:t>
      </w:r>
      <w:r w:rsidRPr="00097B21">
        <w:rPr>
          <w:rFonts w:ascii="Times New Roman" w:eastAsia="Times New Roman" w:hAnsi="Times New Roman" w:cs="Times New Roman"/>
          <w:b/>
          <w:bCs/>
          <w:color w:val="000000"/>
          <w:szCs w:val="24"/>
        </w:rPr>
        <w:t xml:space="preserve"> </w:t>
      </w:r>
      <w:r w:rsidRPr="00097B21">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5107CDA" w14:textId="24928ABE" w:rsidR="00ED4D8E" w:rsidRDefault="00ED4D8E" w:rsidP="00097B21">
      <w:pPr>
        <w:pStyle w:val="Padro"/>
        <w:snapToGrid w:val="0"/>
        <w:spacing w:line="200" w:lineRule="atLeast"/>
        <w:jc w:val="both"/>
        <w:rPr>
          <w:rFonts w:ascii="Times New Roman" w:eastAsia="Times New Roman" w:hAnsi="Times New Roman" w:cs="Times New Roman"/>
          <w:color w:val="000000"/>
          <w:szCs w:val="24"/>
        </w:rPr>
      </w:pPr>
    </w:p>
    <w:p w14:paraId="68972064" w14:textId="37FE8BCA" w:rsidR="00ED4D8E" w:rsidRPr="00ED4D8E" w:rsidRDefault="00ED4D8E" w:rsidP="00ED4D8E">
      <w:pPr>
        <w:tabs>
          <w:tab w:val="left" w:pos="7308"/>
        </w:tabs>
        <w:snapToGrid w:val="0"/>
        <w:spacing w:line="100" w:lineRule="atLeast"/>
        <w:ind w:left="567" w:hanging="567"/>
        <w:jc w:val="both"/>
        <w:rPr>
          <w:rFonts w:cs="Times New Roman"/>
          <w:b/>
          <w:bCs/>
        </w:rPr>
      </w:pPr>
      <w:r w:rsidRPr="00ED4D8E">
        <w:rPr>
          <w:rFonts w:eastAsia="Times New Roman" w:cs="Times New Roman"/>
          <w:b/>
          <w:bCs/>
          <w:color w:val="000000"/>
        </w:rPr>
        <w:t>5</w:t>
      </w:r>
      <w:r w:rsidR="00DC456C">
        <w:rPr>
          <w:rFonts w:eastAsia="Times New Roman" w:cs="Times New Roman"/>
          <w:b/>
          <w:bCs/>
          <w:color w:val="000000"/>
        </w:rPr>
        <w:t>3</w:t>
      </w:r>
      <w:r w:rsidRPr="00ED4D8E">
        <w:rPr>
          <w:rFonts w:eastAsia="Times New Roman" w:cs="Times New Roman"/>
          <w:b/>
          <w:bCs/>
          <w:color w:val="000000"/>
        </w:rPr>
        <w:t xml:space="preserve">) </w:t>
      </w:r>
      <w:r w:rsidRPr="00ED4D8E">
        <w:rPr>
          <w:rFonts w:cs="Times New Roman"/>
          <w:b/>
          <w:bCs/>
        </w:rPr>
        <w:t>Correição n° 1.01057/2021-30 (Processo Sigiloso)</w:t>
      </w:r>
    </w:p>
    <w:p w14:paraId="08C28981" w14:textId="77777777" w:rsidR="00ED4D8E" w:rsidRDefault="00ED4D8E" w:rsidP="00ED4D8E">
      <w:pPr>
        <w:tabs>
          <w:tab w:val="left" w:pos="7308"/>
        </w:tabs>
        <w:snapToGrid w:val="0"/>
        <w:spacing w:line="100" w:lineRule="atLeast"/>
        <w:ind w:left="567" w:hanging="567"/>
        <w:jc w:val="both"/>
        <w:rPr>
          <w:rFonts w:cs="Times New Roman"/>
        </w:rPr>
      </w:pPr>
      <w:r w:rsidRPr="000A4B7A">
        <w:rPr>
          <w:rFonts w:cs="Times New Roman"/>
        </w:rPr>
        <w:t>Relator(a):</w:t>
      </w:r>
      <w:r>
        <w:rPr>
          <w:rFonts w:cs="Times New Roman"/>
        </w:rPr>
        <w:t xml:space="preserve"> </w:t>
      </w:r>
      <w:r w:rsidRPr="000A4B7A">
        <w:rPr>
          <w:rFonts w:cs="Times New Roman"/>
        </w:rPr>
        <w:t>Cons. Rinaldo Reis Lima</w:t>
      </w:r>
    </w:p>
    <w:p w14:paraId="2A21BFEE" w14:textId="77777777" w:rsidR="00ED4D8E" w:rsidRPr="000A4B7A" w:rsidRDefault="00ED4D8E" w:rsidP="00ED4D8E">
      <w:pPr>
        <w:tabs>
          <w:tab w:val="left" w:pos="7308"/>
        </w:tabs>
        <w:snapToGrid w:val="0"/>
        <w:spacing w:line="100" w:lineRule="atLeast"/>
        <w:ind w:left="567" w:hanging="567"/>
        <w:jc w:val="both"/>
        <w:rPr>
          <w:rFonts w:cs="Times New Roman"/>
        </w:rPr>
      </w:pPr>
      <w:r w:rsidRPr="000A4B7A">
        <w:rPr>
          <w:rFonts w:cs="Times New Roman"/>
        </w:rPr>
        <w:t>Requerente:</w:t>
      </w:r>
      <w:r>
        <w:rPr>
          <w:rFonts w:cs="Times New Roman"/>
        </w:rPr>
        <w:t xml:space="preserve"> </w:t>
      </w:r>
      <w:r w:rsidRPr="000A4B7A">
        <w:rPr>
          <w:rFonts w:cs="Times New Roman"/>
        </w:rPr>
        <w:t>Corregedoria Nacional do Ministério Público</w:t>
      </w:r>
    </w:p>
    <w:p w14:paraId="6BCCCB6D" w14:textId="77777777" w:rsidR="00ED4D8E" w:rsidRPr="000A4B7A" w:rsidRDefault="00ED4D8E" w:rsidP="00ED4D8E">
      <w:pPr>
        <w:tabs>
          <w:tab w:val="left" w:pos="7308"/>
        </w:tabs>
        <w:snapToGrid w:val="0"/>
        <w:spacing w:line="100" w:lineRule="atLeast"/>
        <w:jc w:val="both"/>
        <w:rPr>
          <w:rFonts w:cs="Times New Roman"/>
        </w:rPr>
      </w:pPr>
      <w:r w:rsidRPr="000A4B7A">
        <w:rPr>
          <w:rFonts w:cs="Times New Roman"/>
        </w:rPr>
        <w:t>Interessados:</w:t>
      </w:r>
      <w:r>
        <w:rPr>
          <w:rFonts w:cs="Times New Roman"/>
        </w:rPr>
        <w:t xml:space="preserve"> </w:t>
      </w:r>
      <w:r w:rsidRPr="000A4B7A">
        <w:rPr>
          <w:rFonts w:cs="Times New Roman"/>
        </w:rPr>
        <w:t>Corregedoria Geral do Ministério Público do Estado do Rio Grande do Norte; Ministério Público do Estado do Rio Grande do Norte</w:t>
      </w:r>
    </w:p>
    <w:p w14:paraId="2AA4F6C1" w14:textId="1D3D24AA" w:rsidR="00ED4D8E" w:rsidRDefault="00ED4D8E" w:rsidP="00ED4D8E">
      <w:pPr>
        <w:tabs>
          <w:tab w:val="left" w:pos="7308"/>
        </w:tabs>
        <w:snapToGrid w:val="0"/>
        <w:spacing w:line="100" w:lineRule="atLeast"/>
        <w:jc w:val="both"/>
        <w:rPr>
          <w:rFonts w:cs="Times New Roman"/>
        </w:rPr>
      </w:pPr>
      <w:r w:rsidRPr="000A4B7A">
        <w:rPr>
          <w:rFonts w:cs="Times New Roman"/>
        </w:rPr>
        <w:t>Objeto:</w:t>
      </w:r>
      <w:r>
        <w:rPr>
          <w:rFonts w:cs="Times New Roman"/>
        </w:rPr>
        <w:t xml:space="preserve"> </w:t>
      </w:r>
      <w:r w:rsidRPr="000A4B7A">
        <w:rPr>
          <w:rFonts w:cs="Times New Roman"/>
        </w:rPr>
        <w:t xml:space="preserve">Aprovação do </w:t>
      </w:r>
      <w:bookmarkStart w:id="10" w:name="_Hlk85388399"/>
      <w:r w:rsidRPr="000A4B7A">
        <w:rPr>
          <w:rFonts w:cs="Times New Roman"/>
        </w:rPr>
        <w:t>relatório conclusivo da Correição Extraordinária realizada no Ministério Público do Estado do Rio Grande do Norte. Temática: Sistemas de TI.</w:t>
      </w:r>
    </w:p>
    <w:p w14:paraId="5D54EE6E" w14:textId="2C94FE7B"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r w:rsidRPr="00ED4D8E">
        <w:rPr>
          <w:rFonts w:ascii="Times New Roman" w:eastAsia="Times New Roman" w:hAnsi="Times New Roman" w:cs="Times New Roman"/>
          <w:b/>
          <w:bCs/>
          <w:color w:val="000000"/>
          <w:szCs w:val="24"/>
        </w:rPr>
        <w:t xml:space="preserve">Decisão: </w:t>
      </w:r>
      <w:r w:rsidRPr="00ED4D8E">
        <w:rPr>
          <w:rFonts w:ascii="Times New Roman" w:eastAsia="Times New Roman" w:hAnsi="Times New Roman" w:cs="Times New Roman"/>
          <w:color w:val="000000"/>
          <w:szCs w:val="24"/>
        </w:rPr>
        <w:t>O Conselho, por unanimidade, aprovou o relatório conclusivo da Correição Extraordinária realizada no Ministério Público do Estado do Rio Grande do Norte, com a temática: Sistemas de TI, nos termos do voto do Relator.</w:t>
      </w:r>
      <w:r w:rsidRPr="00ED4D8E">
        <w:rPr>
          <w:rFonts w:ascii="Times New Roman" w:eastAsia="Times New Roman" w:hAnsi="Times New Roman" w:cs="Times New Roman"/>
          <w:b/>
          <w:bCs/>
          <w:color w:val="000000"/>
          <w:szCs w:val="24"/>
        </w:rPr>
        <w:t xml:space="preserve"> </w:t>
      </w:r>
      <w:r w:rsidRPr="00ED4D8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AF374F8" w14:textId="18DB4874"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p>
    <w:p w14:paraId="5DC4608A" w14:textId="761C21AC" w:rsidR="00ED4D8E" w:rsidRPr="00ED4D8E" w:rsidRDefault="00ED4D8E" w:rsidP="00ED4D8E">
      <w:pPr>
        <w:tabs>
          <w:tab w:val="left" w:pos="7308"/>
        </w:tabs>
        <w:snapToGrid w:val="0"/>
        <w:spacing w:line="100" w:lineRule="atLeast"/>
        <w:ind w:left="567" w:hanging="567"/>
        <w:jc w:val="both"/>
        <w:rPr>
          <w:rFonts w:cs="Times New Roman"/>
          <w:b/>
          <w:bCs/>
        </w:rPr>
      </w:pPr>
      <w:r w:rsidRPr="00ED4D8E">
        <w:rPr>
          <w:rFonts w:eastAsia="Times New Roman" w:cs="Times New Roman"/>
          <w:b/>
          <w:bCs/>
          <w:color w:val="000000"/>
        </w:rPr>
        <w:t>5</w:t>
      </w:r>
      <w:r w:rsidR="00DC456C">
        <w:rPr>
          <w:rFonts w:eastAsia="Times New Roman" w:cs="Times New Roman"/>
          <w:b/>
          <w:bCs/>
          <w:color w:val="000000"/>
        </w:rPr>
        <w:t>4</w:t>
      </w:r>
      <w:r w:rsidRPr="00ED4D8E">
        <w:rPr>
          <w:rFonts w:eastAsia="Times New Roman" w:cs="Times New Roman"/>
          <w:b/>
          <w:bCs/>
          <w:color w:val="000000"/>
        </w:rPr>
        <w:t xml:space="preserve">) </w:t>
      </w:r>
      <w:r w:rsidRPr="00ED4D8E">
        <w:rPr>
          <w:rFonts w:cs="Times New Roman"/>
          <w:b/>
          <w:bCs/>
        </w:rPr>
        <w:t>Correição n° 1.01058/2021-94 (Processo Sigiloso)</w:t>
      </w:r>
    </w:p>
    <w:p w14:paraId="51B87D2D" w14:textId="77777777" w:rsidR="00ED4D8E" w:rsidRDefault="00ED4D8E" w:rsidP="00ED4D8E">
      <w:pPr>
        <w:tabs>
          <w:tab w:val="left" w:pos="7308"/>
        </w:tabs>
        <w:snapToGrid w:val="0"/>
        <w:spacing w:line="100" w:lineRule="atLeast"/>
        <w:ind w:left="567" w:hanging="567"/>
        <w:jc w:val="both"/>
        <w:rPr>
          <w:rFonts w:cs="Times New Roman"/>
        </w:rPr>
      </w:pPr>
      <w:r w:rsidRPr="00967F1D">
        <w:rPr>
          <w:rFonts w:cs="Times New Roman"/>
        </w:rPr>
        <w:t>Relator(a):</w:t>
      </w:r>
      <w:r>
        <w:rPr>
          <w:rFonts w:cs="Times New Roman"/>
        </w:rPr>
        <w:t xml:space="preserve"> </w:t>
      </w:r>
      <w:r w:rsidRPr="00967F1D">
        <w:rPr>
          <w:rFonts w:cs="Times New Roman"/>
        </w:rPr>
        <w:t>Cons. Rinaldo Reis Lima</w:t>
      </w:r>
    </w:p>
    <w:p w14:paraId="2DA70888" w14:textId="77777777" w:rsidR="00ED4D8E" w:rsidRPr="00967F1D" w:rsidRDefault="00ED4D8E" w:rsidP="00ED4D8E">
      <w:pPr>
        <w:tabs>
          <w:tab w:val="left" w:pos="7308"/>
        </w:tabs>
        <w:snapToGrid w:val="0"/>
        <w:spacing w:line="100" w:lineRule="atLeast"/>
        <w:ind w:left="567" w:hanging="567"/>
        <w:jc w:val="both"/>
        <w:rPr>
          <w:rFonts w:cs="Times New Roman"/>
        </w:rPr>
      </w:pPr>
      <w:r w:rsidRPr="00967F1D">
        <w:rPr>
          <w:rFonts w:cs="Times New Roman"/>
        </w:rPr>
        <w:t>Requerente:</w:t>
      </w:r>
      <w:r>
        <w:rPr>
          <w:rFonts w:cs="Times New Roman"/>
        </w:rPr>
        <w:t xml:space="preserve"> </w:t>
      </w:r>
      <w:r w:rsidRPr="00967F1D">
        <w:rPr>
          <w:rFonts w:cs="Times New Roman"/>
        </w:rPr>
        <w:t>Corregedoria Nacional do Ministério Público</w:t>
      </w:r>
    </w:p>
    <w:p w14:paraId="7BFF136F" w14:textId="77777777" w:rsidR="00ED4D8E" w:rsidRPr="00967F1D" w:rsidRDefault="00ED4D8E" w:rsidP="00ED4D8E">
      <w:pPr>
        <w:tabs>
          <w:tab w:val="left" w:pos="7308"/>
        </w:tabs>
        <w:snapToGrid w:val="0"/>
        <w:spacing w:line="100" w:lineRule="atLeast"/>
        <w:jc w:val="both"/>
        <w:rPr>
          <w:rFonts w:cs="Times New Roman"/>
        </w:rPr>
      </w:pPr>
      <w:r w:rsidRPr="00967F1D">
        <w:rPr>
          <w:rFonts w:cs="Times New Roman"/>
        </w:rPr>
        <w:t>Interessados:</w:t>
      </w:r>
      <w:r>
        <w:rPr>
          <w:rFonts w:cs="Times New Roman"/>
        </w:rPr>
        <w:t xml:space="preserve"> </w:t>
      </w:r>
      <w:r w:rsidRPr="00967F1D">
        <w:rPr>
          <w:rFonts w:cs="Times New Roman"/>
        </w:rPr>
        <w:t>Corregedoria Geral do Ministério Público do Estado de Alagoas; Ministério Público do Estado de Alagoas</w:t>
      </w:r>
    </w:p>
    <w:p w14:paraId="039974DA" w14:textId="63BCBAF4" w:rsidR="00ED4D8E" w:rsidRDefault="00ED4D8E" w:rsidP="00ED4D8E">
      <w:pPr>
        <w:tabs>
          <w:tab w:val="left" w:pos="7308"/>
        </w:tabs>
        <w:snapToGrid w:val="0"/>
        <w:spacing w:line="100" w:lineRule="atLeast"/>
        <w:jc w:val="both"/>
        <w:rPr>
          <w:rFonts w:cs="Times New Roman"/>
        </w:rPr>
      </w:pPr>
      <w:r w:rsidRPr="00967F1D">
        <w:rPr>
          <w:rFonts w:cs="Times New Roman"/>
        </w:rPr>
        <w:t>Objeto:</w:t>
      </w:r>
      <w:r>
        <w:rPr>
          <w:rFonts w:cs="Times New Roman"/>
        </w:rPr>
        <w:t xml:space="preserve"> </w:t>
      </w:r>
      <w:r w:rsidRPr="00967F1D">
        <w:rPr>
          <w:rFonts w:cs="Times New Roman"/>
        </w:rPr>
        <w:t>Aprovação do relatório conclusivo da Correição Extraordinária realizada no Ministério Público do Estado de Alagoas. Temática: Sistemas de TI.</w:t>
      </w:r>
    </w:p>
    <w:p w14:paraId="40315F9C" w14:textId="0450A1AF"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r w:rsidRPr="00ED4D8E">
        <w:rPr>
          <w:rFonts w:ascii="Times New Roman" w:eastAsia="Times New Roman" w:hAnsi="Times New Roman" w:cs="Times New Roman"/>
          <w:b/>
          <w:bCs/>
          <w:color w:val="000000"/>
          <w:szCs w:val="24"/>
        </w:rPr>
        <w:t xml:space="preserve">Decisão: </w:t>
      </w:r>
      <w:r w:rsidRPr="00ED4D8E">
        <w:rPr>
          <w:rFonts w:ascii="Times New Roman" w:eastAsia="Times New Roman" w:hAnsi="Times New Roman" w:cs="Times New Roman"/>
          <w:color w:val="000000"/>
          <w:szCs w:val="24"/>
        </w:rPr>
        <w:t xml:space="preserve">O Conselho, por unanimidade, aprovou o </w:t>
      </w:r>
      <w:r w:rsidRPr="00ED4D8E">
        <w:rPr>
          <w:rFonts w:ascii="Times New Roman" w:hAnsi="Times New Roman" w:cs="Times New Roman"/>
          <w:szCs w:val="24"/>
        </w:rPr>
        <w:t>relatório conclusivo da Correição Extraordinária realizada no Ministério Público do Estado de Alagoas, com a temática: Sistemas de TI</w:t>
      </w:r>
      <w:r w:rsidRPr="00ED4D8E">
        <w:rPr>
          <w:rFonts w:ascii="Times New Roman" w:eastAsia="Times New Roman" w:hAnsi="Times New Roman" w:cs="Times New Roman"/>
          <w:color w:val="000000"/>
          <w:szCs w:val="24"/>
        </w:rPr>
        <w:t xml:space="preserve">, </w:t>
      </w:r>
      <w:bookmarkStart w:id="11" w:name="_Hlk85214060"/>
      <w:r w:rsidRPr="00ED4D8E">
        <w:rPr>
          <w:rFonts w:ascii="Times New Roman" w:eastAsia="Times New Roman" w:hAnsi="Times New Roman" w:cs="Times New Roman"/>
          <w:color w:val="000000"/>
          <w:szCs w:val="24"/>
        </w:rPr>
        <w:t xml:space="preserve">nos termos do voto do Relator. </w:t>
      </w:r>
      <w:bookmarkEnd w:id="11"/>
      <w:r w:rsidRPr="00ED4D8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6CAC7C3" w14:textId="58FD09B8" w:rsidR="00ED4D8E" w:rsidRPr="00ED4D8E" w:rsidRDefault="00ED4D8E" w:rsidP="00ED4D8E">
      <w:pPr>
        <w:tabs>
          <w:tab w:val="left" w:pos="7308"/>
        </w:tabs>
        <w:snapToGrid w:val="0"/>
        <w:spacing w:line="100" w:lineRule="atLeast"/>
        <w:jc w:val="both"/>
        <w:rPr>
          <w:rFonts w:cs="Times New Roman"/>
          <w:b/>
          <w:bCs/>
        </w:rPr>
      </w:pPr>
      <w:r w:rsidRPr="00ED4D8E">
        <w:rPr>
          <w:rFonts w:eastAsia="Times New Roman" w:cs="Times New Roman"/>
          <w:b/>
          <w:bCs/>
          <w:color w:val="000000"/>
        </w:rPr>
        <w:lastRenderedPageBreak/>
        <w:t>5</w:t>
      </w:r>
      <w:r w:rsidR="00DC456C">
        <w:rPr>
          <w:rFonts w:eastAsia="Times New Roman" w:cs="Times New Roman"/>
          <w:b/>
          <w:bCs/>
          <w:color w:val="000000"/>
        </w:rPr>
        <w:t>5</w:t>
      </w:r>
      <w:r w:rsidRPr="00ED4D8E">
        <w:rPr>
          <w:rFonts w:eastAsia="Times New Roman" w:cs="Times New Roman"/>
          <w:b/>
          <w:bCs/>
          <w:color w:val="000000"/>
        </w:rPr>
        <w:t xml:space="preserve">) </w:t>
      </w:r>
      <w:r w:rsidRPr="00ED4D8E">
        <w:rPr>
          <w:rFonts w:cs="Times New Roman"/>
          <w:b/>
          <w:bCs/>
        </w:rPr>
        <w:t>Correição n° 1.01059/2021-48 (Processo Sigiloso)</w:t>
      </w:r>
    </w:p>
    <w:p w14:paraId="2C5E4002" w14:textId="77777777" w:rsidR="00ED4D8E" w:rsidRDefault="00ED4D8E" w:rsidP="00ED4D8E">
      <w:pPr>
        <w:tabs>
          <w:tab w:val="left" w:pos="7308"/>
        </w:tabs>
        <w:snapToGrid w:val="0"/>
        <w:spacing w:line="100" w:lineRule="atLeast"/>
        <w:jc w:val="both"/>
        <w:rPr>
          <w:rFonts w:cs="Times New Roman"/>
        </w:rPr>
      </w:pPr>
      <w:r w:rsidRPr="00BE5213">
        <w:rPr>
          <w:rFonts w:cs="Times New Roman"/>
        </w:rPr>
        <w:t>Relator(a):</w:t>
      </w:r>
      <w:r>
        <w:rPr>
          <w:rFonts w:cs="Times New Roman"/>
        </w:rPr>
        <w:t xml:space="preserve"> </w:t>
      </w:r>
      <w:r w:rsidRPr="00BE5213">
        <w:rPr>
          <w:rFonts w:cs="Times New Roman"/>
        </w:rPr>
        <w:t>Cons. Rinaldo Reis Lima</w:t>
      </w:r>
    </w:p>
    <w:p w14:paraId="36CA6119" w14:textId="77777777" w:rsidR="00ED4D8E" w:rsidRPr="00BE5213" w:rsidRDefault="00ED4D8E" w:rsidP="00ED4D8E">
      <w:pPr>
        <w:tabs>
          <w:tab w:val="left" w:pos="7308"/>
        </w:tabs>
        <w:snapToGrid w:val="0"/>
        <w:spacing w:line="100" w:lineRule="atLeast"/>
        <w:jc w:val="both"/>
        <w:rPr>
          <w:rFonts w:cs="Times New Roman"/>
        </w:rPr>
      </w:pPr>
      <w:r w:rsidRPr="00BE5213">
        <w:rPr>
          <w:rFonts w:cs="Times New Roman"/>
        </w:rPr>
        <w:t>Requerente:</w:t>
      </w:r>
      <w:r>
        <w:rPr>
          <w:rFonts w:cs="Times New Roman"/>
        </w:rPr>
        <w:t xml:space="preserve"> </w:t>
      </w:r>
      <w:r w:rsidRPr="00BE5213">
        <w:rPr>
          <w:rFonts w:cs="Times New Roman"/>
        </w:rPr>
        <w:t>Corregedoria Nacional do Ministério Público</w:t>
      </w:r>
    </w:p>
    <w:p w14:paraId="0CFBC3CB" w14:textId="77777777" w:rsidR="00ED4D8E" w:rsidRPr="00BE5213" w:rsidRDefault="00ED4D8E" w:rsidP="00ED4D8E">
      <w:pPr>
        <w:tabs>
          <w:tab w:val="left" w:pos="7308"/>
        </w:tabs>
        <w:snapToGrid w:val="0"/>
        <w:spacing w:line="100" w:lineRule="atLeast"/>
        <w:jc w:val="both"/>
        <w:rPr>
          <w:rFonts w:cs="Times New Roman"/>
        </w:rPr>
      </w:pPr>
      <w:r w:rsidRPr="00BE5213">
        <w:rPr>
          <w:rFonts w:cs="Times New Roman"/>
        </w:rPr>
        <w:t>Interessados:</w:t>
      </w:r>
      <w:r>
        <w:rPr>
          <w:rFonts w:cs="Times New Roman"/>
        </w:rPr>
        <w:t xml:space="preserve"> C</w:t>
      </w:r>
      <w:r w:rsidRPr="00BE5213">
        <w:rPr>
          <w:rFonts w:cs="Times New Roman"/>
        </w:rPr>
        <w:t>orregedoria Geral do Ministério Público do Estado do Paraná; Ministério Público do Estado do Paraná</w:t>
      </w:r>
    </w:p>
    <w:p w14:paraId="3192EFB4" w14:textId="77777777" w:rsidR="00ED4D8E" w:rsidRPr="00BE5213" w:rsidRDefault="00ED4D8E" w:rsidP="00ED4D8E">
      <w:pPr>
        <w:tabs>
          <w:tab w:val="left" w:pos="7308"/>
        </w:tabs>
        <w:snapToGrid w:val="0"/>
        <w:spacing w:line="100" w:lineRule="atLeast"/>
        <w:jc w:val="both"/>
        <w:rPr>
          <w:rFonts w:cs="Times New Roman"/>
        </w:rPr>
      </w:pPr>
      <w:r w:rsidRPr="00BE5213">
        <w:rPr>
          <w:rFonts w:cs="Times New Roman"/>
        </w:rPr>
        <w:t>Objeto:</w:t>
      </w:r>
      <w:r>
        <w:rPr>
          <w:rFonts w:cs="Times New Roman"/>
        </w:rPr>
        <w:t xml:space="preserve"> </w:t>
      </w:r>
      <w:r w:rsidRPr="00BE5213">
        <w:rPr>
          <w:rFonts w:cs="Times New Roman"/>
        </w:rPr>
        <w:t xml:space="preserve">Aprovação do </w:t>
      </w:r>
      <w:bookmarkStart w:id="12" w:name="_Hlk85388501"/>
      <w:r w:rsidRPr="00BE5213">
        <w:rPr>
          <w:rFonts w:cs="Times New Roman"/>
        </w:rPr>
        <w:t>relatório conclusivo da Correição Extraordinária realizada no Ministério Público do Estado do Paraná. Temática: Sistemas de TI</w:t>
      </w:r>
      <w:bookmarkEnd w:id="12"/>
      <w:r w:rsidRPr="00BE5213">
        <w:rPr>
          <w:rFonts w:cs="Times New Roman"/>
        </w:rPr>
        <w:t>.</w:t>
      </w:r>
    </w:p>
    <w:p w14:paraId="07A7CD01" w14:textId="6F80D164"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r w:rsidRPr="00ED4D8E">
        <w:rPr>
          <w:rFonts w:ascii="Times New Roman" w:eastAsia="Times New Roman" w:hAnsi="Times New Roman" w:cs="Times New Roman"/>
          <w:b/>
          <w:bCs/>
          <w:color w:val="000000"/>
          <w:szCs w:val="24"/>
        </w:rPr>
        <w:t xml:space="preserve">Decisão: </w:t>
      </w:r>
      <w:r w:rsidRPr="00ED4D8E">
        <w:rPr>
          <w:rFonts w:ascii="Times New Roman" w:eastAsia="Times New Roman" w:hAnsi="Times New Roman" w:cs="Times New Roman"/>
          <w:color w:val="000000"/>
          <w:szCs w:val="24"/>
        </w:rPr>
        <w:t>O Conselho, por unanimidade, aprovou o relatório conclusivo da Correição Extraordinária realizada no Ministério Público do Estado do Paraná, com a temática: Sistemas de TI, nos termos do voto do Relator.</w:t>
      </w:r>
      <w:r w:rsidRPr="00ED4D8E">
        <w:rPr>
          <w:rFonts w:ascii="Times New Roman" w:eastAsia="Times New Roman" w:hAnsi="Times New Roman" w:cs="Times New Roman"/>
          <w:b/>
          <w:bCs/>
          <w:color w:val="000000"/>
          <w:szCs w:val="24"/>
        </w:rPr>
        <w:t xml:space="preserve"> </w:t>
      </w:r>
      <w:r w:rsidRPr="00ED4D8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BEDD9CC" w14:textId="2EC93350"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p>
    <w:p w14:paraId="2D6D2D49" w14:textId="5E5A764E" w:rsidR="00ED4D8E" w:rsidRPr="00ED4D8E" w:rsidRDefault="00ED4D8E" w:rsidP="00ED4D8E">
      <w:pPr>
        <w:tabs>
          <w:tab w:val="left" w:pos="7308"/>
        </w:tabs>
        <w:snapToGrid w:val="0"/>
        <w:spacing w:line="100" w:lineRule="atLeast"/>
        <w:ind w:left="567" w:hanging="567"/>
        <w:jc w:val="both"/>
        <w:rPr>
          <w:rFonts w:cs="Times New Roman"/>
          <w:b/>
          <w:bCs/>
        </w:rPr>
      </w:pPr>
      <w:r w:rsidRPr="00ED4D8E">
        <w:rPr>
          <w:rFonts w:eastAsia="Times New Roman" w:cs="Times New Roman"/>
          <w:b/>
          <w:bCs/>
          <w:color w:val="000000"/>
        </w:rPr>
        <w:t>5</w:t>
      </w:r>
      <w:r w:rsidR="00DC456C">
        <w:rPr>
          <w:rFonts w:eastAsia="Times New Roman" w:cs="Times New Roman"/>
          <w:b/>
          <w:bCs/>
          <w:color w:val="000000"/>
        </w:rPr>
        <w:t>6</w:t>
      </w:r>
      <w:r w:rsidRPr="00ED4D8E">
        <w:rPr>
          <w:rFonts w:eastAsia="Times New Roman" w:cs="Times New Roman"/>
          <w:b/>
          <w:bCs/>
          <w:color w:val="000000"/>
        </w:rPr>
        <w:t xml:space="preserve">) </w:t>
      </w:r>
      <w:r w:rsidRPr="00ED4D8E">
        <w:rPr>
          <w:rFonts w:cs="Times New Roman"/>
          <w:b/>
          <w:bCs/>
        </w:rPr>
        <w:t>Correição n° 1.01060/2021-08 (Processo Sigiloso)</w:t>
      </w:r>
    </w:p>
    <w:p w14:paraId="506F1978" w14:textId="77777777" w:rsidR="00ED4D8E" w:rsidRDefault="00ED4D8E" w:rsidP="00ED4D8E">
      <w:pPr>
        <w:tabs>
          <w:tab w:val="left" w:pos="7308"/>
        </w:tabs>
        <w:snapToGrid w:val="0"/>
        <w:spacing w:line="100" w:lineRule="atLeast"/>
        <w:ind w:left="567" w:hanging="567"/>
        <w:jc w:val="both"/>
        <w:rPr>
          <w:rFonts w:cs="Times New Roman"/>
        </w:rPr>
      </w:pPr>
      <w:r w:rsidRPr="00852470">
        <w:rPr>
          <w:rFonts w:cs="Times New Roman"/>
        </w:rPr>
        <w:t>Relator(a):</w:t>
      </w:r>
      <w:r>
        <w:rPr>
          <w:rFonts w:cs="Times New Roman"/>
        </w:rPr>
        <w:t xml:space="preserve"> </w:t>
      </w:r>
      <w:r w:rsidRPr="00852470">
        <w:rPr>
          <w:rFonts w:cs="Times New Roman"/>
        </w:rPr>
        <w:t>Cons. Rinaldo Reis Lima</w:t>
      </w:r>
    </w:p>
    <w:p w14:paraId="5130E32A" w14:textId="77777777" w:rsidR="00ED4D8E" w:rsidRPr="00852470" w:rsidRDefault="00ED4D8E" w:rsidP="00ED4D8E">
      <w:pPr>
        <w:tabs>
          <w:tab w:val="left" w:pos="7308"/>
        </w:tabs>
        <w:snapToGrid w:val="0"/>
        <w:spacing w:line="100" w:lineRule="atLeast"/>
        <w:ind w:left="567" w:hanging="567"/>
        <w:jc w:val="both"/>
        <w:rPr>
          <w:rFonts w:cs="Times New Roman"/>
        </w:rPr>
      </w:pPr>
      <w:r w:rsidRPr="00852470">
        <w:rPr>
          <w:rFonts w:cs="Times New Roman"/>
        </w:rPr>
        <w:t>Requerente:</w:t>
      </w:r>
      <w:r>
        <w:rPr>
          <w:rFonts w:cs="Times New Roman"/>
        </w:rPr>
        <w:t xml:space="preserve"> </w:t>
      </w:r>
      <w:r w:rsidRPr="00852470">
        <w:rPr>
          <w:rFonts w:cs="Times New Roman"/>
        </w:rPr>
        <w:t>Corregedoria Nacional do Ministério Público</w:t>
      </w:r>
    </w:p>
    <w:p w14:paraId="5B87A28A" w14:textId="77777777" w:rsidR="00ED4D8E" w:rsidRPr="00852470" w:rsidRDefault="00ED4D8E" w:rsidP="00ED4D8E">
      <w:pPr>
        <w:tabs>
          <w:tab w:val="left" w:pos="7308"/>
        </w:tabs>
        <w:snapToGrid w:val="0"/>
        <w:spacing w:line="100" w:lineRule="atLeast"/>
        <w:jc w:val="both"/>
        <w:rPr>
          <w:rFonts w:cs="Times New Roman"/>
        </w:rPr>
      </w:pPr>
      <w:r w:rsidRPr="00852470">
        <w:rPr>
          <w:rFonts w:cs="Times New Roman"/>
        </w:rPr>
        <w:t>Interessados:</w:t>
      </w:r>
      <w:r>
        <w:rPr>
          <w:rFonts w:cs="Times New Roman"/>
        </w:rPr>
        <w:t xml:space="preserve"> </w:t>
      </w:r>
      <w:r w:rsidRPr="00852470">
        <w:rPr>
          <w:rFonts w:cs="Times New Roman"/>
        </w:rPr>
        <w:t>Corregedoria Geral do Ministério Público do Estado de Pernambuco; Ministério Público do Estado de Pernambuco</w:t>
      </w:r>
    </w:p>
    <w:p w14:paraId="7D7371A1" w14:textId="56E24484" w:rsidR="00ED4D8E" w:rsidRDefault="00ED4D8E" w:rsidP="00ED4D8E">
      <w:pPr>
        <w:tabs>
          <w:tab w:val="left" w:pos="7308"/>
        </w:tabs>
        <w:snapToGrid w:val="0"/>
        <w:spacing w:line="100" w:lineRule="atLeast"/>
        <w:jc w:val="both"/>
        <w:rPr>
          <w:rFonts w:cs="Times New Roman"/>
        </w:rPr>
      </w:pPr>
      <w:r w:rsidRPr="00852470">
        <w:rPr>
          <w:rFonts w:cs="Times New Roman"/>
        </w:rPr>
        <w:t>Objeto:</w:t>
      </w:r>
      <w:r>
        <w:rPr>
          <w:rFonts w:cs="Times New Roman"/>
        </w:rPr>
        <w:t xml:space="preserve"> </w:t>
      </w:r>
      <w:r w:rsidRPr="00852470">
        <w:rPr>
          <w:rFonts w:cs="Times New Roman"/>
        </w:rPr>
        <w:t xml:space="preserve">Aprovação do </w:t>
      </w:r>
      <w:bookmarkStart w:id="13" w:name="_Hlk85388547"/>
      <w:r w:rsidRPr="00852470">
        <w:rPr>
          <w:rFonts w:cs="Times New Roman"/>
        </w:rPr>
        <w:t>relatório conclusivo da Correição Extraordinária realizada no Ministério Público do Estado de Pernambuco. Temática: Sistemas de TI.</w:t>
      </w:r>
      <w:bookmarkEnd w:id="13"/>
    </w:p>
    <w:p w14:paraId="3E59C69A" w14:textId="646BA78B" w:rsidR="00ED4D8E" w:rsidRDefault="00ED4D8E" w:rsidP="00ED4D8E">
      <w:pPr>
        <w:pStyle w:val="Padro"/>
        <w:snapToGrid w:val="0"/>
        <w:spacing w:line="200" w:lineRule="atLeast"/>
        <w:jc w:val="both"/>
        <w:rPr>
          <w:rFonts w:ascii="Times New Roman" w:eastAsia="Times New Roman" w:hAnsi="Times New Roman" w:cs="Times New Roman"/>
          <w:color w:val="000000"/>
          <w:szCs w:val="24"/>
        </w:rPr>
      </w:pPr>
      <w:r w:rsidRPr="00ED4D8E">
        <w:rPr>
          <w:rFonts w:ascii="Times New Roman" w:eastAsia="Times New Roman" w:hAnsi="Times New Roman" w:cs="Times New Roman"/>
          <w:b/>
          <w:bCs/>
          <w:color w:val="000000"/>
          <w:szCs w:val="24"/>
        </w:rPr>
        <w:t xml:space="preserve">Decisão: </w:t>
      </w:r>
      <w:r w:rsidRPr="00ED4D8E">
        <w:rPr>
          <w:rFonts w:ascii="Times New Roman" w:eastAsia="Times New Roman" w:hAnsi="Times New Roman" w:cs="Times New Roman"/>
          <w:color w:val="000000"/>
          <w:szCs w:val="24"/>
        </w:rPr>
        <w:t>O Conselho, por unanimidade, aprovou o relatório conclusivo da Correição Extraordinária realizada no Ministério Público do Estado de Pernambuco, com a temática: Sistemas de TI, nos termos do voto do Relator.</w:t>
      </w:r>
      <w:r w:rsidRPr="00ED4D8E">
        <w:rPr>
          <w:rFonts w:ascii="Times New Roman" w:eastAsia="Times New Roman" w:hAnsi="Times New Roman" w:cs="Times New Roman"/>
          <w:b/>
          <w:bCs/>
          <w:color w:val="000000"/>
          <w:szCs w:val="24"/>
        </w:rPr>
        <w:t xml:space="preserve"> </w:t>
      </w:r>
      <w:r w:rsidRPr="00ED4D8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1076E2B" w14:textId="651A25F6" w:rsidR="00415AD8" w:rsidRDefault="00415AD8" w:rsidP="00ED4D8E">
      <w:pPr>
        <w:pStyle w:val="Padro"/>
        <w:snapToGrid w:val="0"/>
        <w:spacing w:line="200" w:lineRule="atLeast"/>
        <w:jc w:val="both"/>
        <w:rPr>
          <w:rFonts w:ascii="Times New Roman" w:eastAsia="Times New Roman" w:hAnsi="Times New Roman" w:cs="Times New Roman"/>
          <w:color w:val="000000"/>
          <w:szCs w:val="24"/>
        </w:rPr>
      </w:pPr>
    </w:p>
    <w:p w14:paraId="492D4F43" w14:textId="01CBFEEF" w:rsidR="00415AD8" w:rsidRPr="00415AD8" w:rsidRDefault="00415AD8" w:rsidP="00415AD8">
      <w:pPr>
        <w:tabs>
          <w:tab w:val="left" w:pos="7308"/>
        </w:tabs>
        <w:snapToGrid w:val="0"/>
        <w:spacing w:line="100" w:lineRule="atLeast"/>
        <w:ind w:left="567" w:hanging="567"/>
        <w:jc w:val="both"/>
        <w:rPr>
          <w:rFonts w:cs="Times New Roman"/>
          <w:b/>
          <w:bCs/>
        </w:rPr>
      </w:pPr>
      <w:r w:rsidRPr="00415AD8">
        <w:rPr>
          <w:rFonts w:eastAsia="Times New Roman" w:cs="Times New Roman"/>
          <w:b/>
          <w:bCs/>
          <w:color w:val="000000"/>
        </w:rPr>
        <w:t>5</w:t>
      </w:r>
      <w:r w:rsidR="00DC456C">
        <w:rPr>
          <w:rFonts w:eastAsia="Times New Roman" w:cs="Times New Roman"/>
          <w:b/>
          <w:bCs/>
          <w:color w:val="000000"/>
        </w:rPr>
        <w:t>7</w:t>
      </w:r>
      <w:r w:rsidRPr="00415AD8">
        <w:rPr>
          <w:rFonts w:eastAsia="Times New Roman" w:cs="Times New Roman"/>
          <w:b/>
          <w:bCs/>
          <w:color w:val="000000"/>
        </w:rPr>
        <w:t xml:space="preserve">) </w:t>
      </w:r>
      <w:r w:rsidRPr="00415AD8">
        <w:rPr>
          <w:rFonts w:cs="Times New Roman"/>
          <w:b/>
          <w:bCs/>
        </w:rPr>
        <w:t>Correição n° 1.01061/2021-53 (Processo Sigiloso)</w:t>
      </w:r>
    </w:p>
    <w:p w14:paraId="6A468F29" w14:textId="77777777" w:rsidR="00415AD8" w:rsidRDefault="00415AD8" w:rsidP="00415AD8">
      <w:pPr>
        <w:tabs>
          <w:tab w:val="left" w:pos="7308"/>
        </w:tabs>
        <w:snapToGrid w:val="0"/>
        <w:spacing w:line="100" w:lineRule="atLeast"/>
        <w:ind w:left="567" w:hanging="567"/>
        <w:jc w:val="both"/>
        <w:rPr>
          <w:rFonts w:cs="Times New Roman"/>
        </w:rPr>
      </w:pPr>
      <w:r w:rsidRPr="00542F2C">
        <w:rPr>
          <w:rFonts w:cs="Times New Roman"/>
        </w:rPr>
        <w:t>Relator(a):</w:t>
      </w:r>
      <w:r>
        <w:rPr>
          <w:rFonts w:cs="Times New Roman"/>
        </w:rPr>
        <w:t xml:space="preserve"> </w:t>
      </w:r>
      <w:r w:rsidRPr="00542F2C">
        <w:rPr>
          <w:rFonts w:cs="Times New Roman"/>
        </w:rPr>
        <w:t>Cons. Rinaldo Reis Lima</w:t>
      </w:r>
    </w:p>
    <w:p w14:paraId="2FEEFF39" w14:textId="77777777" w:rsidR="00415AD8" w:rsidRPr="00542F2C" w:rsidRDefault="00415AD8" w:rsidP="00415AD8">
      <w:pPr>
        <w:tabs>
          <w:tab w:val="left" w:pos="7308"/>
        </w:tabs>
        <w:snapToGrid w:val="0"/>
        <w:spacing w:line="100" w:lineRule="atLeast"/>
        <w:ind w:left="567" w:hanging="567"/>
        <w:jc w:val="both"/>
        <w:rPr>
          <w:rFonts w:cs="Times New Roman"/>
        </w:rPr>
      </w:pPr>
      <w:r w:rsidRPr="00542F2C">
        <w:rPr>
          <w:rFonts w:cs="Times New Roman"/>
        </w:rPr>
        <w:t>Requerente:</w:t>
      </w:r>
      <w:r>
        <w:rPr>
          <w:rFonts w:cs="Times New Roman"/>
        </w:rPr>
        <w:t xml:space="preserve"> </w:t>
      </w:r>
      <w:r w:rsidRPr="00542F2C">
        <w:rPr>
          <w:rFonts w:cs="Times New Roman"/>
        </w:rPr>
        <w:t>Corregedoria Nacional do Ministério Público</w:t>
      </w:r>
    </w:p>
    <w:p w14:paraId="7EC1F3B0" w14:textId="77777777" w:rsidR="00415AD8" w:rsidRPr="00542F2C" w:rsidRDefault="00415AD8" w:rsidP="00415AD8">
      <w:pPr>
        <w:tabs>
          <w:tab w:val="left" w:pos="7308"/>
        </w:tabs>
        <w:snapToGrid w:val="0"/>
        <w:spacing w:line="100" w:lineRule="atLeast"/>
        <w:jc w:val="both"/>
        <w:rPr>
          <w:rFonts w:cs="Times New Roman"/>
        </w:rPr>
      </w:pPr>
      <w:r w:rsidRPr="00542F2C">
        <w:rPr>
          <w:rFonts w:cs="Times New Roman"/>
        </w:rPr>
        <w:t>Interessados:</w:t>
      </w:r>
      <w:r>
        <w:rPr>
          <w:rFonts w:cs="Times New Roman"/>
        </w:rPr>
        <w:t xml:space="preserve"> </w:t>
      </w:r>
      <w:r w:rsidRPr="00542F2C">
        <w:rPr>
          <w:rFonts w:cs="Times New Roman"/>
        </w:rPr>
        <w:t>Corregedoria Geral do Ministério Público do Estado do Ceará; Ministério Público do Estado do Ceará</w:t>
      </w:r>
    </w:p>
    <w:p w14:paraId="71AE99CD" w14:textId="4E0FA1EA" w:rsidR="00415AD8" w:rsidRDefault="00415AD8" w:rsidP="00415AD8">
      <w:pPr>
        <w:tabs>
          <w:tab w:val="left" w:pos="7308"/>
        </w:tabs>
        <w:snapToGrid w:val="0"/>
        <w:spacing w:line="100" w:lineRule="atLeast"/>
        <w:jc w:val="both"/>
        <w:rPr>
          <w:rFonts w:cs="Times New Roman"/>
        </w:rPr>
      </w:pPr>
      <w:r w:rsidRPr="00542F2C">
        <w:rPr>
          <w:rFonts w:cs="Times New Roman"/>
        </w:rPr>
        <w:t>Objeto:</w:t>
      </w:r>
      <w:r>
        <w:rPr>
          <w:rFonts w:cs="Times New Roman"/>
        </w:rPr>
        <w:t xml:space="preserve"> </w:t>
      </w:r>
      <w:r w:rsidRPr="00542F2C">
        <w:rPr>
          <w:rFonts w:cs="Times New Roman"/>
        </w:rPr>
        <w:t xml:space="preserve">Aprovação do </w:t>
      </w:r>
      <w:bookmarkStart w:id="14" w:name="_Hlk85388595"/>
      <w:r w:rsidRPr="00542F2C">
        <w:rPr>
          <w:rFonts w:cs="Times New Roman"/>
        </w:rPr>
        <w:t>relatório conclusivo da Correição Extraordinária realizada no Ministério Público do Estado do Ceará. Temática: Sistemas de TI.</w:t>
      </w:r>
      <w:bookmarkEnd w:id="14"/>
    </w:p>
    <w:p w14:paraId="31619FED" w14:textId="4BBC3998" w:rsidR="00415AD8" w:rsidRDefault="00415AD8" w:rsidP="00415AD8">
      <w:pPr>
        <w:pStyle w:val="Padro"/>
        <w:snapToGrid w:val="0"/>
        <w:spacing w:line="200" w:lineRule="atLeast"/>
        <w:jc w:val="both"/>
        <w:rPr>
          <w:rFonts w:ascii="Times New Roman" w:eastAsia="Times New Roman" w:hAnsi="Times New Roman" w:cs="Times New Roman"/>
          <w:color w:val="000000"/>
          <w:szCs w:val="24"/>
        </w:rPr>
      </w:pPr>
      <w:r w:rsidRPr="00415AD8">
        <w:rPr>
          <w:rFonts w:ascii="Times New Roman" w:eastAsia="Times New Roman" w:hAnsi="Times New Roman" w:cs="Times New Roman"/>
          <w:b/>
          <w:bCs/>
          <w:color w:val="000000"/>
          <w:szCs w:val="24"/>
        </w:rPr>
        <w:t xml:space="preserve">Decisão: </w:t>
      </w:r>
      <w:r w:rsidRPr="00415AD8">
        <w:rPr>
          <w:rFonts w:ascii="Times New Roman" w:eastAsia="Times New Roman" w:hAnsi="Times New Roman" w:cs="Times New Roman"/>
          <w:color w:val="000000"/>
          <w:szCs w:val="24"/>
        </w:rPr>
        <w:t>O Conselho, por unanimidade, aprovou o relatório conclusivo da Correição Extraordinária realizada no Ministério Público do Estado do Ceará, com a temática: Sistemas de TI, nos termos do voto do Relator.</w:t>
      </w:r>
      <w:r w:rsidRPr="00415AD8">
        <w:rPr>
          <w:rFonts w:ascii="Times New Roman" w:eastAsia="Times New Roman" w:hAnsi="Times New Roman" w:cs="Times New Roman"/>
          <w:b/>
          <w:bCs/>
          <w:color w:val="000000"/>
          <w:szCs w:val="24"/>
        </w:rPr>
        <w:t xml:space="preserve"> </w:t>
      </w:r>
      <w:r w:rsidRPr="00415AD8">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EFA5F94" w14:textId="36315EB3" w:rsidR="00D86CE4" w:rsidRDefault="00D86CE4" w:rsidP="00415AD8">
      <w:pPr>
        <w:pStyle w:val="Padro"/>
        <w:snapToGrid w:val="0"/>
        <w:spacing w:line="200" w:lineRule="atLeast"/>
        <w:jc w:val="both"/>
        <w:rPr>
          <w:rFonts w:ascii="Times New Roman" w:eastAsia="Times New Roman" w:hAnsi="Times New Roman" w:cs="Times New Roman"/>
          <w:color w:val="000000"/>
          <w:szCs w:val="24"/>
        </w:rPr>
      </w:pPr>
    </w:p>
    <w:p w14:paraId="35B97D9F" w14:textId="77777777" w:rsidR="00077BBF" w:rsidRDefault="00077BBF" w:rsidP="00D86CE4">
      <w:pPr>
        <w:tabs>
          <w:tab w:val="left" w:pos="7308"/>
        </w:tabs>
        <w:snapToGrid w:val="0"/>
        <w:spacing w:line="100" w:lineRule="atLeast"/>
        <w:jc w:val="both"/>
        <w:rPr>
          <w:rFonts w:eastAsia="Times New Roman" w:cs="Times New Roman"/>
          <w:b/>
          <w:bCs/>
          <w:color w:val="000000"/>
        </w:rPr>
      </w:pPr>
    </w:p>
    <w:p w14:paraId="4D4195E8" w14:textId="77777777" w:rsidR="00077BBF" w:rsidRDefault="00077BBF" w:rsidP="00D86CE4">
      <w:pPr>
        <w:tabs>
          <w:tab w:val="left" w:pos="7308"/>
        </w:tabs>
        <w:snapToGrid w:val="0"/>
        <w:spacing w:line="100" w:lineRule="atLeast"/>
        <w:jc w:val="both"/>
        <w:rPr>
          <w:rFonts w:eastAsia="Times New Roman" w:cs="Times New Roman"/>
          <w:b/>
          <w:bCs/>
          <w:color w:val="000000"/>
        </w:rPr>
      </w:pPr>
    </w:p>
    <w:p w14:paraId="0E20CC8E" w14:textId="28151E8C" w:rsidR="00D86CE4" w:rsidRPr="00D86CE4" w:rsidRDefault="00D86CE4" w:rsidP="00D86CE4">
      <w:pPr>
        <w:tabs>
          <w:tab w:val="left" w:pos="7308"/>
        </w:tabs>
        <w:snapToGrid w:val="0"/>
        <w:spacing w:line="100" w:lineRule="atLeast"/>
        <w:jc w:val="both"/>
        <w:rPr>
          <w:rFonts w:cs="Times New Roman"/>
          <w:b/>
          <w:bCs/>
        </w:rPr>
      </w:pPr>
      <w:r w:rsidRPr="00D86CE4">
        <w:rPr>
          <w:rFonts w:eastAsia="Times New Roman" w:cs="Times New Roman"/>
          <w:b/>
          <w:bCs/>
          <w:color w:val="000000"/>
        </w:rPr>
        <w:lastRenderedPageBreak/>
        <w:t>5</w:t>
      </w:r>
      <w:r w:rsidR="00DC456C">
        <w:rPr>
          <w:rFonts w:eastAsia="Times New Roman" w:cs="Times New Roman"/>
          <w:b/>
          <w:bCs/>
          <w:color w:val="000000"/>
        </w:rPr>
        <w:t>8</w:t>
      </w:r>
      <w:r w:rsidRPr="00D86CE4">
        <w:rPr>
          <w:rFonts w:eastAsia="Times New Roman" w:cs="Times New Roman"/>
          <w:b/>
          <w:bCs/>
          <w:color w:val="000000"/>
        </w:rPr>
        <w:t xml:space="preserve">) </w:t>
      </w:r>
      <w:r w:rsidRPr="00D86CE4">
        <w:rPr>
          <w:rFonts w:cs="Times New Roman"/>
          <w:b/>
          <w:bCs/>
        </w:rPr>
        <w:t>Correição n° 1.01062/2021-07 (Processo Sigiloso)</w:t>
      </w:r>
    </w:p>
    <w:p w14:paraId="1B5417E3" w14:textId="77777777" w:rsidR="00D86CE4" w:rsidRDefault="00D86CE4" w:rsidP="00D86CE4">
      <w:pPr>
        <w:tabs>
          <w:tab w:val="left" w:pos="7308"/>
        </w:tabs>
        <w:snapToGrid w:val="0"/>
        <w:spacing w:line="100" w:lineRule="atLeast"/>
        <w:jc w:val="both"/>
        <w:rPr>
          <w:rFonts w:cs="Times New Roman"/>
        </w:rPr>
      </w:pPr>
      <w:r w:rsidRPr="00402743">
        <w:rPr>
          <w:rFonts w:cs="Times New Roman"/>
        </w:rPr>
        <w:t>Relator(a):</w:t>
      </w:r>
      <w:r>
        <w:rPr>
          <w:rFonts w:cs="Times New Roman"/>
        </w:rPr>
        <w:t xml:space="preserve"> </w:t>
      </w:r>
      <w:r w:rsidRPr="00402743">
        <w:rPr>
          <w:rFonts w:cs="Times New Roman"/>
        </w:rPr>
        <w:t>Cons. Rinaldo Reis Lima</w:t>
      </w:r>
    </w:p>
    <w:p w14:paraId="04253111" w14:textId="77777777" w:rsidR="00D86CE4" w:rsidRPr="00402743" w:rsidRDefault="00D86CE4" w:rsidP="00D86CE4">
      <w:pPr>
        <w:tabs>
          <w:tab w:val="left" w:pos="7308"/>
        </w:tabs>
        <w:snapToGrid w:val="0"/>
        <w:spacing w:line="100" w:lineRule="atLeast"/>
        <w:jc w:val="both"/>
        <w:rPr>
          <w:rFonts w:cs="Times New Roman"/>
        </w:rPr>
      </w:pPr>
      <w:r w:rsidRPr="00402743">
        <w:rPr>
          <w:rFonts w:cs="Times New Roman"/>
        </w:rPr>
        <w:t>Requerente:</w:t>
      </w:r>
      <w:r>
        <w:rPr>
          <w:rFonts w:cs="Times New Roman"/>
        </w:rPr>
        <w:t xml:space="preserve"> </w:t>
      </w:r>
      <w:r w:rsidRPr="00402743">
        <w:rPr>
          <w:rFonts w:cs="Times New Roman"/>
        </w:rPr>
        <w:t>Corregedoria Nacional do Ministério Público</w:t>
      </w:r>
    </w:p>
    <w:p w14:paraId="21D8053C" w14:textId="77777777" w:rsidR="00D86CE4" w:rsidRPr="00402743" w:rsidRDefault="00D86CE4" w:rsidP="00D86CE4">
      <w:pPr>
        <w:tabs>
          <w:tab w:val="left" w:pos="7308"/>
        </w:tabs>
        <w:snapToGrid w:val="0"/>
        <w:spacing w:line="100" w:lineRule="atLeast"/>
        <w:jc w:val="both"/>
        <w:rPr>
          <w:rFonts w:cs="Times New Roman"/>
        </w:rPr>
      </w:pPr>
      <w:r w:rsidRPr="00402743">
        <w:rPr>
          <w:rFonts w:cs="Times New Roman"/>
        </w:rPr>
        <w:t>Interessados:</w:t>
      </w:r>
      <w:r>
        <w:rPr>
          <w:rFonts w:cs="Times New Roman"/>
        </w:rPr>
        <w:t xml:space="preserve"> </w:t>
      </w:r>
      <w:r w:rsidRPr="00402743">
        <w:rPr>
          <w:rFonts w:cs="Times New Roman"/>
        </w:rPr>
        <w:t>Corregedoria Geral do Ministério Público do Estado do Amazonas; Ministério Público do Estado do Amazonas</w:t>
      </w:r>
    </w:p>
    <w:p w14:paraId="774DA124" w14:textId="77777777" w:rsidR="00D86CE4" w:rsidRPr="00402743" w:rsidRDefault="00D86CE4" w:rsidP="00D86CE4">
      <w:pPr>
        <w:tabs>
          <w:tab w:val="left" w:pos="7308"/>
        </w:tabs>
        <w:snapToGrid w:val="0"/>
        <w:spacing w:line="100" w:lineRule="atLeast"/>
        <w:jc w:val="both"/>
        <w:rPr>
          <w:rFonts w:cs="Times New Roman"/>
        </w:rPr>
      </w:pPr>
      <w:r w:rsidRPr="00402743">
        <w:rPr>
          <w:rFonts w:cs="Times New Roman"/>
        </w:rPr>
        <w:t>Objeto:</w:t>
      </w:r>
      <w:r>
        <w:rPr>
          <w:rFonts w:cs="Times New Roman"/>
        </w:rPr>
        <w:t xml:space="preserve"> </w:t>
      </w:r>
      <w:r w:rsidRPr="00402743">
        <w:rPr>
          <w:rFonts w:cs="Times New Roman"/>
        </w:rPr>
        <w:t>Aprovação do relatório conclusivo da Correição Extraordinária realizada no Ministério Público do Estado do Amazonas. Temática: Sistemas de TI.</w:t>
      </w:r>
    </w:p>
    <w:p w14:paraId="0E7F71CF" w14:textId="15C86EE8" w:rsidR="00D86CE4" w:rsidRDefault="00D86CE4" w:rsidP="00D86CE4">
      <w:pPr>
        <w:pStyle w:val="Padro"/>
        <w:snapToGrid w:val="0"/>
        <w:spacing w:line="200" w:lineRule="atLeast"/>
        <w:jc w:val="both"/>
        <w:rPr>
          <w:rFonts w:ascii="Times New Roman" w:eastAsia="Times New Roman" w:hAnsi="Times New Roman" w:cs="Times New Roman"/>
          <w:color w:val="000000"/>
          <w:szCs w:val="24"/>
        </w:rPr>
      </w:pPr>
      <w:r w:rsidRPr="00D86CE4">
        <w:rPr>
          <w:rFonts w:ascii="Times New Roman" w:eastAsia="Times New Roman" w:hAnsi="Times New Roman" w:cs="Times New Roman"/>
          <w:b/>
          <w:bCs/>
          <w:color w:val="000000"/>
          <w:szCs w:val="24"/>
        </w:rPr>
        <w:t xml:space="preserve">Decisão: </w:t>
      </w:r>
      <w:r w:rsidRPr="00D86CE4">
        <w:rPr>
          <w:rFonts w:ascii="Times New Roman" w:eastAsia="Times New Roman" w:hAnsi="Times New Roman" w:cs="Times New Roman"/>
          <w:color w:val="000000"/>
          <w:szCs w:val="24"/>
        </w:rPr>
        <w:t>O Conselho, por unanimidade, aprovou o relatório conclusivo da Correição Extraordinária realizada no Ministério Público do Estado do Amazonas, com a temática: Sistemas de TI,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553710E" w14:textId="2D24F776" w:rsidR="00D86CE4" w:rsidRPr="00D86CE4" w:rsidRDefault="00D86CE4" w:rsidP="00D86CE4">
      <w:pPr>
        <w:pStyle w:val="Padro"/>
        <w:snapToGrid w:val="0"/>
        <w:spacing w:line="200" w:lineRule="atLeast"/>
        <w:jc w:val="both"/>
        <w:rPr>
          <w:rFonts w:ascii="Times New Roman" w:eastAsia="Times New Roman" w:hAnsi="Times New Roman" w:cs="Times New Roman"/>
          <w:b/>
          <w:bCs/>
          <w:color w:val="000000"/>
          <w:szCs w:val="24"/>
        </w:rPr>
      </w:pPr>
    </w:p>
    <w:p w14:paraId="70084797" w14:textId="35C942CD" w:rsidR="00D86CE4" w:rsidRPr="00D86CE4" w:rsidRDefault="00D86CE4" w:rsidP="00D86CE4">
      <w:pPr>
        <w:tabs>
          <w:tab w:val="left" w:pos="7308"/>
        </w:tabs>
        <w:snapToGrid w:val="0"/>
        <w:spacing w:line="100" w:lineRule="atLeast"/>
        <w:ind w:left="567" w:hanging="567"/>
        <w:jc w:val="both"/>
        <w:rPr>
          <w:rFonts w:cs="Times New Roman"/>
          <w:b/>
          <w:bCs/>
        </w:rPr>
      </w:pPr>
      <w:r w:rsidRPr="00D86CE4">
        <w:rPr>
          <w:rFonts w:eastAsia="Times New Roman" w:cs="Times New Roman"/>
          <w:b/>
          <w:bCs/>
          <w:color w:val="000000"/>
        </w:rPr>
        <w:t>5</w:t>
      </w:r>
      <w:r w:rsidR="00DC456C">
        <w:rPr>
          <w:rFonts w:eastAsia="Times New Roman" w:cs="Times New Roman"/>
          <w:b/>
          <w:bCs/>
          <w:color w:val="000000"/>
        </w:rPr>
        <w:t>9</w:t>
      </w:r>
      <w:r w:rsidRPr="00D86CE4">
        <w:rPr>
          <w:rFonts w:eastAsia="Times New Roman" w:cs="Times New Roman"/>
          <w:b/>
          <w:bCs/>
          <w:color w:val="000000"/>
        </w:rPr>
        <w:t xml:space="preserve">) </w:t>
      </w:r>
      <w:r w:rsidRPr="00D86CE4">
        <w:rPr>
          <w:rFonts w:cs="Times New Roman"/>
          <w:b/>
          <w:bCs/>
        </w:rPr>
        <w:t>Correição n° 1.01063/2021-60 (Processo Sigiloso)</w:t>
      </w:r>
    </w:p>
    <w:p w14:paraId="08AF4F24" w14:textId="77777777" w:rsidR="00D86CE4" w:rsidRDefault="00D86CE4" w:rsidP="00D86CE4">
      <w:pPr>
        <w:tabs>
          <w:tab w:val="left" w:pos="7308"/>
        </w:tabs>
        <w:snapToGrid w:val="0"/>
        <w:spacing w:line="100" w:lineRule="atLeast"/>
        <w:ind w:left="567" w:hanging="567"/>
        <w:jc w:val="both"/>
        <w:rPr>
          <w:rFonts w:cs="Times New Roman"/>
        </w:rPr>
      </w:pPr>
      <w:r w:rsidRPr="00E93A59">
        <w:rPr>
          <w:rFonts w:cs="Times New Roman"/>
        </w:rPr>
        <w:t>Relator(a):</w:t>
      </w:r>
      <w:r>
        <w:rPr>
          <w:rFonts w:cs="Times New Roman"/>
        </w:rPr>
        <w:t xml:space="preserve"> </w:t>
      </w:r>
      <w:r w:rsidRPr="00E93A59">
        <w:rPr>
          <w:rFonts w:cs="Times New Roman"/>
        </w:rPr>
        <w:t>Cons. Rinaldo Reis Lima</w:t>
      </w:r>
    </w:p>
    <w:p w14:paraId="487BBF1E" w14:textId="77777777" w:rsidR="00D86CE4" w:rsidRPr="00E93A59" w:rsidRDefault="00D86CE4" w:rsidP="00D86CE4">
      <w:pPr>
        <w:tabs>
          <w:tab w:val="left" w:pos="7308"/>
        </w:tabs>
        <w:snapToGrid w:val="0"/>
        <w:spacing w:line="100" w:lineRule="atLeast"/>
        <w:ind w:left="567" w:hanging="567"/>
        <w:jc w:val="both"/>
        <w:rPr>
          <w:rFonts w:cs="Times New Roman"/>
        </w:rPr>
      </w:pPr>
      <w:r w:rsidRPr="00E93A59">
        <w:rPr>
          <w:rFonts w:cs="Times New Roman"/>
        </w:rPr>
        <w:t>Requerente:</w:t>
      </w:r>
      <w:r>
        <w:rPr>
          <w:rFonts w:cs="Times New Roman"/>
        </w:rPr>
        <w:t xml:space="preserve"> </w:t>
      </w:r>
      <w:r w:rsidRPr="00E93A59">
        <w:rPr>
          <w:rFonts w:cs="Times New Roman"/>
        </w:rPr>
        <w:t>Corregedoria Nacional do Ministério Público</w:t>
      </w:r>
    </w:p>
    <w:p w14:paraId="4E5FADBA" w14:textId="77777777" w:rsidR="00D86CE4" w:rsidRPr="00E93A59" w:rsidRDefault="00D86CE4" w:rsidP="00D86CE4">
      <w:pPr>
        <w:tabs>
          <w:tab w:val="left" w:pos="7308"/>
        </w:tabs>
        <w:snapToGrid w:val="0"/>
        <w:spacing w:line="100" w:lineRule="atLeast"/>
        <w:jc w:val="both"/>
        <w:rPr>
          <w:rFonts w:cs="Times New Roman"/>
        </w:rPr>
      </w:pPr>
      <w:r w:rsidRPr="00E93A59">
        <w:rPr>
          <w:rFonts w:cs="Times New Roman"/>
        </w:rPr>
        <w:t>Interessados:</w:t>
      </w:r>
      <w:r>
        <w:rPr>
          <w:rFonts w:cs="Times New Roman"/>
        </w:rPr>
        <w:t xml:space="preserve"> </w:t>
      </w:r>
      <w:r w:rsidRPr="00E93A59">
        <w:rPr>
          <w:rFonts w:cs="Times New Roman"/>
        </w:rPr>
        <w:t>Corregedoria Geral do Ministério Público do Trabalho; Ministério Público do Trabalho</w:t>
      </w:r>
    </w:p>
    <w:p w14:paraId="47988B84" w14:textId="02667DD3" w:rsidR="00D86CE4" w:rsidRDefault="00D86CE4" w:rsidP="00D86CE4">
      <w:pPr>
        <w:tabs>
          <w:tab w:val="left" w:pos="7308"/>
        </w:tabs>
        <w:snapToGrid w:val="0"/>
        <w:spacing w:line="100" w:lineRule="atLeast"/>
        <w:jc w:val="both"/>
        <w:rPr>
          <w:rFonts w:cs="Times New Roman"/>
        </w:rPr>
      </w:pPr>
      <w:r w:rsidRPr="00E93A59">
        <w:rPr>
          <w:rFonts w:cs="Times New Roman"/>
        </w:rPr>
        <w:t>Objeto:</w:t>
      </w:r>
      <w:r>
        <w:rPr>
          <w:rFonts w:cs="Times New Roman"/>
        </w:rPr>
        <w:t xml:space="preserve"> </w:t>
      </w:r>
      <w:r w:rsidRPr="00E93A59">
        <w:rPr>
          <w:rFonts w:cs="Times New Roman"/>
        </w:rPr>
        <w:t xml:space="preserve">Aprovação do </w:t>
      </w:r>
      <w:bookmarkStart w:id="15" w:name="_Hlk85388671"/>
      <w:r w:rsidRPr="00E93A59">
        <w:rPr>
          <w:rFonts w:cs="Times New Roman"/>
        </w:rPr>
        <w:t>relatório conclusivo da Correição Extraordinária realizada no Ministério Público do Trabalho. Temática: Sistemas de TI</w:t>
      </w:r>
      <w:bookmarkEnd w:id="15"/>
      <w:r w:rsidRPr="00E93A59">
        <w:rPr>
          <w:rFonts w:cs="Times New Roman"/>
        </w:rPr>
        <w:t>.</w:t>
      </w:r>
    </w:p>
    <w:p w14:paraId="5E9FCC95" w14:textId="3C87BE76" w:rsidR="00D86CE4" w:rsidRDefault="00D86CE4" w:rsidP="00D86CE4">
      <w:pPr>
        <w:pStyle w:val="Padro"/>
        <w:snapToGrid w:val="0"/>
        <w:spacing w:line="200" w:lineRule="atLeast"/>
        <w:jc w:val="both"/>
        <w:rPr>
          <w:rFonts w:ascii="Times New Roman" w:eastAsia="Times New Roman" w:hAnsi="Times New Roman" w:cs="Times New Roman"/>
          <w:color w:val="000000"/>
          <w:szCs w:val="24"/>
        </w:rPr>
      </w:pPr>
      <w:r w:rsidRPr="00D86CE4">
        <w:rPr>
          <w:rFonts w:ascii="Times New Roman" w:eastAsia="Times New Roman" w:hAnsi="Times New Roman" w:cs="Times New Roman"/>
          <w:b/>
          <w:bCs/>
          <w:color w:val="000000"/>
          <w:szCs w:val="24"/>
        </w:rPr>
        <w:t xml:space="preserve">Decisão: </w:t>
      </w:r>
      <w:r w:rsidRPr="00D86CE4">
        <w:rPr>
          <w:rFonts w:ascii="Times New Roman" w:eastAsia="Times New Roman" w:hAnsi="Times New Roman" w:cs="Times New Roman"/>
          <w:color w:val="000000"/>
          <w:szCs w:val="24"/>
        </w:rPr>
        <w:t>O Conselho, por unanimidade, aprovou o relatório conclusivo da Correição Extraordinária realizada no Ministério Público do Trabalho, com a temática: Sistemas de TI,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EA28890" w14:textId="7C5DD207" w:rsidR="00D86CE4" w:rsidRPr="00D86CE4" w:rsidRDefault="00D86CE4" w:rsidP="00D86CE4">
      <w:pPr>
        <w:pStyle w:val="Padro"/>
        <w:snapToGrid w:val="0"/>
        <w:spacing w:line="200" w:lineRule="atLeast"/>
        <w:jc w:val="both"/>
        <w:rPr>
          <w:rFonts w:ascii="Times New Roman" w:eastAsia="Times New Roman" w:hAnsi="Times New Roman" w:cs="Times New Roman"/>
          <w:b/>
          <w:bCs/>
          <w:color w:val="000000"/>
          <w:szCs w:val="24"/>
        </w:rPr>
      </w:pPr>
    </w:p>
    <w:p w14:paraId="0498D552" w14:textId="669A0207" w:rsidR="00D86CE4" w:rsidRPr="00D86CE4" w:rsidRDefault="00DC456C" w:rsidP="00D86CE4">
      <w:pPr>
        <w:tabs>
          <w:tab w:val="left" w:pos="7308"/>
        </w:tabs>
        <w:snapToGrid w:val="0"/>
        <w:spacing w:line="100" w:lineRule="atLeast"/>
        <w:jc w:val="both"/>
        <w:rPr>
          <w:rFonts w:cs="Times New Roman"/>
          <w:b/>
          <w:bCs/>
        </w:rPr>
      </w:pPr>
      <w:r>
        <w:rPr>
          <w:rFonts w:eastAsia="Times New Roman" w:cs="Times New Roman"/>
          <w:b/>
          <w:bCs/>
          <w:color w:val="000000"/>
        </w:rPr>
        <w:t>60</w:t>
      </w:r>
      <w:r w:rsidR="00D86CE4" w:rsidRPr="00D86CE4">
        <w:rPr>
          <w:rFonts w:eastAsia="Times New Roman" w:cs="Times New Roman"/>
          <w:b/>
          <w:bCs/>
          <w:color w:val="000000"/>
        </w:rPr>
        <w:t xml:space="preserve">) </w:t>
      </w:r>
      <w:r w:rsidR="00D86CE4" w:rsidRPr="00D86CE4">
        <w:rPr>
          <w:rFonts w:cs="Times New Roman"/>
          <w:b/>
          <w:bCs/>
        </w:rPr>
        <w:t>Correição n° 1.01064/2021-14 (Processo Sigiloso)</w:t>
      </w:r>
    </w:p>
    <w:p w14:paraId="763C6E72" w14:textId="77777777" w:rsidR="00D86CE4" w:rsidRDefault="00D86CE4" w:rsidP="00D86CE4">
      <w:pPr>
        <w:tabs>
          <w:tab w:val="left" w:pos="7308"/>
        </w:tabs>
        <w:snapToGrid w:val="0"/>
        <w:spacing w:line="100" w:lineRule="atLeast"/>
        <w:jc w:val="both"/>
        <w:rPr>
          <w:rFonts w:cs="Times New Roman"/>
        </w:rPr>
      </w:pPr>
      <w:r w:rsidRPr="00660290">
        <w:rPr>
          <w:rFonts w:cs="Times New Roman"/>
        </w:rPr>
        <w:t>Relator(a):</w:t>
      </w:r>
      <w:r>
        <w:rPr>
          <w:rFonts w:cs="Times New Roman"/>
        </w:rPr>
        <w:t xml:space="preserve"> </w:t>
      </w:r>
      <w:r w:rsidRPr="00660290">
        <w:rPr>
          <w:rFonts w:cs="Times New Roman"/>
        </w:rPr>
        <w:t>Cons. Rinaldo Reis Lima</w:t>
      </w:r>
    </w:p>
    <w:p w14:paraId="07660C72" w14:textId="77777777" w:rsidR="00D86CE4" w:rsidRPr="00660290" w:rsidRDefault="00D86CE4" w:rsidP="00D86CE4">
      <w:pPr>
        <w:tabs>
          <w:tab w:val="left" w:pos="7308"/>
        </w:tabs>
        <w:snapToGrid w:val="0"/>
        <w:spacing w:line="100" w:lineRule="atLeast"/>
        <w:jc w:val="both"/>
        <w:rPr>
          <w:rFonts w:cs="Times New Roman"/>
        </w:rPr>
      </w:pPr>
      <w:r w:rsidRPr="00660290">
        <w:rPr>
          <w:rFonts w:cs="Times New Roman"/>
        </w:rPr>
        <w:t>Requerente:</w:t>
      </w:r>
      <w:r>
        <w:rPr>
          <w:rFonts w:cs="Times New Roman"/>
        </w:rPr>
        <w:t xml:space="preserve"> </w:t>
      </w:r>
      <w:r w:rsidRPr="00660290">
        <w:rPr>
          <w:rFonts w:cs="Times New Roman"/>
        </w:rPr>
        <w:t>Corregedoria Nacional do Ministério Público</w:t>
      </w:r>
    </w:p>
    <w:p w14:paraId="70F81CCB" w14:textId="77777777" w:rsidR="00D86CE4" w:rsidRPr="00660290" w:rsidRDefault="00D86CE4" w:rsidP="00D86CE4">
      <w:pPr>
        <w:tabs>
          <w:tab w:val="left" w:pos="7308"/>
        </w:tabs>
        <w:snapToGrid w:val="0"/>
        <w:spacing w:line="100" w:lineRule="atLeast"/>
        <w:jc w:val="both"/>
        <w:rPr>
          <w:rFonts w:cs="Times New Roman"/>
        </w:rPr>
      </w:pPr>
      <w:r w:rsidRPr="00660290">
        <w:rPr>
          <w:rFonts w:cs="Times New Roman"/>
        </w:rPr>
        <w:t>Interessados:</w:t>
      </w:r>
      <w:r>
        <w:rPr>
          <w:rFonts w:cs="Times New Roman"/>
        </w:rPr>
        <w:t xml:space="preserve"> </w:t>
      </w:r>
      <w:r w:rsidRPr="00660290">
        <w:rPr>
          <w:rFonts w:cs="Times New Roman"/>
        </w:rPr>
        <w:t>Corregedoria Geral do Ministério Público do Estado de Mato Grosso do Sul; Ministério Público do Estado de Mato Grosso do Sul</w:t>
      </w:r>
    </w:p>
    <w:p w14:paraId="79759E77" w14:textId="3C4E5E58" w:rsidR="00D86CE4" w:rsidRDefault="00D86CE4" w:rsidP="00D86CE4">
      <w:pPr>
        <w:tabs>
          <w:tab w:val="left" w:pos="7308"/>
        </w:tabs>
        <w:snapToGrid w:val="0"/>
        <w:spacing w:line="100" w:lineRule="atLeast"/>
        <w:jc w:val="both"/>
        <w:rPr>
          <w:rFonts w:cs="Times New Roman"/>
        </w:rPr>
      </w:pPr>
      <w:r w:rsidRPr="00660290">
        <w:rPr>
          <w:rFonts w:cs="Times New Roman"/>
        </w:rPr>
        <w:t>Objeto:</w:t>
      </w:r>
      <w:r>
        <w:rPr>
          <w:rFonts w:cs="Times New Roman"/>
        </w:rPr>
        <w:t xml:space="preserve"> </w:t>
      </w:r>
      <w:r w:rsidRPr="00660290">
        <w:rPr>
          <w:rFonts w:cs="Times New Roman"/>
        </w:rPr>
        <w:t xml:space="preserve">Aprovação do </w:t>
      </w:r>
      <w:bookmarkStart w:id="16" w:name="_Hlk85388726"/>
      <w:r w:rsidRPr="00660290">
        <w:rPr>
          <w:rFonts w:cs="Times New Roman"/>
        </w:rPr>
        <w:t>relatório conclusivo da Correição Extraordinária realizada no Ministério Público do Estado de Mato Grosso do Sul. Temática: Sistemas de TI.</w:t>
      </w:r>
      <w:bookmarkEnd w:id="16"/>
    </w:p>
    <w:p w14:paraId="090CD44C" w14:textId="347EED6A" w:rsidR="00D86CE4" w:rsidRDefault="00D86CE4" w:rsidP="00D86CE4">
      <w:pPr>
        <w:pStyle w:val="Padro"/>
        <w:snapToGrid w:val="0"/>
        <w:spacing w:line="200" w:lineRule="atLeast"/>
        <w:jc w:val="both"/>
        <w:rPr>
          <w:rFonts w:ascii="Times New Roman" w:eastAsia="Times New Roman" w:hAnsi="Times New Roman" w:cs="Times New Roman"/>
          <w:color w:val="000000"/>
          <w:szCs w:val="24"/>
        </w:rPr>
      </w:pPr>
      <w:r w:rsidRPr="00D86CE4">
        <w:rPr>
          <w:rFonts w:ascii="Times New Roman" w:eastAsia="Times New Roman" w:hAnsi="Times New Roman" w:cs="Times New Roman"/>
          <w:b/>
          <w:bCs/>
          <w:color w:val="000000"/>
          <w:szCs w:val="24"/>
        </w:rPr>
        <w:t xml:space="preserve">Decisão: </w:t>
      </w:r>
      <w:r w:rsidRPr="00D86CE4">
        <w:rPr>
          <w:rFonts w:ascii="Times New Roman" w:eastAsia="Times New Roman" w:hAnsi="Times New Roman" w:cs="Times New Roman"/>
          <w:color w:val="000000"/>
          <w:szCs w:val="24"/>
        </w:rPr>
        <w:t>O Conselho, por unanimidade, aprovou o relatório conclusivo da Correição Extraordinária realizada no Ministério Público do Estado de Mato Grosso do Sul, com a temática: Sistemas de TI,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466C551" w14:textId="75AC64AD" w:rsidR="00D86CE4" w:rsidRDefault="00D86CE4" w:rsidP="00D86CE4">
      <w:pPr>
        <w:pStyle w:val="Padro"/>
        <w:snapToGrid w:val="0"/>
        <w:spacing w:line="200" w:lineRule="atLeast"/>
        <w:jc w:val="both"/>
        <w:rPr>
          <w:rFonts w:ascii="Times New Roman" w:eastAsia="Times New Roman" w:hAnsi="Times New Roman" w:cs="Times New Roman"/>
          <w:color w:val="000000"/>
          <w:szCs w:val="24"/>
        </w:rPr>
      </w:pPr>
    </w:p>
    <w:p w14:paraId="79190451" w14:textId="77777777" w:rsidR="00D86CE4" w:rsidRDefault="00D86CE4" w:rsidP="00D86CE4">
      <w:pPr>
        <w:tabs>
          <w:tab w:val="left" w:pos="7308"/>
        </w:tabs>
        <w:snapToGrid w:val="0"/>
        <w:spacing w:line="100" w:lineRule="atLeast"/>
        <w:jc w:val="both"/>
        <w:rPr>
          <w:rFonts w:eastAsia="Times New Roman" w:cs="Times New Roman"/>
          <w:color w:val="000000"/>
        </w:rPr>
      </w:pPr>
    </w:p>
    <w:p w14:paraId="349869B0" w14:textId="77777777" w:rsidR="00D86CE4" w:rsidRDefault="00D86CE4" w:rsidP="00D86CE4">
      <w:pPr>
        <w:tabs>
          <w:tab w:val="left" w:pos="7308"/>
        </w:tabs>
        <w:snapToGrid w:val="0"/>
        <w:spacing w:line="100" w:lineRule="atLeast"/>
        <w:jc w:val="both"/>
        <w:rPr>
          <w:rFonts w:eastAsia="Times New Roman" w:cs="Times New Roman"/>
          <w:color w:val="000000"/>
        </w:rPr>
      </w:pPr>
    </w:p>
    <w:p w14:paraId="4228A2D6" w14:textId="41B42A20" w:rsidR="00D86CE4" w:rsidRPr="00D86CE4" w:rsidRDefault="00D86CE4" w:rsidP="00D86CE4">
      <w:pPr>
        <w:tabs>
          <w:tab w:val="left" w:pos="7308"/>
        </w:tabs>
        <w:snapToGrid w:val="0"/>
        <w:spacing w:line="100" w:lineRule="atLeast"/>
        <w:jc w:val="both"/>
        <w:rPr>
          <w:rFonts w:cs="Times New Roman"/>
          <w:b/>
          <w:bCs/>
        </w:rPr>
      </w:pPr>
      <w:r w:rsidRPr="00D86CE4">
        <w:rPr>
          <w:rFonts w:eastAsia="Times New Roman" w:cs="Times New Roman"/>
          <w:b/>
          <w:bCs/>
          <w:color w:val="000000"/>
        </w:rPr>
        <w:lastRenderedPageBreak/>
        <w:t>6</w:t>
      </w:r>
      <w:r w:rsidR="00DC456C">
        <w:rPr>
          <w:rFonts w:eastAsia="Times New Roman" w:cs="Times New Roman"/>
          <w:b/>
          <w:bCs/>
          <w:color w:val="000000"/>
        </w:rPr>
        <w:t>1</w:t>
      </w:r>
      <w:r w:rsidRPr="00D86CE4">
        <w:rPr>
          <w:rFonts w:eastAsia="Times New Roman" w:cs="Times New Roman"/>
          <w:b/>
          <w:bCs/>
          <w:color w:val="000000"/>
        </w:rPr>
        <w:t xml:space="preserve">) </w:t>
      </w:r>
      <w:r w:rsidRPr="00D86CE4">
        <w:rPr>
          <w:rFonts w:cs="Times New Roman"/>
          <w:b/>
          <w:bCs/>
        </w:rPr>
        <w:t>Correição n° 1.01065/2021-78 (Processo Sigiloso)</w:t>
      </w:r>
    </w:p>
    <w:p w14:paraId="2BFBD372" w14:textId="77777777" w:rsidR="00D86CE4" w:rsidRDefault="00D86CE4" w:rsidP="00D86CE4">
      <w:pPr>
        <w:tabs>
          <w:tab w:val="left" w:pos="7308"/>
        </w:tabs>
        <w:snapToGrid w:val="0"/>
        <w:spacing w:line="100" w:lineRule="atLeast"/>
        <w:jc w:val="both"/>
        <w:rPr>
          <w:rFonts w:cs="Times New Roman"/>
        </w:rPr>
      </w:pPr>
      <w:r w:rsidRPr="00092F54">
        <w:rPr>
          <w:rFonts w:cs="Times New Roman"/>
        </w:rPr>
        <w:t>Relator(a):</w:t>
      </w:r>
      <w:r>
        <w:rPr>
          <w:rFonts w:cs="Times New Roman"/>
        </w:rPr>
        <w:t xml:space="preserve"> </w:t>
      </w:r>
      <w:r w:rsidRPr="00092F54">
        <w:rPr>
          <w:rFonts w:cs="Times New Roman"/>
        </w:rPr>
        <w:t>Cons. Rinaldo Reis Lima</w:t>
      </w:r>
    </w:p>
    <w:p w14:paraId="76EB7EDF" w14:textId="77777777" w:rsidR="00D86CE4" w:rsidRPr="00092F54" w:rsidRDefault="00D86CE4" w:rsidP="00D86CE4">
      <w:pPr>
        <w:tabs>
          <w:tab w:val="left" w:pos="7308"/>
        </w:tabs>
        <w:snapToGrid w:val="0"/>
        <w:spacing w:line="100" w:lineRule="atLeast"/>
        <w:jc w:val="both"/>
        <w:rPr>
          <w:rFonts w:cs="Times New Roman"/>
        </w:rPr>
      </w:pPr>
      <w:r w:rsidRPr="00092F54">
        <w:rPr>
          <w:rFonts w:cs="Times New Roman"/>
        </w:rPr>
        <w:t>Requerente:</w:t>
      </w:r>
      <w:r>
        <w:rPr>
          <w:rFonts w:cs="Times New Roman"/>
        </w:rPr>
        <w:t xml:space="preserve"> </w:t>
      </w:r>
      <w:r w:rsidRPr="00092F54">
        <w:rPr>
          <w:rFonts w:cs="Times New Roman"/>
        </w:rPr>
        <w:t>Corregedoria Nacional do Ministério Público</w:t>
      </w:r>
    </w:p>
    <w:p w14:paraId="436F35A3" w14:textId="77777777" w:rsidR="00D86CE4" w:rsidRPr="00092F54" w:rsidRDefault="00D86CE4" w:rsidP="00D86CE4">
      <w:pPr>
        <w:tabs>
          <w:tab w:val="left" w:pos="7308"/>
        </w:tabs>
        <w:snapToGrid w:val="0"/>
        <w:spacing w:line="100" w:lineRule="atLeast"/>
        <w:jc w:val="both"/>
        <w:rPr>
          <w:rFonts w:cs="Times New Roman"/>
        </w:rPr>
      </w:pPr>
      <w:r w:rsidRPr="00092F54">
        <w:rPr>
          <w:rFonts w:cs="Times New Roman"/>
        </w:rPr>
        <w:t>Interessados:</w:t>
      </w:r>
      <w:r>
        <w:rPr>
          <w:rFonts w:cs="Times New Roman"/>
        </w:rPr>
        <w:t xml:space="preserve"> </w:t>
      </w:r>
      <w:r w:rsidRPr="00092F54">
        <w:rPr>
          <w:rFonts w:cs="Times New Roman"/>
        </w:rPr>
        <w:t>Corregedoria Geral do Ministério Público do Estado do Pará; Ministério Público do Estado do Pará</w:t>
      </w:r>
    </w:p>
    <w:p w14:paraId="1C69752D" w14:textId="71ED7706" w:rsidR="00D86CE4" w:rsidRDefault="00D86CE4" w:rsidP="00D86CE4">
      <w:pPr>
        <w:tabs>
          <w:tab w:val="left" w:pos="7308"/>
        </w:tabs>
        <w:snapToGrid w:val="0"/>
        <w:spacing w:line="100" w:lineRule="atLeast"/>
        <w:jc w:val="both"/>
        <w:rPr>
          <w:rFonts w:cs="Times New Roman"/>
        </w:rPr>
      </w:pPr>
      <w:r w:rsidRPr="00092F54">
        <w:rPr>
          <w:rFonts w:cs="Times New Roman"/>
        </w:rPr>
        <w:t>Objeto:</w:t>
      </w:r>
      <w:r>
        <w:rPr>
          <w:rFonts w:cs="Times New Roman"/>
        </w:rPr>
        <w:t xml:space="preserve"> </w:t>
      </w:r>
      <w:r w:rsidRPr="00092F54">
        <w:rPr>
          <w:rFonts w:cs="Times New Roman"/>
        </w:rPr>
        <w:t xml:space="preserve">Aprovação do </w:t>
      </w:r>
      <w:bookmarkStart w:id="17" w:name="_Hlk85388784"/>
      <w:r w:rsidRPr="00092F54">
        <w:rPr>
          <w:rFonts w:cs="Times New Roman"/>
        </w:rPr>
        <w:t>relatório conclusivo da Correição Extraordinária realizada no Ministério Público do Estado do Pará. Temática: Sistemas de TI.</w:t>
      </w:r>
    </w:p>
    <w:p w14:paraId="13B42A15" w14:textId="77777777" w:rsidR="00D86CE4" w:rsidRPr="00D86CE4" w:rsidRDefault="00D86CE4" w:rsidP="00D86CE4">
      <w:pPr>
        <w:pStyle w:val="Padro"/>
        <w:snapToGrid w:val="0"/>
        <w:spacing w:line="200" w:lineRule="atLeast"/>
        <w:jc w:val="both"/>
        <w:rPr>
          <w:rFonts w:ascii="Times New Roman" w:eastAsia="Times New Roman" w:hAnsi="Times New Roman" w:cs="Times New Roman"/>
          <w:color w:val="000000"/>
          <w:szCs w:val="24"/>
        </w:rPr>
      </w:pPr>
      <w:r w:rsidRPr="00D86CE4">
        <w:rPr>
          <w:rFonts w:ascii="Times New Roman" w:eastAsia="Times New Roman" w:hAnsi="Times New Roman" w:cs="Times New Roman"/>
          <w:b/>
          <w:bCs/>
          <w:color w:val="000000"/>
          <w:szCs w:val="24"/>
        </w:rPr>
        <w:t xml:space="preserve">Decisão: </w:t>
      </w:r>
      <w:r w:rsidRPr="00D86CE4">
        <w:rPr>
          <w:rFonts w:ascii="Times New Roman" w:eastAsia="Times New Roman" w:hAnsi="Times New Roman" w:cs="Times New Roman"/>
          <w:color w:val="000000"/>
          <w:szCs w:val="24"/>
        </w:rPr>
        <w:t>O Conselho, por unanimidade, aprovou o relatório conclusivo da Correição Extraordinária realizada no Ministério Público do Estado do Pará, com a temática: Sistemas de TI, nos termos do voto do Relator.</w:t>
      </w:r>
      <w:r w:rsidRPr="00D86CE4">
        <w:rPr>
          <w:rFonts w:ascii="Times New Roman" w:eastAsia="Times New Roman" w:hAnsi="Times New Roman" w:cs="Times New Roman"/>
          <w:b/>
          <w:bCs/>
          <w:color w:val="000000"/>
          <w:szCs w:val="24"/>
        </w:rPr>
        <w:t xml:space="preserve"> </w:t>
      </w:r>
      <w:r w:rsidRPr="00D86CE4">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DFC1B2A" w14:textId="5D046AA6" w:rsidR="00D86CE4" w:rsidRDefault="00D86CE4" w:rsidP="00D86CE4">
      <w:pPr>
        <w:tabs>
          <w:tab w:val="left" w:pos="7308"/>
        </w:tabs>
        <w:snapToGrid w:val="0"/>
        <w:spacing w:line="100" w:lineRule="atLeast"/>
        <w:jc w:val="both"/>
        <w:rPr>
          <w:rFonts w:cs="Times New Roman"/>
        </w:rPr>
      </w:pPr>
    </w:p>
    <w:p w14:paraId="02AE8781" w14:textId="7D1B01CE" w:rsidR="0001355D" w:rsidRPr="0001355D" w:rsidRDefault="0001355D" w:rsidP="0001355D">
      <w:pPr>
        <w:tabs>
          <w:tab w:val="left" w:pos="7308"/>
        </w:tabs>
        <w:snapToGrid w:val="0"/>
        <w:spacing w:line="100" w:lineRule="atLeast"/>
        <w:jc w:val="both"/>
        <w:rPr>
          <w:rFonts w:cs="Times New Roman"/>
          <w:b/>
          <w:bCs/>
        </w:rPr>
      </w:pPr>
      <w:r w:rsidRPr="0001355D">
        <w:rPr>
          <w:rFonts w:cs="Times New Roman"/>
          <w:b/>
          <w:bCs/>
        </w:rPr>
        <w:t>6</w:t>
      </w:r>
      <w:r w:rsidR="00DC456C">
        <w:rPr>
          <w:rFonts w:cs="Times New Roman"/>
          <w:b/>
          <w:bCs/>
        </w:rPr>
        <w:t>2</w:t>
      </w:r>
      <w:r w:rsidRPr="0001355D">
        <w:rPr>
          <w:rFonts w:cs="Times New Roman"/>
          <w:b/>
          <w:bCs/>
        </w:rPr>
        <w:t>) Correição n° 1.01066/2021-21 (Processo Sigiloso)</w:t>
      </w:r>
    </w:p>
    <w:p w14:paraId="7C91088C" w14:textId="77777777" w:rsidR="0001355D" w:rsidRDefault="0001355D" w:rsidP="0001355D">
      <w:pPr>
        <w:tabs>
          <w:tab w:val="left" w:pos="7308"/>
        </w:tabs>
        <w:snapToGrid w:val="0"/>
        <w:spacing w:line="100" w:lineRule="atLeast"/>
        <w:jc w:val="both"/>
        <w:rPr>
          <w:rFonts w:cs="Times New Roman"/>
        </w:rPr>
      </w:pPr>
      <w:r w:rsidRPr="00933AE8">
        <w:rPr>
          <w:rFonts w:cs="Times New Roman"/>
        </w:rPr>
        <w:t>Relator(a):</w:t>
      </w:r>
      <w:r>
        <w:rPr>
          <w:rFonts w:cs="Times New Roman"/>
        </w:rPr>
        <w:t xml:space="preserve"> </w:t>
      </w:r>
      <w:r w:rsidRPr="00933AE8">
        <w:rPr>
          <w:rFonts w:cs="Times New Roman"/>
        </w:rPr>
        <w:t>Cons. Rinaldo Reis Lima</w:t>
      </w:r>
    </w:p>
    <w:p w14:paraId="6301D4E7" w14:textId="77777777" w:rsidR="0001355D" w:rsidRPr="00933AE8" w:rsidRDefault="0001355D" w:rsidP="0001355D">
      <w:pPr>
        <w:tabs>
          <w:tab w:val="left" w:pos="7308"/>
        </w:tabs>
        <w:snapToGrid w:val="0"/>
        <w:spacing w:line="100" w:lineRule="atLeast"/>
        <w:jc w:val="both"/>
        <w:rPr>
          <w:rFonts w:cs="Times New Roman"/>
        </w:rPr>
      </w:pPr>
      <w:r w:rsidRPr="00933AE8">
        <w:rPr>
          <w:rFonts w:cs="Times New Roman"/>
        </w:rPr>
        <w:t>Requerente:</w:t>
      </w:r>
      <w:r>
        <w:rPr>
          <w:rFonts w:cs="Times New Roman"/>
        </w:rPr>
        <w:t xml:space="preserve"> </w:t>
      </w:r>
      <w:r w:rsidRPr="00933AE8">
        <w:rPr>
          <w:rFonts w:cs="Times New Roman"/>
        </w:rPr>
        <w:t>Corregedoria Nacional do Ministério Público</w:t>
      </w:r>
    </w:p>
    <w:p w14:paraId="58517E01" w14:textId="77777777" w:rsidR="0001355D" w:rsidRPr="00933AE8" w:rsidRDefault="0001355D" w:rsidP="0001355D">
      <w:pPr>
        <w:tabs>
          <w:tab w:val="left" w:pos="7308"/>
        </w:tabs>
        <w:snapToGrid w:val="0"/>
        <w:spacing w:line="100" w:lineRule="atLeast"/>
        <w:jc w:val="both"/>
        <w:rPr>
          <w:rFonts w:cs="Times New Roman"/>
        </w:rPr>
      </w:pPr>
      <w:r w:rsidRPr="00933AE8">
        <w:rPr>
          <w:rFonts w:cs="Times New Roman"/>
        </w:rPr>
        <w:t>Interessados:</w:t>
      </w:r>
      <w:r>
        <w:rPr>
          <w:rFonts w:cs="Times New Roman"/>
        </w:rPr>
        <w:t xml:space="preserve"> </w:t>
      </w:r>
      <w:r w:rsidRPr="00933AE8">
        <w:rPr>
          <w:rFonts w:cs="Times New Roman"/>
        </w:rPr>
        <w:t>Corregedoria Geral do Ministério Público do Estado do Goiás; Ministério Público do Estado do Goiás</w:t>
      </w:r>
    </w:p>
    <w:p w14:paraId="495BCF45" w14:textId="654CBDD6" w:rsidR="0001355D" w:rsidRDefault="0001355D" w:rsidP="0001355D">
      <w:pPr>
        <w:tabs>
          <w:tab w:val="left" w:pos="7308"/>
        </w:tabs>
        <w:snapToGrid w:val="0"/>
        <w:spacing w:line="100" w:lineRule="atLeast"/>
        <w:jc w:val="both"/>
        <w:rPr>
          <w:rFonts w:cs="Times New Roman"/>
        </w:rPr>
      </w:pPr>
      <w:r w:rsidRPr="00933AE8">
        <w:rPr>
          <w:rFonts w:cs="Times New Roman"/>
        </w:rPr>
        <w:t>Objeto:</w:t>
      </w:r>
      <w:r>
        <w:rPr>
          <w:rFonts w:cs="Times New Roman"/>
        </w:rPr>
        <w:t xml:space="preserve"> </w:t>
      </w:r>
      <w:r w:rsidRPr="00933AE8">
        <w:rPr>
          <w:rFonts w:cs="Times New Roman"/>
        </w:rPr>
        <w:t xml:space="preserve">Aprovação do </w:t>
      </w:r>
      <w:bookmarkStart w:id="18" w:name="_Hlk85388834"/>
      <w:r w:rsidRPr="00933AE8">
        <w:rPr>
          <w:rFonts w:cs="Times New Roman"/>
        </w:rPr>
        <w:t>relatório conclusivo da Correição Extraordinária realizada no Ministério Público do Estado do Goiás. Temática: Sistemas de TI</w:t>
      </w:r>
      <w:bookmarkEnd w:id="18"/>
      <w:r w:rsidRPr="00933AE8">
        <w:rPr>
          <w:rFonts w:cs="Times New Roman"/>
        </w:rPr>
        <w:t>.</w:t>
      </w:r>
    </w:p>
    <w:p w14:paraId="5E1390C4" w14:textId="2ABAE5C3"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r w:rsidRPr="0001355D">
        <w:rPr>
          <w:rFonts w:ascii="Times New Roman" w:eastAsia="Times New Roman" w:hAnsi="Times New Roman" w:cs="Times New Roman"/>
          <w:b/>
          <w:bCs/>
          <w:color w:val="000000"/>
          <w:szCs w:val="24"/>
        </w:rPr>
        <w:t xml:space="preserve">Decisão: </w:t>
      </w:r>
      <w:r w:rsidRPr="0001355D">
        <w:rPr>
          <w:rFonts w:ascii="Times New Roman" w:eastAsia="Times New Roman" w:hAnsi="Times New Roman" w:cs="Times New Roman"/>
          <w:color w:val="000000"/>
          <w:szCs w:val="24"/>
        </w:rPr>
        <w:t>O Conselho, por unanimidade, aprovou o relatório conclusivo da Correição Extraordinária realizada no Ministério Público do Estado do Goiás, com a temática: Sistemas de TI, nos termos do voto do Relator.</w:t>
      </w:r>
      <w:r w:rsidRPr="0001355D">
        <w:rPr>
          <w:rFonts w:ascii="Times New Roman" w:eastAsia="Times New Roman" w:hAnsi="Times New Roman" w:cs="Times New Roman"/>
          <w:b/>
          <w:bCs/>
          <w:color w:val="000000"/>
          <w:szCs w:val="24"/>
        </w:rPr>
        <w:t xml:space="preserve"> </w:t>
      </w:r>
      <w:r w:rsidRPr="0001355D">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F0D3691" w14:textId="18F33284"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1FFA415B" w14:textId="67313022" w:rsidR="0001355D" w:rsidRPr="0001355D" w:rsidRDefault="0001355D" w:rsidP="0001355D">
      <w:pPr>
        <w:tabs>
          <w:tab w:val="left" w:pos="7308"/>
        </w:tabs>
        <w:snapToGrid w:val="0"/>
        <w:spacing w:line="100" w:lineRule="atLeast"/>
        <w:jc w:val="both"/>
        <w:rPr>
          <w:rFonts w:cs="Times New Roman"/>
          <w:b/>
          <w:bCs/>
        </w:rPr>
      </w:pPr>
      <w:r w:rsidRPr="0001355D">
        <w:rPr>
          <w:rFonts w:eastAsia="Times New Roman" w:cs="Times New Roman"/>
          <w:b/>
          <w:bCs/>
          <w:color w:val="000000"/>
        </w:rPr>
        <w:t>6</w:t>
      </w:r>
      <w:r w:rsidR="00DC456C">
        <w:rPr>
          <w:rFonts w:eastAsia="Times New Roman" w:cs="Times New Roman"/>
          <w:b/>
          <w:bCs/>
          <w:color w:val="000000"/>
        </w:rPr>
        <w:t>3</w:t>
      </w:r>
      <w:r w:rsidRPr="0001355D">
        <w:rPr>
          <w:rFonts w:eastAsia="Times New Roman" w:cs="Times New Roman"/>
          <w:b/>
          <w:bCs/>
          <w:color w:val="000000"/>
        </w:rPr>
        <w:t xml:space="preserve">) </w:t>
      </w:r>
      <w:r w:rsidRPr="0001355D">
        <w:rPr>
          <w:rFonts w:cs="Times New Roman"/>
          <w:b/>
          <w:bCs/>
        </w:rPr>
        <w:t>Correição n° 1.01067/2021-85 (Processo Sigiloso)</w:t>
      </w:r>
    </w:p>
    <w:p w14:paraId="5EAA0511" w14:textId="77777777" w:rsidR="0001355D" w:rsidRDefault="0001355D" w:rsidP="0001355D">
      <w:pPr>
        <w:tabs>
          <w:tab w:val="left" w:pos="7308"/>
        </w:tabs>
        <w:snapToGrid w:val="0"/>
        <w:spacing w:line="100" w:lineRule="atLeast"/>
        <w:jc w:val="both"/>
        <w:rPr>
          <w:rFonts w:cs="Times New Roman"/>
        </w:rPr>
      </w:pPr>
      <w:r w:rsidRPr="008343E2">
        <w:rPr>
          <w:rFonts w:cs="Times New Roman"/>
        </w:rPr>
        <w:t>Relator(a):</w:t>
      </w:r>
      <w:r>
        <w:rPr>
          <w:rFonts w:cs="Times New Roman"/>
        </w:rPr>
        <w:t xml:space="preserve"> </w:t>
      </w:r>
      <w:r w:rsidRPr="008343E2">
        <w:rPr>
          <w:rFonts w:cs="Times New Roman"/>
        </w:rPr>
        <w:t>Cons. Rinaldo Reis Lima</w:t>
      </w:r>
    </w:p>
    <w:p w14:paraId="3B91422E" w14:textId="77777777" w:rsidR="0001355D" w:rsidRPr="008343E2" w:rsidRDefault="0001355D" w:rsidP="0001355D">
      <w:pPr>
        <w:tabs>
          <w:tab w:val="left" w:pos="7308"/>
        </w:tabs>
        <w:snapToGrid w:val="0"/>
        <w:spacing w:line="100" w:lineRule="atLeast"/>
        <w:jc w:val="both"/>
        <w:rPr>
          <w:rFonts w:cs="Times New Roman"/>
        </w:rPr>
      </w:pPr>
      <w:r w:rsidRPr="008343E2">
        <w:rPr>
          <w:rFonts w:cs="Times New Roman"/>
        </w:rPr>
        <w:t>Requerente:</w:t>
      </w:r>
      <w:r>
        <w:rPr>
          <w:rFonts w:cs="Times New Roman"/>
        </w:rPr>
        <w:t xml:space="preserve"> </w:t>
      </w:r>
      <w:r w:rsidRPr="008343E2">
        <w:rPr>
          <w:rFonts w:cs="Times New Roman"/>
        </w:rPr>
        <w:t>Corregedoria Nacional do Ministério Público</w:t>
      </w:r>
    </w:p>
    <w:p w14:paraId="4EA4B2DB" w14:textId="77777777" w:rsidR="0001355D" w:rsidRPr="008343E2" w:rsidRDefault="0001355D" w:rsidP="0001355D">
      <w:pPr>
        <w:tabs>
          <w:tab w:val="left" w:pos="7308"/>
        </w:tabs>
        <w:snapToGrid w:val="0"/>
        <w:spacing w:line="100" w:lineRule="atLeast"/>
        <w:jc w:val="both"/>
        <w:rPr>
          <w:rFonts w:cs="Times New Roman"/>
        </w:rPr>
      </w:pPr>
      <w:r w:rsidRPr="008343E2">
        <w:rPr>
          <w:rFonts w:cs="Times New Roman"/>
        </w:rPr>
        <w:t>Interessados:</w:t>
      </w:r>
      <w:r>
        <w:rPr>
          <w:rFonts w:cs="Times New Roman"/>
        </w:rPr>
        <w:t xml:space="preserve"> </w:t>
      </w:r>
      <w:r w:rsidRPr="008343E2">
        <w:rPr>
          <w:rFonts w:cs="Times New Roman"/>
        </w:rPr>
        <w:t>Corregedoria Geral do Ministério Público do Estado de São Paulo; Ministério Público do Estado de São Paulo</w:t>
      </w:r>
    </w:p>
    <w:p w14:paraId="1F6E54BA" w14:textId="77777777" w:rsidR="0001355D" w:rsidRPr="008343E2" w:rsidRDefault="0001355D" w:rsidP="0001355D">
      <w:pPr>
        <w:tabs>
          <w:tab w:val="left" w:pos="7308"/>
        </w:tabs>
        <w:snapToGrid w:val="0"/>
        <w:spacing w:line="100" w:lineRule="atLeast"/>
        <w:jc w:val="both"/>
        <w:rPr>
          <w:rFonts w:cs="Times New Roman"/>
        </w:rPr>
      </w:pPr>
      <w:r w:rsidRPr="008343E2">
        <w:rPr>
          <w:rFonts w:cs="Times New Roman"/>
        </w:rPr>
        <w:t>Objeto:</w:t>
      </w:r>
      <w:r>
        <w:rPr>
          <w:rFonts w:cs="Times New Roman"/>
        </w:rPr>
        <w:t xml:space="preserve"> </w:t>
      </w:r>
      <w:r w:rsidRPr="008343E2">
        <w:rPr>
          <w:rFonts w:cs="Times New Roman"/>
        </w:rPr>
        <w:t>Aprovação do relatório conclusivo da Correição Extraordinária realizada no Ministério Público do Estado de São Paulo. Temática: Sistemas de TI.</w:t>
      </w:r>
    </w:p>
    <w:p w14:paraId="31D5910E" w14:textId="58A6EF2D"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r w:rsidRPr="0001355D">
        <w:rPr>
          <w:rFonts w:ascii="Times New Roman" w:eastAsia="Times New Roman" w:hAnsi="Times New Roman" w:cs="Times New Roman"/>
          <w:b/>
          <w:bCs/>
          <w:color w:val="000000"/>
          <w:szCs w:val="24"/>
        </w:rPr>
        <w:t xml:space="preserve">Decisão: </w:t>
      </w:r>
      <w:r w:rsidRPr="0001355D">
        <w:rPr>
          <w:rFonts w:ascii="Times New Roman" w:eastAsia="Times New Roman" w:hAnsi="Times New Roman" w:cs="Times New Roman"/>
          <w:color w:val="000000"/>
          <w:szCs w:val="24"/>
        </w:rPr>
        <w:t>O Conselho, por unanimidade, aprovou o relatório conclusivo da Correição Extraordinária realizada no Ministério Público do Estado de São Paulo, com a temática: Sistemas de TI, nos termos do voto do Relator.</w:t>
      </w:r>
      <w:r w:rsidRPr="0001355D">
        <w:rPr>
          <w:rFonts w:ascii="Times New Roman" w:eastAsia="Times New Roman" w:hAnsi="Times New Roman" w:cs="Times New Roman"/>
          <w:b/>
          <w:bCs/>
          <w:color w:val="000000"/>
          <w:szCs w:val="24"/>
        </w:rPr>
        <w:t xml:space="preserve"> </w:t>
      </w:r>
      <w:r w:rsidRPr="0001355D">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73264AC" w14:textId="034CCD5D"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346F2913" w14:textId="77777777"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13D19548" w14:textId="6A589E8E"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745C0E6B" w14:textId="423A5076" w:rsidR="0001355D" w:rsidRPr="0001355D" w:rsidRDefault="0001355D" w:rsidP="0001355D">
      <w:pPr>
        <w:tabs>
          <w:tab w:val="left" w:pos="7308"/>
        </w:tabs>
        <w:snapToGrid w:val="0"/>
        <w:spacing w:line="100" w:lineRule="atLeast"/>
        <w:jc w:val="both"/>
        <w:rPr>
          <w:rFonts w:cs="Times New Roman"/>
          <w:b/>
          <w:bCs/>
        </w:rPr>
      </w:pPr>
      <w:r w:rsidRPr="0001355D">
        <w:rPr>
          <w:rFonts w:eastAsia="Times New Roman" w:cs="Times New Roman"/>
          <w:b/>
          <w:bCs/>
          <w:color w:val="000000"/>
        </w:rPr>
        <w:lastRenderedPageBreak/>
        <w:t>6</w:t>
      </w:r>
      <w:r w:rsidR="00DC456C">
        <w:rPr>
          <w:rFonts w:eastAsia="Times New Roman" w:cs="Times New Roman"/>
          <w:b/>
          <w:bCs/>
          <w:color w:val="000000"/>
        </w:rPr>
        <w:t>4</w:t>
      </w:r>
      <w:r w:rsidRPr="0001355D">
        <w:rPr>
          <w:rFonts w:eastAsia="Times New Roman" w:cs="Times New Roman"/>
          <w:b/>
          <w:bCs/>
          <w:color w:val="000000"/>
        </w:rPr>
        <w:t xml:space="preserve">) </w:t>
      </w:r>
      <w:r w:rsidRPr="0001355D">
        <w:rPr>
          <w:rFonts w:cs="Times New Roman"/>
          <w:b/>
          <w:bCs/>
        </w:rPr>
        <w:t>Correição n° 1.01068/2021-39 (Processo Sigiloso)</w:t>
      </w:r>
    </w:p>
    <w:p w14:paraId="0AA20514" w14:textId="77777777" w:rsidR="0001355D" w:rsidRDefault="0001355D" w:rsidP="0001355D">
      <w:pPr>
        <w:tabs>
          <w:tab w:val="left" w:pos="7308"/>
        </w:tabs>
        <w:snapToGrid w:val="0"/>
        <w:spacing w:line="100" w:lineRule="atLeast"/>
        <w:jc w:val="both"/>
        <w:rPr>
          <w:rFonts w:cs="Times New Roman"/>
        </w:rPr>
      </w:pPr>
      <w:r w:rsidRPr="00EA310B">
        <w:rPr>
          <w:rFonts w:cs="Times New Roman"/>
        </w:rPr>
        <w:t>Relator(a):</w:t>
      </w:r>
      <w:r>
        <w:rPr>
          <w:rFonts w:cs="Times New Roman"/>
        </w:rPr>
        <w:t xml:space="preserve"> </w:t>
      </w:r>
      <w:r w:rsidRPr="00EA310B">
        <w:rPr>
          <w:rFonts w:cs="Times New Roman"/>
        </w:rPr>
        <w:t>Cons. Rinaldo Reis Lima</w:t>
      </w:r>
    </w:p>
    <w:p w14:paraId="04A97A74" w14:textId="77777777" w:rsidR="0001355D" w:rsidRPr="00EA310B" w:rsidRDefault="0001355D" w:rsidP="0001355D">
      <w:pPr>
        <w:tabs>
          <w:tab w:val="left" w:pos="7308"/>
        </w:tabs>
        <w:snapToGrid w:val="0"/>
        <w:spacing w:line="100" w:lineRule="atLeast"/>
        <w:jc w:val="both"/>
        <w:rPr>
          <w:rFonts w:cs="Times New Roman"/>
        </w:rPr>
      </w:pPr>
      <w:r w:rsidRPr="00EA310B">
        <w:rPr>
          <w:rFonts w:cs="Times New Roman"/>
        </w:rPr>
        <w:t>Requerente:</w:t>
      </w:r>
      <w:r>
        <w:rPr>
          <w:rFonts w:cs="Times New Roman"/>
        </w:rPr>
        <w:t xml:space="preserve"> </w:t>
      </w:r>
      <w:r w:rsidRPr="00EA310B">
        <w:rPr>
          <w:rFonts w:cs="Times New Roman"/>
        </w:rPr>
        <w:t>Corregedoria Nacional do Ministério Público</w:t>
      </w:r>
    </w:p>
    <w:p w14:paraId="74CB71BB" w14:textId="77777777" w:rsidR="0001355D" w:rsidRPr="00EA310B" w:rsidRDefault="0001355D" w:rsidP="0001355D">
      <w:pPr>
        <w:tabs>
          <w:tab w:val="left" w:pos="7308"/>
        </w:tabs>
        <w:snapToGrid w:val="0"/>
        <w:spacing w:line="100" w:lineRule="atLeast"/>
        <w:jc w:val="both"/>
        <w:rPr>
          <w:rFonts w:cs="Times New Roman"/>
        </w:rPr>
      </w:pPr>
      <w:r w:rsidRPr="00EA310B">
        <w:rPr>
          <w:rFonts w:cs="Times New Roman"/>
        </w:rPr>
        <w:t>Interessados:</w:t>
      </w:r>
      <w:r>
        <w:rPr>
          <w:rFonts w:cs="Times New Roman"/>
        </w:rPr>
        <w:t xml:space="preserve"> </w:t>
      </w:r>
      <w:r w:rsidRPr="00EA310B">
        <w:rPr>
          <w:rFonts w:cs="Times New Roman"/>
        </w:rPr>
        <w:t>Corregedoria Geral do Ministério Público do Estado do Tocantins; Ministério Público do Estado do Tocantins</w:t>
      </w:r>
    </w:p>
    <w:p w14:paraId="3BD6F89D" w14:textId="77777777" w:rsidR="0001355D" w:rsidRPr="00EA310B" w:rsidRDefault="0001355D" w:rsidP="0001355D">
      <w:pPr>
        <w:tabs>
          <w:tab w:val="left" w:pos="7308"/>
        </w:tabs>
        <w:snapToGrid w:val="0"/>
        <w:spacing w:line="100" w:lineRule="atLeast"/>
        <w:jc w:val="both"/>
        <w:rPr>
          <w:rFonts w:cs="Times New Roman"/>
        </w:rPr>
      </w:pPr>
      <w:r w:rsidRPr="00EA310B">
        <w:rPr>
          <w:rFonts w:cs="Times New Roman"/>
        </w:rPr>
        <w:t>Objeto:</w:t>
      </w:r>
      <w:r>
        <w:rPr>
          <w:rFonts w:cs="Times New Roman"/>
        </w:rPr>
        <w:t xml:space="preserve"> </w:t>
      </w:r>
      <w:r w:rsidRPr="00EA310B">
        <w:rPr>
          <w:rFonts w:cs="Times New Roman"/>
        </w:rPr>
        <w:t>Aprovação do relatório conclusivo da Correição Extraordinária realizada no Ministério Público do Estado do Tocantins. Temática: Sistemas de TI.</w:t>
      </w:r>
    </w:p>
    <w:p w14:paraId="16F506CA" w14:textId="6E512D34"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r w:rsidRPr="0001355D">
        <w:rPr>
          <w:rFonts w:ascii="Times New Roman" w:eastAsia="Times New Roman" w:hAnsi="Times New Roman" w:cs="Times New Roman"/>
          <w:b/>
          <w:bCs/>
          <w:color w:val="000000"/>
          <w:szCs w:val="24"/>
        </w:rPr>
        <w:t xml:space="preserve">Decisão: </w:t>
      </w:r>
      <w:r w:rsidRPr="0001355D">
        <w:rPr>
          <w:rFonts w:ascii="Times New Roman" w:eastAsia="Times New Roman" w:hAnsi="Times New Roman" w:cs="Times New Roman"/>
          <w:color w:val="000000"/>
          <w:szCs w:val="24"/>
        </w:rPr>
        <w:t>O Conselho, por unanimidade, aprovou o relatório conclusivo da Correição Extraordinária realizada no Ministério Público do Estado do Tocantins, com a Temática: Sistemas de TI, nos termos do voto do Relator.</w:t>
      </w:r>
      <w:r w:rsidRPr="0001355D">
        <w:rPr>
          <w:rFonts w:ascii="Times New Roman" w:eastAsia="Times New Roman" w:hAnsi="Times New Roman" w:cs="Times New Roman"/>
          <w:b/>
          <w:bCs/>
          <w:color w:val="000000"/>
          <w:szCs w:val="24"/>
        </w:rPr>
        <w:t xml:space="preserve"> </w:t>
      </w:r>
      <w:r w:rsidRPr="0001355D">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B401149" w14:textId="23E3FEDA"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4C38CC8D" w14:textId="3B6A7C5D" w:rsidR="0001355D" w:rsidRPr="0001355D" w:rsidRDefault="0001355D" w:rsidP="0001355D">
      <w:pPr>
        <w:tabs>
          <w:tab w:val="left" w:pos="7308"/>
        </w:tabs>
        <w:snapToGrid w:val="0"/>
        <w:spacing w:line="100" w:lineRule="atLeast"/>
        <w:ind w:left="567" w:hanging="567"/>
        <w:jc w:val="both"/>
        <w:rPr>
          <w:rFonts w:cs="Times New Roman"/>
          <w:b/>
          <w:bCs/>
        </w:rPr>
      </w:pPr>
      <w:r w:rsidRPr="0001355D">
        <w:rPr>
          <w:rFonts w:eastAsia="Times New Roman" w:cs="Times New Roman"/>
          <w:b/>
          <w:bCs/>
          <w:color w:val="000000"/>
        </w:rPr>
        <w:t>6</w:t>
      </w:r>
      <w:r w:rsidR="00DC456C">
        <w:rPr>
          <w:rFonts w:eastAsia="Times New Roman" w:cs="Times New Roman"/>
          <w:b/>
          <w:bCs/>
          <w:color w:val="000000"/>
        </w:rPr>
        <w:t>5</w:t>
      </w:r>
      <w:r w:rsidRPr="0001355D">
        <w:rPr>
          <w:rFonts w:eastAsia="Times New Roman" w:cs="Times New Roman"/>
          <w:b/>
          <w:bCs/>
          <w:color w:val="000000"/>
        </w:rPr>
        <w:t xml:space="preserve">) </w:t>
      </w:r>
      <w:r w:rsidRPr="0001355D">
        <w:rPr>
          <w:rFonts w:cs="Times New Roman"/>
          <w:b/>
          <w:bCs/>
        </w:rPr>
        <w:t>Correição n° 1.01069/2021-92 (Processo Sigiloso)</w:t>
      </w:r>
    </w:p>
    <w:p w14:paraId="3A0C108B" w14:textId="77777777" w:rsidR="0001355D" w:rsidRDefault="0001355D" w:rsidP="0001355D">
      <w:pPr>
        <w:tabs>
          <w:tab w:val="left" w:pos="7308"/>
        </w:tabs>
        <w:snapToGrid w:val="0"/>
        <w:spacing w:line="100" w:lineRule="atLeast"/>
        <w:ind w:left="567" w:hanging="567"/>
        <w:jc w:val="both"/>
        <w:rPr>
          <w:rFonts w:cs="Times New Roman"/>
        </w:rPr>
      </w:pPr>
      <w:r w:rsidRPr="00152482">
        <w:rPr>
          <w:rFonts w:cs="Times New Roman"/>
        </w:rPr>
        <w:t>Relator(a):</w:t>
      </w:r>
      <w:r>
        <w:rPr>
          <w:rFonts w:cs="Times New Roman"/>
        </w:rPr>
        <w:t xml:space="preserve"> </w:t>
      </w:r>
      <w:r w:rsidRPr="00152482">
        <w:rPr>
          <w:rFonts w:cs="Times New Roman"/>
        </w:rPr>
        <w:t>Cons. Rinaldo Reis Lima</w:t>
      </w:r>
    </w:p>
    <w:p w14:paraId="7BE37DBB" w14:textId="77777777" w:rsidR="0001355D" w:rsidRPr="00152482" w:rsidRDefault="0001355D" w:rsidP="0001355D">
      <w:pPr>
        <w:tabs>
          <w:tab w:val="left" w:pos="7308"/>
        </w:tabs>
        <w:snapToGrid w:val="0"/>
        <w:spacing w:line="100" w:lineRule="atLeast"/>
        <w:ind w:left="567" w:hanging="567"/>
        <w:jc w:val="both"/>
        <w:rPr>
          <w:rFonts w:cs="Times New Roman"/>
        </w:rPr>
      </w:pPr>
      <w:r w:rsidRPr="00152482">
        <w:rPr>
          <w:rFonts w:cs="Times New Roman"/>
        </w:rPr>
        <w:t>Requerente:</w:t>
      </w:r>
      <w:r>
        <w:rPr>
          <w:rFonts w:cs="Times New Roman"/>
        </w:rPr>
        <w:t xml:space="preserve"> </w:t>
      </w:r>
      <w:r w:rsidRPr="00152482">
        <w:rPr>
          <w:rFonts w:cs="Times New Roman"/>
        </w:rPr>
        <w:t>Corregedoria Nacional do Ministério Público</w:t>
      </w:r>
    </w:p>
    <w:p w14:paraId="615B7BF2" w14:textId="77777777" w:rsidR="0001355D" w:rsidRPr="00152482" w:rsidRDefault="0001355D" w:rsidP="0001355D">
      <w:pPr>
        <w:tabs>
          <w:tab w:val="left" w:pos="7308"/>
        </w:tabs>
        <w:snapToGrid w:val="0"/>
        <w:spacing w:line="100" w:lineRule="atLeast"/>
        <w:jc w:val="both"/>
        <w:rPr>
          <w:rFonts w:cs="Times New Roman"/>
        </w:rPr>
      </w:pPr>
      <w:r w:rsidRPr="00152482">
        <w:rPr>
          <w:rFonts w:cs="Times New Roman"/>
        </w:rPr>
        <w:t>Interessado:</w:t>
      </w:r>
      <w:r>
        <w:rPr>
          <w:rFonts w:cs="Times New Roman"/>
        </w:rPr>
        <w:t xml:space="preserve"> </w:t>
      </w:r>
      <w:r w:rsidRPr="00152482">
        <w:rPr>
          <w:rFonts w:cs="Times New Roman"/>
        </w:rPr>
        <w:t>Corregedoria Geral do Ministério Público do Estado do Espírito Santo; Ministério Público do Estado do Espírito Santo</w:t>
      </w:r>
    </w:p>
    <w:p w14:paraId="0DAEED6D" w14:textId="045BDBEF" w:rsidR="0001355D" w:rsidRDefault="0001355D" w:rsidP="0001355D">
      <w:pPr>
        <w:tabs>
          <w:tab w:val="left" w:pos="7308"/>
        </w:tabs>
        <w:snapToGrid w:val="0"/>
        <w:spacing w:line="100" w:lineRule="atLeast"/>
        <w:jc w:val="both"/>
        <w:rPr>
          <w:rFonts w:cs="Times New Roman"/>
        </w:rPr>
      </w:pPr>
      <w:r w:rsidRPr="00152482">
        <w:rPr>
          <w:rFonts w:cs="Times New Roman"/>
        </w:rPr>
        <w:t>Objeto:</w:t>
      </w:r>
      <w:r>
        <w:rPr>
          <w:rFonts w:cs="Times New Roman"/>
        </w:rPr>
        <w:t xml:space="preserve"> </w:t>
      </w:r>
      <w:r w:rsidRPr="00152482">
        <w:rPr>
          <w:rFonts w:cs="Times New Roman"/>
        </w:rPr>
        <w:t>Aprovação do relatório conclusivo da Correição Extraordinária realizada no Ministério Público do Estado do Espírito Santo. Temática: Sistemas de TI.</w:t>
      </w:r>
    </w:p>
    <w:p w14:paraId="4F04BAD4" w14:textId="7F7AE5FB"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r w:rsidRPr="0001355D">
        <w:rPr>
          <w:rFonts w:ascii="Times New Roman" w:eastAsia="Times New Roman" w:hAnsi="Times New Roman" w:cs="Times New Roman"/>
          <w:b/>
          <w:bCs/>
          <w:color w:val="000000"/>
          <w:szCs w:val="24"/>
        </w:rPr>
        <w:t xml:space="preserve">Decisão: </w:t>
      </w:r>
      <w:r w:rsidRPr="0001355D">
        <w:rPr>
          <w:rFonts w:ascii="Times New Roman" w:eastAsia="Times New Roman" w:hAnsi="Times New Roman" w:cs="Times New Roman"/>
          <w:color w:val="000000"/>
          <w:szCs w:val="24"/>
        </w:rPr>
        <w:t>O Conselho, por unanimidade, aprovou o relatório conclusivo da Correição Extraordinária realizada no Ministério Público do Estado do Espírito Santo, com a temática: Sistemas de TI, nos termos do voto do Relator.</w:t>
      </w:r>
      <w:r w:rsidRPr="0001355D">
        <w:rPr>
          <w:rFonts w:ascii="Times New Roman" w:eastAsia="Times New Roman" w:hAnsi="Times New Roman" w:cs="Times New Roman"/>
          <w:b/>
          <w:bCs/>
          <w:color w:val="000000"/>
          <w:szCs w:val="24"/>
        </w:rPr>
        <w:t xml:space="preserve"> </w:t>
      </w:r>
      <w:r w:rsidRPr="0001355D">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8D5DBCD" w14:textId="2F5E06A3" w:rsidR="0001355D" w:rsidRDefault="0001355D" w:rsidP="0001355D">
      <w:pPr>
        <w:pStyle w:val="Padro"/>
        <w:snapToGrid w:val="0"/>
        <w:spacing w:line="200" w:lineRule="atLeast"/>
        <w:jc w:val="both"/>
        <w:rPr>
          <w:rFonts w:ascii="Times New Roman" w:eastAsia="Times New Roman" w:hAnsi="Times New Roman" w:cs="Times New Roman"/>
          <w:color w:val="000000"/>
          <w:szCs w:val="24"/>
        </w:rPr>
      </w:pPr>
    </w:p>
    <w:p w14:paraId="6C81B164" w14:textId="36A9439E" w:rsidR="009B1E70" w:rsidRPr="009B1E70" w:rsidRDefault="0001355D" w:rsidP="009B1E70">
      <w:pPr>
        <w:tabs>
          <w:tab w:val="left" w:pos="7308"/>
        </w:tabs>
        <w:snapToGrid w:val="0"/>
        <w:spacing w:line="100" w:lineRule="atLeast"/>
        <w:ind w:left="567" w:hanging="567"/>
        <w:jc w:val="both"/>
        <w:rPr>
          <w:rFonts w:cs="Times New Roman"/>
          <w:b/>
          <w:bCs/>
        </w:rPr>
      </w:pPr>
      <w:r w:rsidRPr="009B1E70">
        <w:rPr>
          <w:rFonts w:eastAsia="Times New Roman" w:cs="Times New Roman"/>
          <w:b/>
          <w:bCs/>
          <w:color w:val="000000"/>
        </w:rPr>
        <w:t>6</w:t>
      </w:r>
      <w:r w:rsidR="00DC456C">
        <w:rPr>
          <w:rFonts w:eastAsia="Times New Roman" w:cs="Times New Roman"/>
          <w:b/>
          <w:bCs/>
          <w:color w:val="000000"/>
        </w:rPr>
        <w:t>6</w:t>
      </w:r>
      <w:r w:rsidRPr="009B1E70">
        <w:rPr>
          <w:rFonts w:eastAsia="Times New Roman" w:cs="Times New Roman"/>
          <w:b/>
          <w:bCs/>
          <w:color w:val="000000"/>
        </w:rPr>
        <w:t xml:space="preserve">) </w:t>
      </w:r>
      <w:r w:rsidR="009B1E70" w:rsidRPr="009B1E70">
        <w:rPr>
          <w:rFonts w:cs="Times New Roman"/>
          <w:b/>
          <w:bCs/>
        </w:rPr>
        <w:t>Correição n° 1.01070/2021-44 (Processo Sigiloso)</w:t>
      </w:r>
    </w:p>
    <w:p w14:paraId="467F408A" w14:textId="77777777" w:rsidR="009B1E70" w:rsidRDefault="009B1E70" w:rsidP="009B1E70">
      <w:pPr>
        <w:tabs>
          <w:tab w:val="left" w:pos="7308"/>
        </w:tabs>
        <w:snapToGrid w:val="0"/>
        <w:spacing w:line="100" w:lineRule="atLeast"/>
        <w:ind w:left="567" w:hanging="567"/>
        <w:jc w:val="both"/>
        <w:rPr>
          <w:rFonts w:cs="Times New Roman"/>
        </w:rPr>
      </w:pPr>
      <w:r w:rsidRPr="00532977">
        <w:rPr>
          <w:rFonts w:cs="Times New Roman"/>
        </w:rPr>
        <w:t>Relator(a):</w:t>
      </w:r>
      <w:r>
        <w:rPr>
          <w:rFonts w:cs="Times New Roman"/>
        </w:rPr>
        <w:t xml:space="preserve"> </w:t>
      </w:r>
      <w:r w:rsidRPr="00532977">
        <w:rPr>
          <w:rFonts w:cs="Times New Roman"/>
        </w:rPr>
        <w:t>Cons. Rinaldo Reis Lima</w:t>
      </w:r>
    </w:p>
    <w:p w14:paraId="1ADBC7AD" w14:textId="77777777" w:rsidR="009B1E70" w:rsidRPr="00532977" w:rsidRDefault="009B1E70" w:rsidP="009B1E70">
      <w:pPr>
        <w:tabs>
          <w:tab w:val="left" w:pos="7308"/>
        </w:tabs>
        <w:snapToGrid w:val="0"/>
        <w:spacing w:line="100" w:lineRule="atLeast"/>
        <w:ind w:left="567" w:hanging="567"/>
        <w:jc w:val="both"/>
        <w:rPr>
          <w:rFonts w:cs="Times New Roman"/>
        </w:rPr>
      </w:pPr>
      <w:r w:rsidRPr="00532977">
        <w:rPr>
          <w:rFonts w:cs="Times New Roman"/>
        </w:rPr>
        <w:t>Requerente:</w:t>
      </w:r>
      <w:r>
        <w:rPr>
          <w:rFonts w:cs="Times New Roman"/>
        </w:rPr>
        <w:t xml:space="preserve"> </w:t>
      </w:r>
      <w:r w:rsidRPr="00532977">
        <w:rPr>
          <w:rFonts w:cs="Times New Roman"/>
        </w:rPr>
        <w:t>Corregedoria Nacional do Ministério Público</w:t>
      </w:r>
    </w:p>
    <w:p w14:paraId="7C87EDA5" w14:textId="77777777" w:rsidR="009B1E70" w:rsidRPr="00532977" w:rsidRDefault="009B1E70" w:rsidP="009B1E70">
      <w:pPr>
        <w:tabs>
          <w:tab w:val="left" w:pos="7308"/>
        </w:tabs>
        <w:snapToGrid w:val="0"/>
        <w:spacing w:line="100" w:lineRule="atLeast"/>
        <w:jc w:val="both"/>
        <w:rPr>
          <w:rFonts w:cs="Times New Roman"/>
        </w:rPr>
      </w:pPr>
      <w:r w:rsidRPr="00532977">
        <w:rPr>
          <w:rFonts w:cs="Times New Roman"/>
        </w:rPr>
        <w:t>Interessados:</w:t>
      </w:r>
      <w:r>
        <w:rPr>
          <w:rFonts w:cs="Times New Roman"/>
        </w:rPr>
        <w:t xml:space="preserve"> </w:t>
      </w:r>
      <w:r w:rsidRPr="00532977">
        <w:rPr>
          <w:rFonts w:cs="Times New Roman"/>
        </w:rPr>
        <w:t>Corregedoria Geral do Ministério Público do Estado de Minas Gerais; Ministério Público do Estado de Minas Gerais</w:t>
      </w:r>
    </w:p>
    <w:p w14:paraId="05B4BCD2" w14:textId="0BC81B49" w:rsidR="009B1E70" w:rsidRDefault="009B1E70" w:rsidP="009B1E70">
      <w:pPr>
        <w:tabs>
          <w:tab w:val="left" w:pos="7308"/>
        </w:tabs>
        <w:snapToGrid w:val="0"/>
        <w:spacing w:line="100" w:lineRule="atLeast"/>
        <w:jc w:val="both"/>
        <w:rPr>
          <w:rFonts w:cs="Times New Roman"/>
        </w:rPr>
      </w:pPr>
      <w:r w:rsidRPr="00532977">
        <w:rPr>
          <w:rFonts w:cs="Times New Roman"/>
        </w:rPr>
        <w:t>Objeto:</w:t>
      </w:r>
      <w:r>
        <w:rPr>
          <w:rFonts w:cs="Times New Roman"/>
        </w:rPr>
        <w:t xml:space="preserve"> </w:t>
      </w:r>
      <w:r w:rsidRPr="00532977">
        <w:rPr>
          <w:rFonts w:cs="Times New Roman"/>
        </w:rPr>
        <w:t>Aprovação do relatório conclusivo da Correição Extraordinária realizada no Ministério Público do Estado de Minas Gerais. Temática: Sistemas de TI.</w:t>
      </w:r>
    </w:p>
    <w:p w14:paraId="162FB080" w14:textId="77777777" w:rsidR="009B1E70" w:rsidRPr="009B1E70" w:rsidRDefault="009B1E70" w:rsidP="009B1E70">
      <w:pPr>
        <w:pStyle w:val="Padro"/>
        <w:snapToGrid w:val="0"/>
        <w:spacing w:line="200" w:lineRule="atLeast"/>
        <w:jc w:val="both"/>
        <w:rPr>
          <w:rFonts w:ascii="Times New Roman" w:eastAsia="Times New Roman" w:hAnsi="Times New Roman" w:cs="Times New Roman"/>
          <w:color w:val="000000"/>
          <w:szCs w:val="24"/>
        </w:rPr>
      </w:pPr>
      <w:r w:rsidRPr="009B1E70">
        <w:rPr>
          <w:rFonts w:ascii="Times New Roman" w:eastAsia="Times New Roman" w:hAnsi="Times New Roman" w:cs="Times New Roman"/>
          <w:b/>
          <w:bCs/>
          <w:color w:val="000000"/>
          <w:szCs w:val="24"/>
        </w:rPr>
        <w:t xml:space="preserve">Decisão: </w:t>
      </w:r>
      <w:r w:rsidRPr="009B1E70">
        <w:rPr>
          <w:rFonts w:ascii="Times New Roman" w:eastAsia="Times New Roman" w:hAnsi="Times New Roman" w:cs="Times New Roman"/>
          <w:color w:val="000000"/>
          <w:szCs w:val="24"/>
        </w:rPr>
        <w:t>O Conselho, por unanimidade, aprovou o relatório conclusivo da Correição Extraordinária realizada no Ministério Público do Estado de Minas Gerais, com a temática: Sistemas de TI, nos termos do voto do Relator.</w:t>
      </w:r>
      <w:r w:rsidRPr="009B1E70">
        <w:rPr>
          <w:rFonts w:ascii="Times New Roman" w:eastAsia="Times New Roman" w:hAnsi="Times New Roman" w:cs="Times New Roman"/>
          <w:b/>
          <w:bCs/>
          <w:color w:val="000000"/>
          <w:szCs w:val="24"/>
        </w:rPr>
        <w:t xml:space="preserve"> </w:t>
      </w:r>
      <w:r w:rsidRPr="009B1E7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6CB740C" w14:textId="561598E5" w:rsidR="009B1E70" w:rsidRDefault="009B1E70" w:rsidP="009B1E70">
      <w:pPr>
        <w:tabs>
          <w:tab w:val="left" w:pos="7308"/>
        </w:tabs>
        <w:snapToGrid w:val="0"/>
        <w:spacing w:line="100" w:lineRule="atLeast"/>
        <w:jc w:val="both"/>
        <w:rPr>
          <w:rFonts w:cs="Times New Roman"/>
        </w:rPr>
      </w:pPr>
    </w:p>
    <w:p w14:paraId="2F87EA01" w14:textId="77777777" w:rsidR="009B1E70" w:rsidRDefault="009B1E70" w:rsidP="009B1E70">
      <w:pPr>
        <w:tabs>
          <w:tab w:val="left" w:pos="7308"/>
        </w:tabs>
        <w:snapToGrid w:val="0"/>
        <w:spacing w:line="100" w:lineRule="atLeast"/>
        <w:ind w:left="567"/>
        <w:jc w:val="both"/>
        <w:rPr>
          <w:rFonts w:cs="Times New Roman"/>
        </w:rPr>
      </w:pPr>
    </w:p>
    <w:p w14:paraId="1CFB6E6B" w14:textId="77777777" w:rsidR="009B1E70" w:rsidRDefault="009B1E70" w:rsidP="009B1E70">
      <w:pPr>
        <w:tabs>
          <w:tab w:val="left" w:pos="7308"/>
        </w:tabs>
        <w:snapToGrid w:val="0"/>
        <w:spacing w:line="100" w:lineRule="atLeast"/>
        <w:ind w:left="567"/>
        <w:jc w:val="both"/>
        <w:rPr>
          <w:rFonts w:cs="Times New Roman"/>
        </w:rPr>
      </w:pPr>
    </w:p>
    <w:p w14:paraId="3706E3AA" w14:textId="3E1885FE" w:rsidR="009B1E70" w:rsidRPr="009B1E70" w:rsidRDefault="009B1E70" w:rsidP="009B1E70">
      <w:pPr>
        <w:tabs>
          <w:tab w:val="left" w:pos="7308"/>
        </w:tabs>
        <w:snapToGrid w:val="0"/>
        <w:spacing w:line="100" w:lineRule="atLeast"/>
        <w:ind w:left="567" w:hanging="567"/>
        <w:jc w:val="both"/>
        <w:rPr>
          <w:rFonts w:cs="Times New Roman"/>
          <w:b/>
          <w:bCs/>
        </w:rPr>
      </w:pPr>
      <w:r w:rsidRPr="009B1E70">
        <w:rPr>
          <w:rFonts w:cs="Times New Roman"/>
          <w:b/>
          <w:bCs/>
        </w:rPr>
        <w:lastRenderedPageBreak/>
        <w:t>6</w:t>
      </w:r>
      <w:r w:rsidR="00DC456C">
        <w:rPr>
          <w:rFonts w:cs="Times New Roman"/>
          <w:b/>
          <w:bCs/>
        </w:rPr>
        <w:t>7</w:t>
      </w:r>
      <w:r w:rsidRPr="009B1E70">
        <w:rPr>
          <w:rFonts w:cs="Times New Roman"/>
          <w:b/>
          <w:bCs/>
        </w:rPr>
        <w:t>)  Correição n° 1.01071/2021-06 (Processo Sigiloso)</w:t>
      </w:r>
    </w:p>
    <w:p w14:paraId="1E58C7FA" w14:textId="77777777" w:rsidR="009B1E70" w:rsidRDefault="009B1E70" w:rsidP="009B1E70">
      <w:pPr>
        <w:tabs>
          <w:tab w:val="left" w:pos="7308"/>
        </w:tabs>
        <w:snapToGrid w:val="0"/>
        <w:spacing w:line="100" w:lineRule="atLeast"/>
        <w:ind w:left="567" w:hanging="567"/>
        <w:jc w:val="both"/>
        <w:rPr>
          <w:rFonts w:cs="Times New Roman"/>
        </w:rPr>
      </w:pPr>
      <w:r w:rsidRPr="00117484">
        <w:rPr>
          <w:rFonts w:cs="Times New Roman"/>
        </w:rPr>
        <w:t>Relator(a):</w:t>
      </w:r>
      <w:r>
        <w:rPr>
          <w:rFonts w:cs="Times New Roman"/>
        </w:rPr>
        <w:t xml:space="preserve"> </w:t>
      </w:r>
      <w:r w:rsidRPr="00117484">
        <w:rPr>
          <w:rFonts w:cs="Times New Roman"/>
        </w:rPr>
        <w:t>Cons. Rinaldo Reis Lima</w:t>
      </w:r>
    </w:p>
    <w:p w14:paraId="4EFC85C8" w14:textId="77777777" w:rsidR="009B1E70" w:rsidRPr="00117484" w:rsidRDefault="009B1E70" w:rsidP="009B1E70">
      <w:pPr>
        <w:tabs>
          <w:tab w:val="left" w:pos="7308"/>
        </w:tabs>
        <w:snapToGrid w:val="0"/>
        <w:spacing w:line="100" w:lineRule="atLeast"/>
        <w:ind w:left="567" w:hanging="567"/>
        <w:jc w:val="both"/>
        <w:rPr>
          <w:rFonts w:cs="Times New Roman"/>
        </w:rPr>
      </w:pPr>
      <w:r w:rsidRPr="00117484">
        <w:rPr>
          <w:rFonts w:cs="Times New Roman"/>
        </w:rPr>
        <w:t>Requerente:</w:t>
      </w:r>
      <w:r>
        <w:rPr>
          <w:rFonts w:cs="Times New Roman"/>
        </w:rPr>
        <w:t xml:space="preserve"> </w:t>
      </w:r>
      <w:r w:rsidRPr="00117484">
        <w:rPr>
          <w:rFonts w:cs="Times New Roman"/>
        </w:rPr>
        <w:t>Corregedoria Nacional do Ministério Público</w:t>
      </w:r>
    </w:p>
    <w:p w14:paraId="48A519D4" w14:textId="77777777" w:rsidR="009B1E70" w:rsidRPr="00117484" w:rsidRDefault="009B1E70" w:rsidP="009B1E70">
      <w:pPr>
        <w:tabs>
          <w:tab w:val="left" w:pos="7308"/>
        </w:tabs>
        <w:snapToGrid w:val="0"/>
        <w:spacing w:line="100" w:lineRule="atLeast"/>
        <w:jc w:val="both"/>
        <w:rPr>
          <w:rFonts w:cs="Times New Roman"/>
        </w:rPr>
      </w:pPr>
      <w:r w:rsidRPr="00117484">
        <w:rPr>
          <w:rFonts w:cs="Times New Roman"/>
        </w:rPr>
        <w:t>Interessados:</w:t>
      </w:r>
      <w:r>
        <w:rPr>
          <w:rFonts w:cs="Times New Roman"/>
        </w:rPr>
        <w:t xml:space="preserve"> </w:t>
      </w:r>
      <w:r w:rsidRPr="00117484">
        <w:rPr>
          <w:rFonts w:cs="Times New Roman"/>
        </w:rPr>
        <w:t>Corregedoria Geral do Ministério Público do Estado do Maranhão; Ministério Público do Estado do Maranhão</w:t>
      </w:r>
    </w:p>
    <w:p w14:paraId="00DCC17F" w14:textId="1AB37925" w:rsidR="009B1E70" w:rsidRDefault="009B1E70" w:rsidP="009B1E70">
      <w:pPr>
        <w:tabs>
          <w:tab w:val="left" w:pos="7308"/>
        </w:tabs>
        <w:snapToGrid w:val="0"/>
        <w:spacing w:line="100" w:lineRule="atLeast"/>
        <w:jc w:val="both"/>
        <w:rPr>
          <w:rFonts w:cs="Times New Roman"/>
        </w:rPr>
      </w:pPr>
      <w:r w:rsidRPr="00117484">
        <w:rPr>
          <w:rFonts w:cs="Times New Roman"/>
        </w:rPr>
        <w:t>Objeto:</w:t>
      </w:r>
      <w:r>
        <w:rPr>
          <w:rFonts w:cs="Times New Roman"/>
        </w:rPr>
        <w:t xml:space="preserve"> </w:t>
      </w:r>
      <w:r w:rsidRPr="00117484">
        <w:rPr>
          <w:rFonts w:cs="Times New Roman"/>
        </w:rPr>
        <w:t>Aprovação do relatório conclusivo da Correição Extraordinária realizada no Ministério Público do Estado do Maranhão. Temática: Sistemas de TI.</w:t>
      </w:r>
    </w:p>
    <w:p w14:paraId="672C0E8C" w14:textId="2EB0A0C0" w:rsidR="009B1E70" w:rsidRDefault="009B1E70" w:rsidP="009B1E70">
      <w:pPr>
        <w:pStyle w:val="Padro"/>
        <w:snapToGrid w:val="0"/>
        <w:spacing w:line="200" w:lineRule="atLeast"/>
        <w:jc w:val="both"/>
        <w:rPr>
          <w:rFonts w:ascii="Times New Roman" w:eastAsia="Times New Roman" w:hAnsi="Times New Roman" w:cs="Times New Roman"/>
          <w:color w:val="000000"/>
          <w:szCs w:val="24"/>
        </w:rPr>
      </w:pPr>
      <w:r w:rsidRPr="009B1E70">
        <w:rPr>
          <w:rFonts w:ascii="Times New Roman" w:eastAsia="Times New Roman" w:hAnsi="Times New Roman" w:cs="Times New Roman"/>
          <w:b/>
          <w:bCs/>
          <w:color w:val="000000"/>
          <w:szCs w:val="24"/>
        </w:rPr>
        <w:t xml:space="preserve">Decisão: </w:t>
      </w:r>
      <w:r w:rsidRPr="009B1E70">
        <w:rPr>
          <w:rFonts w:ascii="Times New Roman" w:eastAsia="Times New Roman" w:hAnsi="Times New Roman" w:cs="Times New Roman"/>
          <w:color w:val="000000"/>
          <w:szCs w:val="24"/>
        </w:rPr>
        <w:t>O Conselho, por unanimidade, aprovou o relatório conclusivo da Correição Extraordinária realizada no Ministério Público do Estado do Maranhão, com a temática: Sistemas de TI, nos termos do voto do Relator.</w:t>
      </w:r>
      <w:r w:rsidRPr="009B1E70">
        <w:rPr>
          <w:rFonts w:ascii="Times New Roman" w:eastAsia="Times New Roman" w:hAnsi="Times New Roman" w:cs="Times New Roman"/>
          <w:b/>
          <w:bCs/>
          <w:color w:val="000000"/>
          <w:szCs w:val="24"/>
        </w:rPr>
        <w:t xml:space="preserve"> </w:t>
      </w:r>
      <w:r w:rsidRPr="009B1E7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913B386" w14:textId="13DB0A5A" w:rsidR="009B1E70" w:rsidRDefault="009B1E70" w:rsidP="009B1E70">
      <w:pPr>
        <w:pStyle w:val="Padro"/>
        <w:snapToGrid w:val="0"/>
        <w:spacing w:line="200" w:lineRule="atLeast"/>
        <w:jc w:val="both"/>
        <w:rPr>
          <w:rFonts w:ascii="Times New Roman" w:eastAsia="Times New Roman" w:hAnsi="Times New Roman" w:cs="Times New Roman"/>
          <w:color w:val="000000"/>
          <w:szCs w:val="24"/>
        </w:rPr>
      </w:pPr>
    </w:p>
    <w:p w14:paraId="4B1E56A3" w14:textId="21C918B1" w:rsidR="009B1E70" w:rsidRPr="009B1E70" w:rsidRDefault="009B1E70" w:rsidP="009B1E70">
      <w:pPr>
        <w:tabs>
          <w:tab w:val="left" w:pos="7308"/>
        </w:tabs>
        <w:snapToGrid w:val="0"/>
        <w:spacing w:line="100" w:lineRule="atLeast"/>
        <w:ind w:left="567" w:hanging="567"/>
        <w:jc w:val="both"/>
        <w:rPr>
          <w:rFonts w:cs="Times New Roman"/>
          <w:b/>
          <w:bCs/>
        </w:rPr>
      </w:pPr>
      <w:r w:rsidRPr="009B1E70">
        <w:rPr>
          <w:rFonts w:eastAsia="Times New Roman" w:cs="Times New Roman"/>
          <w:b/>
          <w:bCs/>
          <w:color w:val="000000"/>
        </w:rPr>
        <w:t>6</w:t>
      </w:r>
      <w:r w:rsidR="00DC456C">
        <w:rPr>
          <w:rFonts w:eastAsia="Times New Roman" w:cs="Times New Roman"/>
          <w:b/>
          <w:bCs/>
          <w:color w:val="000000"/>
        </w:rPr>
        <w:t>8</w:t>
      </w:r>
      <w:r w:rsidRPr="009B1E70">
        <w:rPr>
          <w:rFonts w:eastAsia="Times New Roman" w:cs="Times New Roman"/>
          <w:b/>
          <w:bCs/>
          <w:color w:val="000000"/>
        </w:rPr>
        <w:t xml:space="preserve">) </w:t>
      </w:r>
      <w:r w:rsidRPr="009B1E70">
        <w:rPr>
          <w:rFonts w:cs="Times New Roman"/>
          <w:b/>
          <w:bCs/>
        </w:rPr>
        <w:t>Correição n° 1.01072/2021-51 (Processo Sigiloso)</w:t>
      </w:r>
    </w:p>
    <w:p w14:paraId="65EE89B3" w14:textId="77777777" w:rsidR="009B1E70" w:rsidRDefault="009B1E70" w:rsidP="009B1E70">
      <w:pPr>
        <w:tabs>
          <w:tab w:val="left" w:pos="7308"/>
        </w:tabs>
        <w:snapToGrid w:val="0"/>
        <w:spacing w:line="100" w:lineRule="atLeast"/>
        <w:ind w:left="567" w:hanging="567"/>
        <w:jc w:val="both"/>
        <w:rPr>
          <w:rFonts w:cs="Times New Roman"/>
        </w:rPr>
      </w:pPr>
      <w:r w:rsidRPr="00930DB5">
        <w:rPr>
          <w:rFonts w:cs="Times New Roman"/>
        </w:rPr>
        <w:t>Relator(a):</w:t>
      </w:r>
      <w:r>
        <w:rPr>
          <w:rFonts w:cs="Times New Roman"/>
        </w:rPr>
        <w:t xml:space="preserve"> </w:t>
      </w:r>
      <w:r w:rsidRPr="00930DB5">
        <w:rPr>
          <w:rFonts w:cs="Times New Roman"/>
        </w:rPr>
        <w:t>Cons. Rinaldo Reis Lima</w:t>
      </w:r>
    </w:p>
    <w:p w14:paraId="0B2573BE" w14:textId="77777777" w:rsidR="009B1E70" w:rsidRPr="00930DB5" w:rsidRDefault="009B1E70" w:rsidP="009B1E70">
      <w:pPr>
        <w:tabs>
          <w:tab w:val="left" w:pos="7308"/>
        </w:tabs>
        <w:snapToGrid w:val="0"/>
        <w:spacing w:line="100" w:lineRule="atLeast"/>
        <w:ind w:left="567" w:hanging="567"/>
        <w:jc w:val="both"/>
        <w:rPr>
          <w:rFonts w:cs="Times New Roman"/>
        </w:rPr>
      </w:pPr>
      <w:r w:rsidRPr="00930DB5">
        <w:rPr>
          <w:rFonts w:cs="Times New Roman"/>
        </w:rPr>
        <w:t>Requerente:</w:t>
      </w:r>
      <w:r>
        <w:rPr>
          <w:rFonts w:cs="Times New Roman"/>
        </w:rPr>
        <w:t xml:space="preserve"> </w:t>
      </w:r>
      <w:r w:rsidRPr="00930DB5">
        <w:rPr>
          <w:rFonts w:cs="Times New Roman"/>
        </w:rPr>
        <w:t>Corregedoria Nacional do Ministério Público</w:t>
      </w:r>
    </w:p>
    <w:p w14:paraId="36D60017" w14:textId="77777777" w:rsidR="009B1E70" w:rsidRPr="00930DB5" w:rsidRDefault="009B1E70" w:rsidP="009B1E70">
      <w:pPr>
        <w:tabs>
          <w:tab w:val="left" w:pos="7308"/>
        </w:tabs>
        <w:snapToGrid w:val="0"/>
        <w:spacing w:line="100" w:lineRule="atLeast"/>
        <w:ind w:left="567" w:hanging="567"/>
        <w:jc w:val="both"/>
        <w:rPr>
          <w:rFonts w:cs="Times New Roman"/>
        </w:rPr>
      </w:pPr>
      <w:r w:rsidRPr="00930DB5">
        <w:rPr>
          <w:rFonts w:cs="Times New Roman"/>
        </w:rPr>
        <w:t>Interessados:</w:t>
      </w:r>
      <w:r>
        <w:rPr>
          <w:rFonts w:cs="Times New Roman"/>
        </w:rPr>
        <w:t xml:space="preserve"> </w:t>
      </w:r>
      <w:r w:rsidRPr="00930DB5">
        <w:rPr>
          <w:rFonts w:cs="Times New Roman"/>
        </w:rPr>
        <w:t>Corregedoria do Ministério Público Militar; Ministério Público Militar</w:t>
      </w:r>
    </w:p>
    <w:p w14:paraId="4ACE3172" w14:textId="0256170F" w:rsidR="009B1E70" w:rsidRDefault="009B1E70" w:rsidP="009B1E70">
      <w:pPr>
        <w:tabs>
          <w:tab w:val="left" w:pos="7308"/>
        </w:tabs>
        <w:snapToGrid w:val="0"/>
        <w:spacing w:line="100" w:lineRule="atLeast"/>
        <w:jc w:val="both"/>
        <w:rPr>
          <w:rFonts w:cs="Times New Roman"/>
        </w:rPr>
      </w:pPr>
      <w:r w:rsidRPr="00930DB5">
        <w:rPr>
          <w:rFonts w:cs="Times New Roman"/>
        </w:rPr>
        <w:t>Objeto:</w:t>
      </w:r>
      <w:r>
        <w:rPr>
          <w:rFonts w:cs="Times New Roman"/>
        </w:rPr>
        <w:t xml:space="preserve"> </w:t>
      </w:r>
      <w:r w:rsidRPr="00930DB5">
        <w:rPr>
          <w:rFonts w:cs="Times New Roman"/>
        </w:rPr>
        <w:t>Aprovação do relatório conclusivo da Correição Extraordinária realizada no Ministério Público Militar. Temática: Sistemas de TI.</w:t>
      </w:r>
    </w:p>
    <w:p w14:paraId="3584CA1E" w14:textId="665CBD31" w:rsidR="009B1E70" w:rsidRDefault="009B1E70" w:rsidP="009B1E70">
      <w:pPr>
        <w:pStyle w:val="Padro"/>
        <w:snapToGrid w:val="0"/>
        <w:spacing w:line="200" w:lineRule="atLeast"/>
        <w:jc w:val="both"/>
        <w:rPr>
          <w:rFonts w:ascii="Times New Roman" w:eastAsia="Times New Roman" w:hAnsi="Times New Roman" w:cs="Times New Roman"/>
          <w:color w:val="000000"/>
          <w:szCs w:val="24"/>
        </w:rPr>
      </w:pPr>
      <w:r w:rsidRPr="009B1E70">
        <w:rPr>
          <w:rFonts w:ascii="Times New Roman" w:eastAsia="Times New Roman" w:hAnsi="Times New Roman" w:cs="Times New Roman"/>
          <w:b/>
          <w:bCs/>
          <w:color w:val="000000"/>
          <w:szCs w:val="24"/>
        </w:rPr>
        <w:t xml:space="preserve">Decisão: </w:t>
      </w:r>
      <w:r w:rsidRPr="009B1E70">
        <w:rPr>
          <w:rFonts w:ascii="Times New Roman" w:eastAsia="Times New Roman" w:hAnsi="Times New Roman" w:cs="Times New Roman"/>
          <w:color w:val="000000"/>
          <w:szCs w:val="24"/>
        </w:rPr>
        <w:t>O Conselho, por unanimidade, aprovou o relatório conclusivo da Correição Extraordinária realizada no Ministério Público Militar, com a temática: Sistemas de TI, nos termos do voto do Relator.</w:t>
      </w:r>
      <w:r w:rsidRPr="009B1E70">
        <w:rPr>
          <w:rFonts w:ascii="Times New Roman" w:eastAsia="Times New Roman" w:hAnsi="Times New Roman" w:cs="Times New Roman"/>
          <w:b/>
          <w:bCs/>
          <w:color w:val="000000"/>
          <w:szCs w:val="24"/>
        </w:rPr>
        <w:t xml:space="preserve"> </w:t>
      </w:r>
      <w:r w:rsidRPr="009B1E7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ED2E103" w14:textId="4B0EEC42" w:rsidR="0077309B" w:rsidRDefault="0077309B" w:rsidP="009B1E70">
      <w:pPr>
        <w:pStyle w:val="Padro"/>
        <w:snapToGrid w:val="0"/>
        <w:spacing w:line="200" w:lineRule="atLeast"/>
        <w:jc w:val="both"/>
        <w:rPr>
          <w:rFonts w:ascii="Times New Roman" w:eastAsia="Times New Roman" w:hAnsi="Times New Roman" w:cs="Times New Roman"/>
          <w:color w:val="000000"/>
          <w:szCs w:val="24"/>
        </w:rPr>
      </w:pPr>
    </w:p>
    <w:p w14:paraId="3C5C3CFC" w14:textId="33B24BFB" w:rsidR="00880F3E" w:rsidRPr="00880F3E" w:rsidRDefault="00880F3E" w:rsidP="00880F3E">
      <w:pPr>
        <w:tabs>
          <w:tab w:val="left" w:pos="7308"/>
        </w:tabs>
        <w:snapToGrid w:val="0"/>
        <w:spacing w:line="100" w:lineRule="atLeast"/>
        <w:ind w:left="567" w:hanging="567"/>
        <w:jc w:val="both"/>
        <w:rPr>
          <w:rFonts w:cs="Times New Roman"/>
          <w:b/>
          <w:bCs/>
        </w:rPr>
      </w:pPr>
      <w:r w:rsidRPr="00880F3E">
        <w:rPr>
          <w:rFonts w:eastAsia="Times New Roman" w:cs="Times New Roman"/>
          <w:b/>
          <w:bCs/>
          <w:color w:val="000000"/>
        </w:rPr>
        <w:t>6</w:t>
      </w:r>
      <w:r w:rsidR="00DC456C">
        <w:rPr>
          <w:rFonts w:eastAsia="Times New Roman" w:cs="Times New Roman"/>
          <w:b/>
          <w:bCs/>
          <w:color w:val="000000"/>
        </w:rPr>
        <w:t>9</w:t>
      </w:r>
      <w:r w:rsidRPr="00880F3E">
        <w:rPr>
          <w:rFonts w:eastAsia="Times New Roman" w:cs="Times New Roman"/>
          <w:b/>
          <w:bCs/>
          <w:color w:val="000000"/>
        </w:rPr>
        <w:t xml:space="preserve">) </w:t>
      </w:r>
      <w:r w:rsidRPr="00880F3E">
        <w:rPr>
          <w:rFonts w:cs="Times New Roman"/>
          <w:b/>
          <w:bCs/>
        </w:rPr>
        <w:t>Correição n° 1.01073/2021-05 (Processo Sigiloso)</w:t>
      </w:r>
    </w:p>
    <w:p w14:paraId="399C7500" w14:textId="77777777" w:rsidR="00880F3E" w:rsidRDefault="00880F3E" w:rsidP="00880F3E">
      <w:pPr>
        <w:tabs>
          <w:tab w:val="left" w:pos="7308"/>
        </w:tabs>
        <w:snapToGrid w:val="0"/>
        <w:spacing w:line="100" w:lineRule="atLeast"/>
        <w:ind w:left="567" w:hanging="567"/>
        <w:jc w:val="both"/>
        <w:rPr>
          <w:rFonts w:cs="Times New Roman"/>
        </w:rPr>
      </w:pPr>
      <w:r w:rsidRPr="009A286D">
        <w:rPr>
          <w:rFonts w:cs="Times New Roman"/>
        </w:rPr>
        <w:t>Relator(a):</w:t>
      </w:r>
      <w:r>
        <w:rPr>
          <w:rFonts w:cs="Times New Roman"/>
        </w:rPr>
        <w:t xml:space="preserve"> </w:t>
      </w:r>
      <w:r w:rsidRPr="009A286D">
        <w:rPr>
          <w:rFonts w:cs="Times New Roman"/>
        </w:rPr>
        <w:t>Cons. Rinaldo Reis Lima</w:t>
      </w:r>
    </w:p>
    <w:p w14:paraId="42415897" w14:textId="77777777" w:rsidR="00880F3E" w:rsidRPr="009A286D" w:rsidRDefault="00880F3E" w:rsidP="00880F3E">
      <w:pPr>
        <w:tabs>
          <w:tab w:val="left" w:pos="7308"/>
        </w:tabs>
        <w:snapToGrid w:val="0"/>
        <w:spacing w:line="100" w:lineRule="atLeast"/>
        <w:ind w:left="567" w:hanging="567"/>
        <w:jc w:val="both"/>
        <w:rPr>
          <w:rFonts w:cs="Times New Roman"/>
        </w:rPr>
      </w:pPr>
      <w:r w:rsidRPr="009A286D">
        <w:rPr>
          <w:rFonts w:cs="Times New Roman"/>
        </w:rPr>
        <w:t>Requerente:</w:t>
      </w:r>
      <w:r>
        <w:rPr>
          <w:rFonts w:cs="Times New Roman"/>
        </w:rPr>
        <w:t xml:space="preserve"> </w:t>
      </w:r>
      <w:r w:rsidRPr="009A286D">
        <w:rPr>
          <w:rFonts w:cs="Times New Roman"/>
        </w:rPr>
        <w:t>Corregedoria Nacional do Ministério Público</w:t>
      </w:r>
    </w:p>
    <w:p w14:paraId="5FF07FA8" w14:textId="77777777" w:rsidR="00880F3E" w:rsidRPr="009A286D" w:rsidRDefault="00880F3E" w:rsidP="00880F3E">
      <w:pPr>
        <w:tabs>
          <w:tab w:val="left" w:pos="7308"/>
        </w:tabs>
        <w:snapToGrid w:val="0"/>
        <w:spacing w:line="100" w:lineRule="atLeast"/>
        <w:jc w:val="both"/>
        <w:rPr>
          <w:rFonts w:cs="Times New Roman"/>
        </w:rPr>
      </w:pPr>
      <w:r w:rsidRPr="009A286D">
        <w:rPr>
          <w:rFonts w:cs="Times New Roman"/>
        </w:rPr>
        <w:t>Interessados:</w:t>
      </w:r>
      <w:r>
        <w:rPr>
          <w:rFonts w:cs="Times New Roman"/>
        </w:rPr>
        <w:t xml:space="preserve"> </w:t>
      </w:r>
      <w:r w:rsidRPr="009A286D">
        <w:rPr>
          <w:rFonts w:cs="Times New Roman"/>
        </w:rPr>
        <w:t>Corregedoria Geral do Ministério Público do Estado de Rondônia; Ministério Público do Estado de Rondônia</w:t>
      </w:r>
    </w:p>
    <w:p w14:paraId="285E31F7" w14:textId="7E7BE0BF" w:rsidR="00880F3E" w:rsidRDefault="00880F3E" w:rsidP="00880F3E">
      <w:pPr>
        <w:tabs>
          <w:tab w:val="left" w:pos="7308"/>
        </w:tabs>
        <w:snapToGrid w:val="0"/>
        <w:spacing w:line="100" w:lineRule="atLeast"/>
        <w:jc w:val="both"/>
        <w:rPr>
          <w:rFonts w:cs="Times New Roman"/>
        </w:rPr>
      </w:pPr>
      <w:r w:rsidRPr="009A286D">
        <w:rPr>
          <w:rFonts w:cs="Times New Roman"/>
        </w:rPr>
        <w:t>Objeto:</w:t>
      </w:r>
      <w:r>
        <w:rPr>
          <w:rFonts w:cs="Times New Roman"/>
        </w:rPr>
        <w:t xml:space="preserve"> </w:t>
      </w:r>
      <w:r w:rsidRPr="009A286D">
        <w:rPr>
          <w:rFonts w:cs="Times New Roman"/>
        </w:rPr>
        <w:t xml:space="preserve">Aprovação do </w:t>
      </w:r>
      <w:bookmarkStart w:id="19" w:name="_Hlk85389209"/>
      <w:r w:rsidRPr="009A286D">
        <w:rPr>
          <w:rFonts w:cs="Times New Roman"/>
        </w:rPr>
        <w:t>relatório conclusivo da Correição Extraordinária realizada no Ministério Público do Estado de Rondônia. Temática: Sistemas de TI.</w:t>
      </w:r>
    </w:p>
    <w:p w14:paraId="6EB72101" w14:textId="13C4A557" w:rsidR="00880F3E" w:rsidRDefault="00880F3E" w:rsidP="00880F3E">
      <w:pPr>
        <w:pStyle w:val="Padro"/>
        <w:snapToGrid w:val="0"/>
        <w:spacing w:line="200" w:lineRule="atLeast"/>
        <w:jc w:val="both"/>
        <w:rPr>
          <w:rFonts w:ascii="Times New Roman" w:eastAsia="Times New Roman" w:hAnsi="Times New Roman" w:cs="Times New Roman"/>
          <w:color w:val="000000"/>
          <w:szCs w:val="24"/>
        </w:rPr>
      </w:pPr>
      <w:r w:rsidRPr="00880F3E">
        <w:rPr>
          <w:rFonts w:ascii="Times New Roman" w:eastAsia="Times New Roman" w:hAnsi="Times New Roman" w:cs="Times New Roman"/>
          <w:b/>
          <w:bCs/>
          <w:color w:val="000000"/>
          <w:szCs w:val="24"/>
        </w:rPr>
        <w:t xml:space="preserve">Decisão: </w:t>
      </w:r>
      <w:r w:rsidRPr="00880F3E">
        <w:rPr>
          <w:rFonts w:ascii="Times New Roman" w:eastAsia="Times New Roman" w:hAnsi="Times New Roman" w:cs="Times New Roman"/>
          <w:color w:val="000000"/>
          <w:szCs w:val="24"/>
        </w:rPr>
        <w:t>O Conselho, por unanimidade, aprovou o relatório conclusivo da Correição Extraordinária realizada no Ministério Público do Estado de Rondônia, com a temática: Sistemas de TI, nos termos do voto do Relator.</w:t>
      </w:r>
      <w:r w:rsidRPr="00880F3E">
        <w:rPr>
          <w:rFonts w:ascii="Times New Roman" w:eastAsia="Times New Roman" w:hAnsi="Times New Roman" w:cs="Times New Roman"/>
          <w:b/>
          <w:bCs/>
          <w:color w:val="000000"/>
          <w:szCs w:val="24"/>
        </w:rPr>
        <w:t xml:space="preserve"> </w:t>
      </w:r>
      <w:r w:rsidRPr="00880F3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7A07C2C2" w14:textId="16C7899C" w:rsidR="00880F3E" w:rsidRPr="00880F3E" w:rsidRDefault="00880F3E" w:rsidP="00880F3E">
      <w:pPr>
        <w:pStyle w:val="Padro"/>
        <w:snapToGrid w:val="0"/>
        <w:spacing w:line="200" w:lineRule="atLeast"/>
        <w:jc w:val="both"/>
        <w:rPr>
          <w:rFonts w:ascii="Times New Roman" w:eastAsia="Times New Roman" w:hAnsi="Times New Roman" w:cs="Times New Roman"/>
          <w:b/>
          <w:bCs/>
          <w:color w:val="000000"/>
          <w:szCs w:val="24"/>
        </w:rPr>
      </w:pPr>
    </w:p>
    <w:p w14:paraId="4F390415" w14:textId="25BEAD7B" w:rsidR="00880F3E" w:rsidRPr="00880F3E" w:rsidRDefault="00DC456C" w:rsidP="00880F3E">
      <w:pPr>
        <w:tabs>
          <w:tab w:val="left" w:pos="7308"/>
        </w:tabs>
        <w:snapToGrid w:val="0"/>
        <w:spacing w:line="100" w:lineRule="atLeast"/>
        <w:ind w:left="567" w:hanging="567"/>
        <w:jc w:val="both"/>
        <w:rPr>
          <w:rFonts w:cs="Times New Roman"/>
          <w:b/>
          <w:bCs/>
        </w:rPr>
      </w:pPr>
      <w:r>
        <w:rPr>
          <w:rFonts w:eastAsia="Times New Roman" w:cs="Times New Roman"/>
          <w:b/>
          <w:bCs/>
          <w:color w:val="000000"/>
        </w:rPr>
        <w:t>70</w:t>
      </w:r>
      <w:r w:rsidR="00880F3E" w:rsidRPr="00880F3E">
        <w:rPr>
          <w:rFonts w:eastAsia="Times New Roman" w:cs="Times New Roman"/>
          <w:b/>
          <w:bCs/>
          <w:color w:val="000000"/>
        </w:rPr>
        <w:t xml:space="preserve">) </w:t>
      </w:r>
      <w:r w:rsidR="00880F3E" w:rsidRPr="00880F3E">
        <w:rPr>
          <w:rFonts w:cs="Times New Roman"/>
          <w:b/>
          <w:bCs/>
        </w:rPr>
        <w:t>Correição n° 1.01074/2021-69 (Processo Sigiloso)</w:t>
      </w:r>
    </w:p>
    <w:p w14:paraId="595E81DA" w14:textId="77777777" w:rsidR="00880F3E" w:rsidRDefault="00880F3E" w:rsidP="00880F3E">
      <w:pPr>
        <w:tabs>
          <w:tab w:val="left" w:pos="7308"/>
        </w:tabs>
        <w:snapToGrid w:val="0"/>
        <w:spacing w:line="100" w:lineRule="atLeast"/>
        <w:ind w:left="567" w:hanging="567"/>
        <w:jc w:val="both"/>
        <w:rPr>
          <w:rFonts w:cs="Times New Roman"/>
        </w:rPr>
      </w:pPr>
      <w:r w:rsidRPr="00B52A14">
        <w:rPr>
          <w:rFonts w:cs="Times New Roman"/>
        </w:rPr>
        <w:t>Relator(a):</w:t>
      </w:r>
      <w:r>
        <w:rPr>
          <w:rFonts w:cs="Times New Roman"/>
        </w:rPr>
        <w:t xml:space="preserve"> </w:t>
      </w:r>
      <w:r w:rsidRPr="00B52A14">
        <w:rPr>
          <w:rFonts w:cs="Times New Roman"/>
        </w:rPr>
        <w:t>Cons. Rinaldo Reis Lima</w:t>
      </w:r>
    </w:p>
    <w:p w14:paraId="19A87B70" w14:textId="77777777" w:rsidR="00880F3E" w:rsidRPr="00B52A14" w:rsidRDefault="00880F3E" w:rsidP="00880F3E">
      <w:pPr>
        <w:tabs>
          <w:tab w:val="left" w:pos="7308"/>
        </w:tabs>
        <w:snapToGrid w:val="0"/>
        <w:spacing w:line="100" w:lineRule="atLeast"/>
        <w:ind w:left="567" w:hanging="567"/>
        <w:jc w:val="both"/>
        <w:rPr>
          <w:rFonts w:cs="Times New Roman"/>
        </w:rPr>
      </w:pPr>
      <w:r w:rsidRPr="00B52A14">
        <w:rPr>
          <w:rFonts w:cs="Times New Roman"/>
        </w:rPr>
        <w:t>Requerente:</w:t>
      </w:r>
      <w:r>
        <w:rPr>
          <w:rFonts w:cs="Times New Roman"/>
        </w:rPr>
        <w:t xml:space="preserve"> </w:t>
      </w:r>
      <w:r w:rsidRPr="00B52A14">
        <w:rPr>
          <w:rFonts w:cs="Times New Roman"/>
        </w:rPr>
        <w:t>Corregedoria Nacional do Ministério Público</w:t>
      </w:r>
    </w:p>
    <w:p w14:paraId="6F943919" w14:textId="5EE9D125" w:rsidR="00880F3E" w:rsidRPr="00B52A14" w:rsidRDefault="00880F3E" w:rsidP="00880F3E">
      <w:pPr>
        <w:tabs>
          <w:tab w:val="left" w:pos="7308"/>
        </w:tabs>
        <w:snapToGrid w:val="0"/>
        <w:spacing w:line="100" w:lineRule="atLeast"/>
        <w:jc w:val="both"/>
        <w:rPr>
          <w:rFonts w:cs="Times New Roman"/>
        </w:rPr>
      </w:pPr>
      <w:r w:rsidRPr="00B52A14">
        <w:rPr>
          <w:rFonts w:cs="Times New Roman"/>
        </w:rPr>
        <w:lastRenderedPageBreak/>
        <w:t>Interessados:</w:t>
      </w:r>
      <w:r>
        <w:rPr>
          <w:rFonts w:cs="Times New Roman"/>
        </w:rPr>
        <w:t xml:space="preserve"> </w:t>
      </w:r>
      <w:r w:rsidRPr="00B52A14">
        <w:rPr>
          <w:rFonts w:cs="Times New Roman"/>
        </w:rPr>
        <w:t>Corregedoria Geral do Ministério Público do Estado do Acre; Ministério Público do Estado do Acre</w:t>
      </w:r>
    </w:p>
    <w:p w14:paraId="245F63E1" w14:textId="3BA2C3AC" w:rsidR="00880F3E" w:rsidRDefault="00880F3E" w:rsidP="00880F3E">
      <w:pPr>
        <w:tabs>
          <w:tab w:val="left" w:pos="7308"/>
        </w:tabs>
        <w:snapToGrid w:val="0"/>
        <w:spacing w:line="100" w:lineRule="atLeast"/>
        <w:jc w:val="both"/>
        <w:rPr>
          <w:rFonts w:cs="Times New Roman"/>
        </w:rPr>
      </w:pPr>
      <w:r w:rsidRPr="00B52A14">
        <w:rPr>
          <w:rFonts w:cs="Times New Roman"/>
        </w:rPr>
        <w:t>Objeto:</w:t>
      </w:r>
      <w:r>
        <w:rPr>
          <w:rFonts w:cs="Times New Roman"/>
        </w:rPr>
        <w:t xml:space="preserve"> </w:t>
      </w:r>
      <w:r w:rsidRPr="00B52A14">
        <w:rPr>
          <w:rFonts w:cs="Times New Roman"/>
        </w:rPr>
        <w:t>Aprovação do relatório conclusivo da Correição Extraordinária realizada no Ministério Público do Estado do Acre. Temática: Sistemas de TI.</w:t>
      </w:r>
    </w:p>
    <w:p w14:paraId="2B5BF714" w14:textId="77777777" w:rsidR="00880F3E" w:rsidRPr="00880F3E" w:rsidRDefault="00880F3E" w:rsidP="00880F3E">
      <w:pPr>
        <w:pStyle w:val="Padro"/>
        <w:snapToGrid w:val="0"/>
        <w:spacing w:line="200" w:lineRule="atLeast"/>
        <w:jc w:val="both"/>
        <w:rPr>
          <w:rFonts w:ascii="Times New Roman" w:eastAsia="Times New Roman" w:hAnsi="Times New Roman" w:cs="Times New Roman"/>
          <w:color w:val="000000"/>
          <w:szCs w:val="24"/>
        </w:rPr>
      </w:pPr>
      <w:r w:rsidRPr="00880F3E">
        <w:rPr>
          <w:rFonts w:ascii="Times New Roman" w:eastAsia="Times New Roman" w:hAnsi="Times New Roman" w:cs="Times New Roman"/>
          <w:b/>
          <w:bCs/>
          <w:color w:val="000000"/>
          <w:szCs w:val="24"/>
        </w:rPr>
        <w:t xml:space="preserve">Decisão: </w:t>
      </w:r>
      <w:r w:rsidRPr="00880F3E">
        <w:rPr>
          <w:rFonts w:ascii="Times New Roman" w:eastAsia="Times New Roman" w:hAnsi="Times New Roman" w:cs="Times New Roman"/>
          <w:color w:val="000000"/>
          <w:szCs w:val="24"/>
        </w:rPr>
        <w:t>O Conselho, por unanimidade, aprovou o relatório conclusivo da Correição Extraordinária realizada no Ministério Público do Estado do Acre, com a temática: Sistemas de TI,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4392EA9" w14:textId="30BFEA47" w:rsidR="00880F3E" w:rsidRDefault="00880F3E" w:rsidP="00880F3E">
      <w:pPr>
        <w:pStyle w:val="Padro"/>
        <w:snapToGrid w:val="0"/>
        <w:spacing w:line="200" w:lineRule="atLeast"/>
        <w:jc w:val="both"/>
        <w:rPr>
          <w:rFonts w:eastAsia="Times New Roman"/>
          <w:color w:val="000000"/>
          <w:szCs w:val="24"/>
        </w:rPr>
      </w:pPr>
    </w:p>
    <w:p w14:paraId="41983203" w14:textId="10B79BBE" w:rsidR="00880F3E" w:rsidRPr="00880F3E" w:rsidRDefault="00880F3E" w:rsidP="00880F3E">
      <w:pPr>
        <w:tabs>
          <w:tab w:val="left" w:pos="7308"/>
        </w:tabs>
        <w:snapToGrid w:val="0"/>
        <w:spacing w:line="100" w:lineRule="atLeast"/>
        <w:ind w:left="567" w:hanging="567"/>
        <w:jc w:val="both"/>
        <w:rPr>
          <w:rFonts w:cs="Times New Roman"/>
          <w:b/>
          <w:bCs/>
        </w:rPr>
      </w:pPr>
      <w:r w:rsidRPr="00880F3E">
        <w:rPr>
          <w:rFonts w:eastAsia="Times New Roman"/>
          <w:b/>
          <w:bCs/>
          <w:color w:val="000000"/>
        </w:rPr>
        <w:t>7</w:t>
      </w:r>
      <w:r w:rsidR="00DC456C">
        <w:rPr>
          <w:rFonts w:eastAsia="Times New Roman"/>
          <w:b/>
          <w:bCs/>
          <w:color w:val="000000"/>
        </w:rPr>
        <w:t>1</w:t>
      </w:r>
      <w:r w:rsidRPr="00880F3E">
        <w:rPr>
          <w:rFonts w:eastAsia="Times New Roman"/>
          <w:b/>
          <w:bCs/>
          <w:color w:val="000000"/>
        </w:rPr>
        <w:t xml:space="preserve">) </w:t>
      </w:r>
      <w:r w:rsidRPr="00880F3E">
        <w:rPr>
          <w:rFonts w:cs="Times New Roman"/>
          <w:b/>
          <w:bCs/>
        </w:rPr>
        <w:t>Correição n° 1.01082/2021-04</w:t>
      </w:r>
    </w:p>
    <w:p w14:paraId="06C37D4D" w14:textId="77777777" w:rsidR="00880F3E" w:rsidRDefault="00880F3E" w:rsidP="00880F3E">
      <w:pPr>
        <w:tabs>
          <w:tab w:val="left" w:pos="7308"/>
        </w:tabs>
        <w:snapToGrid w:val="0"/>
        <w:spacing w:line="100" w:lineRule="atLeast"/>
        <w:ind w:left="567" w:hanging="567"/>
        <w:jc w:val="both"/>
        <w:rPr>
          <w:rFonts w:cs="Times New Roman"/>
        </w:rPr>
      </w:pPr>
      <w:r w:rsidRPr="00B4470C">
        <w:rPr>
          <w:rFonts w:cs="Times New Roman"/>
        </w:rPr>
        <w:t>Relator(a):</w:t>
      </w:r>
      <w:r>
        <w:rPr>
          <w:rFonts w:cs="Times New Roman"/>
        </w:rPr>
        <w:t xml:space="preserve"> </w:t>
      </w:r>
      <w:r w:rsidRPr="00B4470C">
        <w:rPr>
          <w:rFonts w:cs="Times New Roman"/>
        </w:rPr>
        <w:t>Cons. Rinaldo Reis Lima</w:t>
      </w:r>
    </w:p>
    <w:p w14:paraId="14AAAF25" w14:textId="77777777" w:rsidR="00880F3E" w:rsidRPr="00B4470C" w:rsidRDefault="00880F3E" w:rsidP="00880F3E">
      <w:pPr>
        <w:tabs>
          <w:tab w:val="left" w:pos="7308"/>
        </w:tabs>
        <w:snapToGrid w:val="0"/>
        <w:spacing w:line="100" w:lineRule="atLeast"/>
        <w:ind w:left="567" w:hanging="567"/>
        <w:jc w:val="both"/>
        <w:rPr>
          <w:rFonts w:cs="Times New Roman"/>
        </w:rPr>
      </w:pPr>
      <w:r w:rsidRPr="00B4470C">
        <w:rPr>
          <w:rFonts w:cs="Times New Roman"/>
        </w:rPr>
        <w:t>Requerente:</w:t>
      </w:r>
      <w:r>
        <w:rPr>
          <w:rFonts w:cs="Times New Roman"/>
        </w:rPr>
        <w:t xml:space="preserve"> </w:t>
      </w:r>
      <w:r w:rsidRPr="00B4470C">
        <w:rPr>
          <w:rFonts w:cs="Times New Roman"/>
        </w:rPr>
        <w:t>Corregedoria Nacional do Ministério Público</w:t>
      </w:r>
    </w:p>
    <w:p w14:paraId="730DCC72" w14:textId="77777777" w:rsidR="00880F3E" w:rsidRPr="00B4470C" w:rsidRDefault="00880F3E" w:rsidP="00880F3E">
      <w:pPr>
        <w:tabs>
          <w:tab w:val="left" w:pos="7308"/>
        </w:tabs>
        <w:snapToGrid w:val="0"/>
        <w:spacing w:line="100" w:lineRule="atLeast"/>
        <w:jc w:val="both"/>
        <w:rPr>
          <w:rFonts w:cs="Times New Roman"/>
        </w:rPr>
      </w:pPr>
      <w:r w:rsidRPr="00B4470C">
        <w:rPr>
          <w:rFonts w:cs="Times New Roman"/>
        </w:rPr>
        <w:t>Interessados:</w:t>
      </w:r>
      <w:r>
        <w:rPr>
          <w:rFonts w:cs="Times New Roman"/>
        </w:rPr>
        <w:t xml:space="preserve"> </w:t>
      </w:r>
      <w:r w:rsidRPr="00B4470C">
        <w:rPr>
          <w:rFonts w:cs="Times New Roman"/>
        </w:rPr>
        <w:t>Corregedoria Geral do Ministério Público do Estado de Mato Grosso do Sul; Ministério Público do Estado de Mato Grosso do Sul</w:t>
      </w:r>
    </w:p>
    <w:p w14:paraId="73691F7B" w14:textId="0679CB06" w:rsidR="00880F3E" w:rsidRDefault="00880F3E" w:rsidP="00880F3E">
      <w:pPr>
        <w:tabs>
          <w:tab w:val="left" w:pos="7308"/>
        </w:tabs>
        <w:snapToGrid w:val="0"/>
        <w:spacing w:line="100" w:lineRule="atLeast"/>
        <w:jc w:val="both"/>
        <w:rPr>
          <w:rFonts w:cs="Times New Roman"/>
        </w:rPr>
      </w:pPr>
      <w:r w:rsidRPr="00B4470C">
        <w:rPr>
          <w:rFonts w:cs="Times New Roman"/>
        </w:rPr>
        <w:t>Objeto:</w:t>
      </w:r>
      <w:r>
        <w:rPr>
          <w:rFonts w:cs="Times New Roman"/>
        </w:rPr>
        <w:t xml:space="preserve"> </w:t>
      </w:r>
      <w:r w:rsidRPr="00B4470C">
        <w:rPr>
          <w:rFonts w:cs="Times New Roman"/>
        </w:rPr>
        <w:t>Aprovação do relatório conclusivo da Correição Extraordinária realizada no Ministério Público do Estado de Mato Grosso do Sul. Temática: Segurança Pública</w:t>
      </w:r>
      <w:r>
        <w:rPr>
          <w:rFonts w:cs="Times New Roman"/>
        </w:rPr>
        <w:t>.</w:t>
      </w:r>
    </w:p>
    <w:p w14:paraId="66ED71FD" w14:textId="7C15A056" w:rsidR="00880F3E" w:rsidRDefault="00880F3E" w:rsidP="00880F3E">
      <w:pPr>
        <w:pStyle w:val="Padro"/>
        <w:snapToGrid w:val="0"/>
        <w:spacing w:line="200" w:lineRule="atLeast"/>
        <w:jc w:val="both"/>
        <w:rPr>
          <w:rFonts w:ascii="Times New Roman" w:eastAsia="Times New Roman" w:hAnsi="Times New Roman" w:cs="Times New Roman"/>
          <w:color w:val="000000"/>
          <w:szCs w:val="24"/>
        </w:rPr>
      </w:pPr>
      <w:r w:rsidRPr="00880F3E">
        <w:rPr>
          <w:rFonts w:ascii="Times New Roman" w:eastAsia="Times New Roman" w:hAnsi="Times New Roman" w:cs="Times New Roman"/>
          <w:b/>
          <w:bCs/>
          <w:color w:val="000000"/>
          <w:szCs w:val="24"/>
        </w:rPr>
        <w:t xml:space="preserve">Decisão: </w:t>
      </w:r>
      <w:r w:rsidRPr="00880F3E">
        <w:rPr>
          <w:rFonts w:ascii="Times New Roman" w:eastAsia="Times New Roman" w:hAnsi="Times New Roman" w:cs="Times New Roman"/>
          <w:color w:val="000000"/>
          <w:szCs w:val="24"/>
        </w:rPr>
        <w:t>O Conselho, por unanimidade, aprovou o relatório conclusivo da Correição Extraordinária realizada no Ministério Público do Estado de Mato Grosso do Sul, com a temática: Segurança Pública, nos termos do voto do Relator.</w:t>
      </w:r>
      <w:r w:rsidRPr="00880F3E">
        <w:rPr>
          <w:rFonts w:ascii="Times New Roman" w:eastAsia="Times New Roman" w:hAnsi="Times New Roman" w:cs="Times New Roman"/>
          <w:b/>
          <w:bCs/>
          <w:color w:val="000000"/>
          <w:szCs w:val="24"/>
        </w:rPr>
        <w:t xml:space="preserve"> </w:t>
      </w:r>
      <w:r w:rsidRPr="00880F3E">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4B504CB" w14:textId="0F85BBD6" w:rsidR="00105910" w:rsidRPr="00105910" w:rsidRDefault="00105910" w:rsidP="00880F3E">
      <w:pPr>
        <w:pStyle w:val="Padro"/>
        <w:snapToGrid w:val="0"/>
        <w:spacing w:line="200" w:lineRule="atLeast"/>
        <w:jc w:val="both"/>
        <w:rPr>
          <w:rFonts w:ascii="Times New Roman" w:eastAsia="Times New Roman" w:hAnsi="Times New Roman" w:cs="Times New Roman"/>
          <w:b/>
          <w:bCs/>
          <w:color w:val="000000"/>
          <w:szCs w:val="24"/>
        </w:rPr>
      </w:pPr>
    </w:p>
    <w:p w14:paraId="058F0F96" w14:textId="6731FACF" w:rsidR="00105910" w:rsidRPr="00105910" w:rsidRDefault="00105910" w:rsidP="00105910">
      <w:pPr>
        <w:tabs>
          <w:tab w:val="left" w:pos="7308"/>
        </w:tabs>
        <w:snapToGrid w:val="0"/>
        <w:spacing w:line="100" w:lineRule="atLeast"/>
        <w:ind w:left="567" w:hanging="567"/>
        <w:jc w:val="both"/>
        <w:rPr>
          <w:rFonts w:cs="Times New Roman"/>
          <w:b/>
          <w:bCs/>
        </w:rPr>
      </w:pPr>
      <w:r w:rsidRPr="00105910">
        <w:rPr>
          <w:rFonts w:eastAsia="Times New Roman" w:cs="Times New Roman"/>
          <w:b/>
          <w:bCs/>
          <w:color w:val="000000"/>
        </w:rPr>
        <w:t>7</w:t>
      </w:r>
      <w:r w:rsidR="00DC456C">
        <w:rPr>
          <w:rFonts w:eastAsia="Times New Roman" w:cs="Times New Roman"/>
          <w:b/>
          <w:bCs/>
          <w:color w:val="000000"/>
        </w:rPr>
        <w:t>2</w:t>
      </w:r>
      <w:r w:rsidRPr="00105910">
        <w:rPr>
          <w:rFonts w:eastAsia="Times New Roman" w:cs="Times New Roman"/>
          <w:b/>
          <w:bCs/>
          <w:color w:val="000000"/>
        </w:rPr>
        <w:t xml:space="preserve">) </w:t>
      </w:r>
      <w:r w:rsidRPr="00105910">
        <w:rPr>
          <w:rFonts w:cs="Times New Roman"/>
          <w:b/>
          <w:bCs/>
        </w:rPr>
        <w:t>Correição n° 1.01093/2021-02</w:t>
      </w:r>
    </w:p>
    <w:p w14:paraId="5C559C2C" w14:textId="77777777" w:rsidR="00105910" w:rsidRDefault="00105910" w:rsidP="00105910">
      <w:pPr>
        <w:tabs>
          <w:tab w:val="left" w:pos="7308"/>
        </w:tabs>
        <w:snapToGrid w:val="0"/>
        <w:spacing w:line="100" w:lineRule="atLeast"/>
        <w:ind w:left="567" w:hanging="567"/>
        <w:jc w:val="both"/>
        <w:rPr>
          <w:rFonts w:cs="Times New Roman"/>
        </w:rPr>
      </w:pPr>
      <w:r w:rsidRPr="000F760B">
        <w:rPr>
          <w:rFonts w:cs="Times New Roman"/>
        </w:rPr>
        <w:t>Relator(a):</w:t>
      </w:r>
      <w:r>
        <w:rPr>
          <w:rFonts w:cs="Times New Roman"/>
        </w:rPr>
        <w:t xml:space="preserve"> </w:t>
      </w:r>
      <w:r w:rsidRPr="000F760B">
        <w:rPr>
          <w:rFonts w:cs="Times New Roman"/>
        </w:rPr>
        <w:t>Cons. Rinaldo Reis Lima</w:t>
      </w:r>
    </w:p>
    <w:p w14:paraId="5B55240B" w14:textId="77777777" w:rsidR="00105910" w:rsidRPr="000F760B" w:rsidRDefault="00105910" w:rsidP="00105910">
      <w:pPr>
        <w:tabs>
          <w:tab w:val="left" w:pos="7308"/>
        </w:tabs>
        <w:snapToGrid w:val="0"/>
        <w:spacing w:line="100" w:lineRule="atLeast"/>
        <w:ind w:left="567" w:hanging="567"/>
        <w:jc w:val="both"/>
        <w:rPr>
          <w:rFonts w:cs="Times New Roman"/>
        </w:rPr>
      </w:pPr>
      <w:r w:rsidRPr="000F760B">
        <w:rPr>
          <w:rFonts w:cs="Times New Roman"/>
        </w:rPr>
        <w:t>Requerente:</w:t>
      </w:r>
      <w:r>
        <w:rPr>
          <w:rFonts w:cs="Times New Roman"/>
        </w:rPr>
        <w:t xml:space="preserve"> </w:t>
      </w:r>
      <w:r w:rsidRPr="000F760B">
        <w:rPr>
          <w:rFonts w:cs="Times New Roman"/>
        </w:rPr>
        <w:t>Corregedoria Nacional do Ministério Público</w:t>
      </w:r>
    </w:p>
    <w:p w14:paraId="6C548E96" w14:textId="77777777" w:rsidR="00105910" w:rsidRPr="000F760B" w:rsidRDefault="00105910" w:rsidP="00105910">
      <w:pPr>
        <w:tabs>
          <w:tab w:val="left" w:pos="7308"/>
        </w:tabs>
        <w:snapToGrid w:val="0"/>
        <w:spacing w:line="100" w:lineRule="atLeast"/>
        <w:jc w:val="both"/>
        <w:rPr>
          <w:rFonts w:cs="Times New Roman"/>
        </w:rPr>
      </w:pPr>
      <w:r w:rsidRPr="000F760B">
        <w:rPr>
          <w:rFonts w:cs="Times New Roman"/>
        </w:rPr>
        <w:t>Interessados:</w:t>
      </w:r>
      <w:r>
        <w:rPr>
          <w:rFonts w:cs="Times New Roman"/>
        </w:rPr>
        <w:t xml:space="preserve"> </w:t>
      </w:r>
      <w:r w:rsidRPr="000F760B">
        <w:rPr>
          <w:rFonts w:cs="Times New Roman"/>
        </w:rPr>
        <w:t>Corregedoria Geral do Ministério Público do Estado do Espírito Santo; Ministério Público do Estado do Espírito Santo</w:t>
      </w:r>
    </w:p>
    <w:p w14:paraId="02EF1379" w14:textId="4FAB818F" w:rsidR="00105910" w:rsidRDefault="00105910" w:rsidP="00105910">
      <w:pPr>
        <w:tabs>
          <w:tab w:val="left" w:pos="7308"/>
        </w:tabs>
        <w:snapToGrid w:val="0"/>
        <w:spacing w:line="100" w:lineRule="atLeast"/>
        <w:jc w:val="both"/>
        <w:rPr>
          <w:rFonts w:cs="Times New Roman"/>
        </w:rPr>
      </w:pPr>
      <w:r w:rsidRPr="000F760B">
        <w:rPr>
          <w:rFonts w:cs="Times New Roman"/>
        </w:rPr>
        <w:t>Objeto:</w:t>
      </w:r>
      <w:r>
        <w:rPr>
          <w:rFonts w:cs="Times New Roman"/>
        </w:rPr>
        <w:t xml:space="preserve"> </w:t>
      </w:r>
      <w:r w:rsidRPr="000F760B">
        <w:rPr>
          <w:rFonts w:cs="Times New Roman"/>
        </w:rPr>
        <w:t xml:space="preserve">Aprovação do </w:t>
      </w:r>
      <w:bookmarkStart w:id="20" w:name="_Hlk85389359"/>
      <w:r w:rsidRPr="000F760B">
        <w:rPr>
          <w:rFonts w:cs="Times New Roman"/>
        </w:rPr>
        <w:t>relatório conclusivo da Correição Extraordinária realizada no Ministério Público do Estado do Espírito Santo. Temática: Segurança Pública</w:t>
      </w:r>
      <w:bookmarkEnd w:id="20"/>
      <w:r>
        <w:rPr>
          <w:rFonts w:cs="Times New Roman"/>
        </w:rPr>
        <w:t>.</w:t>
      </w:r>
    </w:p>
    <w:p w14:paraId="4634503D" w14:textId="33F69490" w:rsidR="00105910" w:rsidRDefault="00105910" w:rsidP="00105910">
      <w:pPr>
        <w:pStyle w:val="Padro"/>
        <w:snapToGrid w:val="0"/>
        <w:spacing w:line="200" w:lineRule="atLeast"/>
        <w:jc w:val="both"/>
        <w:rPr>
          <w:rFonts w:ascii="Times New Roman" w:eastAsia="Times New Roman" w:hAnsi="Times New Roman" w:cs="Times New Roman"/>
          <w:color w:val="000000"/>
          <w:szCs w:val="24"/>
        </w:rPr>
      </w:pPr>
      <w:r w:rsidRPr="00105910">
        <w:rPr>
          <w:rFonts w:ascii="Times New Roman" w:eastAsia="Times New Roman" w:hAnsi="Times New Roman" w:cs="Times New Roman"/>
          <w:b/>
          <w:bCs/>
          <w:color w:val="000000"/>
          <w:szCs w:val="24"/>
        </w:rPr>
        <w:t xml:space="preserve">Decisão: </w:t>
      </w:r>
      <w:r w:rsidRPr="00105910">
        <w:rPr>
          <w:rFonts w:ascii="Times New Roman" w:eastAsia="Times New Roman" w:hAnsi="Times New Roman" w:cs="Times New Roman"/>
          <w:color w:val="000000"/>
          <w:szCs w:val="24"/>
        </w:rPr>
        <w:t>O Conselho, por unanimidade, aprovou o relatório conclusivo da Correição Extraordinária realizada no Ministério Público do Estado do Espírito Santo, com a temática: Segurança Pública, nos termos do voto do Relator.</w:t>
      </w:r>
      <w:r w:rsidRPr="00105910">
        <w:rPr>
          <w:rFonts w:ascii="Times New Roman" w:eastAsia="Times New Roman" w:hAnsi="Times New Roman" w:cs="Times New Roman"/>
          <w:b/>
          <w:bCs/>
          <w:color w:val="000000"/>
          <w:szCs w:val="24"/>
        </w:rPr>
        <w:t xml:space="preserve"> </w:t>
      </w:r>
      <w:r w:rsidRPr="0010591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5AE17B4" w14:textId="52D0217E" w:rsidR="00105910" w:rsidRPr="00105910" w:rsidRDefault="00105910" w:rsidP="00105910">
      <w:pPr>
        <w:pStyle w:val="Padro"/>
        <w:snapToGrid w:val="0"/>
        <w:spacing w:line="200" w:lineRule="atLeast"/>
        <w:jc w:val="both"/>
        <w:rPr>
          <w:rFonts w:ascii="Times New Roman" w:eastAsia="Times New Roman" w:hAnsi="Times New Roman" w:cs="Times New Roman"/>
          <w:b/>
          <w:bCs/>
          <w:color w:val="000000"/>
          <w:szCs w:val="24"/>
        </w:rPr>
      </w:pPr>
    </w:p>
    <w:p w14:paraId="06B5BB8F" w14:textId="72AD72D9" w:rsidR="00105910" w:rsidRPr="00105910" w:rsidRDefault="00105910" w:rsidP="00105910">
      <w:pPr>
        <w:tabs>
          <w:tab w:val="left" w:pos="7308"/>
        </w:tabs>
        <w:snapToGrid w:val="0"/>
        <w:spacing w:line="100" w:lineRule="atLeast"/>
        <w:ind w:left="567" w:hanging="567"/>
        <w:jc w:val="both"/>
        <w:rPr>
          <w:rFonts w:cs="Times New Roman"/>
          <w:b/>
          <w:bCs/>
        </w:rPr>
      </w:pPr>
      <w:r w:rsidRPr="00105910">
        <w:rPr>
          <w:rFonts w:eastAsia="Times New Roman" w:cs="Times New Roman"/>
          <w:b/>
          <w:bCs/>
          <w:color w:val="000000"/>
        </w:rPr>
        <w:t>7</w:t>
      </w:r>
      <w:r w:rsidR="00DC456C">
        <w:rPr>
          <w:rFonts w:eastAsia="Times New Roman" w:cs="Times New Roman"/>
          <w:b/>
          <w:bCs/>
          <w:color w:val="000000"/>
        </w:rPr>
        <w:t>3</w:t>
      </w:r>
      <w:r w:rsidRPr="00105910">
        <w:rPr>
          <w:rFonts w:eastAsia="Times New Roman" w:cs="Times New Roman"/>
          <w:b/>
          <w:bCs/>
          <w:color w:val="000000"/>
        </w:rPr>
        <w:t xml:space="preserve">) </w:t>
      </w:r>
      <w:r w:rsidRPr="00105910">
        <w:rPr>
          <w:rFonts w:cs="Times New Roman"/>
          <w:b/>
          <w:bCs/>
        </w:rPr>
        <w:t>Correição n° 1.01162/2021-42</w:t>
      </w:r>
    </w:p>
    <w:p w14:paraId="04E912FA" w14:textId="77777777" w:rsidR="00105910" w:rsidRPr="00105910" w:rsidRDefault="00105910" w:rsidP="00105910">
      <w:pPr>
        <w:tabs>
          <w:tab w:val="left" w:pos="7308"/>
        </w:tabs>
        <w:snapToGrid w:val="0"/>
        <w:spacing w:line="100" w:lineRule="atLeast"/>
        <w:ind w:left="567" w:hanging="567"/>
        <w:jc w:val="both"/>
        <w:rPr>
          <w:rFonts w:cs="Times New Roman"/>
        </w:rPr>
      </w:pPr>
      <w:r w:rsidRPr="00105910">
        <w:rPr>
          <w:rFonts w:cs="Times New Roman"/>
        </w:rPr>
        <w:t>Relator(a): Cons. Rinaldo Reis Lima</w:t>
      </w:r>
    </w:p>
    <w:p w14:paraId="7C89B2DE" w14:textId="77777777" w:rsidR="00105910" w:rsidRPr="00105910" w:rsidRDefault="00105910" w:rsidP="00105910">
      <w:pPr>
        <w:tabs>
          <w:tab w:val="left" w:pos="7308"/>
        </w:tabs>
        <w:snapToGrid w:val="0"/>
        <w:spacing w:line="100" w:lineRule="atLeast"/>
        <w:ind w:left="567" w:hanging="567"/>
        <w:jc w:val="both"/>
        <w:rPr>
          <w:rFonts w:cs="Times New Roman"/>
        </w:rPr>
      </w:pPr>
      <w:r w:rsidRPr="00105910">
        <w:rPr>
          <w:rFonts w:cs="Times New Roman"/>
        </w:rPr>
        <w:t>Requerente: Corregedoria Nacional do Ministério Público</w:t>
      </w:r>
    </w:p>
    <w:p w14:paraId="499FFBBD" w14:textId="77777777" w:rsidR="00105910" w:rsidRPr="00105910" w:rsidRDefault="00105910" w:rsidP="00105910">
      <w:pPr>
        <w:tabs>
          <w:tab w:val="left" w:pos="7308"/>
        </w:tabs>
        <w:snapToGrid w:val="0"/>
        <w:spacing w:line="100" w:lineRule="atLeast"/>
        <w:ind w:left="567" w:hanging="567"/>
        <w:jc w:val="both"/>
        <w:rPr>
          <w:rFonts w:cs="Times New Roman"/>
        </w:rPr>
      </w:pPr>
      <w:r w:rsidRPr="00105910">
        <w:rPr>
          <w:rFonts w:cs="Times New Roman"/>
        </w:rPr>
        <w:t>Interessados: Corregedoria do Ministério Público Federal; Ministério Público Federal</w:t>
      </w:r>
    </w:p>
    <w:p w14:paraId="15A1B518" w14:textId="14403A9D" w:rsidR="00105910" w:rsidRDefault="00105910" w:rsidP="00105910">
      <w:pPr>
        <w:pStyle w:val="Padro"/>
        <w:snapToGrid w:val="0"/>
        <w:spacing w:line="200" w:lineRule="atLeast"/>
        <w:jc w:val="both"/>
        <w:rPr>
          <w:rFonts w:ascii="Times New Roman" w:hAnsi="Times New Roman" w:cs="Times New Roman"/>
        </w:rPr>
      </w:pPr>
      <w:r w:rsidRPr="00105910">
        <w:rPr>
          <w:rFonts w:ascii="Times New Roman" w:hAnsi="Times New Roman" w:cs="Times New Roman"/>
        </w:rPr>
        <w:lastRenderedPageBreak/>
        <w:t>Objeto: Aprovação do relatório conclusivo da Correição Extraordinária realizada no Ministério Público Federal no Município de Mossoró</w:t>
      </w:r>
      <w:r>
        <w:rPr>
          <w:rFonts w:ascii="Times New Roman" w:hAnsi="Times New Roman" w:cs="Times New Roman"/>
        </w:rPr>
        <w:t>.</w:t>
      </w:r>
    </w:p>
    <w:p w14:paraId="71D4105A" w14:textId="77777777" w:rsidR="00105910" w:rsidRPr="00105910" w:rsidRDefault="00105910" w:rsidP="00105910">
      <w:pPr>
        <w:pStyle w:val="Padro"/>
        <w:snapToGrid w:val="0"/>
        <w:spacing w:line="200" w:lineRule="atLeast"/>
        <w:jc w:val="both"/>
        <w:rPr>
          <w:rFonts w:ascii="Times New Roman" w:eastAsia="Times New Roman" w:hAnsi="Times New Roman" w:cs="Times New Roman"/>
          <w:color w:val="000000"/>
          <w:szCs w:val="24"/>
        </w:rPr>
      </w:pPr>
      <w:r w:rsidRPr="00105910">
        <w:rPr>
          <w:rFonts w:ascii="Times New Roman" w:eastAsia="Times New Roman" w:hAnsi="Times New Roman" w:cs="Times New Roman"/>
          <w:b/>
          <w:bCs/>
          <w:color w:val="000000"/>
          <w:szCs w:val="24"/>
        </w:rPr>
        <w:t xml:space="preserve">Decisão: </w:t>
      </w:r>
      <w:r w:rsidRPr="00105910">
        <w:rPr>
          <w:rFonts w:ascii="Times New Roman" w:eastAsia="Times New Roman" w:hAnsi="Times New Roman" w:cs="Times New Roman"/>
          <w:color w:val="000000"/>
          <w:szCs w:val="24"/>
        </w:rPr>
        <w:t>O Conselho, por unanimidade, aprovou o relatório conclusivo da Correição Extraordinária realizada no Ministério Público Federal no Município de Mossoró, nos termos do voto do Relator.</w:t>
      </w:r>
      <w:r w:rsidRPr="00105910">
        <w:rPr>
          <w:rFonts w:ascii="Times New Roman" w:eastAsia="Times New Roman" w:hAnsi="Times New Roman" w:cs="Times New Roman"/>
          <w:b/>
          <w:bCs/>
          <w:color w:val="000000"/>
          <w:szCs w:val="24"/>
        </w:rPr>
        <w:t xml:space="preserve"> </w:t>
      </w:r>
      <w:r w:rsidRPr="00105910">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7F155E6A" w14:textId="5C778859" w:rsidR="00105910" w:rsidRDefault="00105910" w:rsidP="00105910">
      <w:pPr>
        <w:pStyle w:val="Padro"/>
        <w:snapToGrid w:val="0"/>
        <w:spacing w:line="200" w:lineRule="atLeast"/>
        <w:jc w:val="both"/>
        <w:rPr>
          <w:rFonts w:ascii="Times New Roman" w:eastAsia="Times New Roman" w:hAnsi="Times New Roman" w:cs="Times New Roman"/>
          <w:color w:val="000000"/>
          <w:szCs w:val="24"/>
        </w:rPr>
      </w:pPr>
    </w:p>
    <w:p w14:paraId="0BB318F3" w14:textId="6112C500" w:rsidR="005E5493" w:rsidRPr="005E5493" w:rsidRDefault="005E5493" w:rsidP="005E5493">
      <w:pPr>
        <w:tabs>
          <w:tab w:val="left" w:pos="7308"/>
        </w:tabs>
        <w:snapToGrid w:val="0"/>
        <w:spacing w:line="100" w:lineRule="atLeast"/>
        <w:ind w:left="567" w:hanging="567"/>
        <w:jc w:val="both"/>
        <w:rPr>
          <w:rFonts w:cs="Times New Roman"/>
          <w:b/>
          <w:bCs/>
        </w:rPr>
      </w:pPr>
      <w:r w:rsidRPr="005E5493">
        <w:rPr>
          <w:rFonts w:eastAsia="Times New Roman" w:cs="Times New Roman"/>
          <w:b/>
          <w:bCs/>
          <w:color w:val="000000"/>
        </w:rPr>
        <w:t>7</w:t>
      </w:r>
      <w:r w:rsidR="00DC456C">
        <w:rPr>
          <w:rFonts w:eastAsia="Times New Roman" w:cs="Times New Roman"/>
          <w:b/>
          <w:bCs/>
          <w:color w:val="000000"/>
        </w:rPr>
        <w:t>4</w:t>
      </w:r>
      <w:r w:rsidRPr="005E5493">
        <w:rPr>
          <w:rFonts w:eastAsia="Times New Roman" w:cs="Times New Roman"/>
          <w:b/>
          <w:bCs/>
          <w:color w:val="000000"/>
        </w:rPr>
        <w:t xml:space="preserve">) </w:t>
      </w:r>
      <w:r w:rsidRPr="005E5493">
        <w:rPr>
          <w:rFonts w:cs="Times New Roman"/>
          <w:b/>
          <w:bCs/>
        </w:rPr>
        <w:t>Correição n° 1.01163/2021-04</w:t>
      </w:r>
    </w:p>
    <w:p w14:paraId="70D0E1F7" w14:textId="77777777" w:rsidR="005E5493" w:rsidRDefault="005E5493" w:rsidP="005E5493">
      <w:pPr>
        <w:tabs>
          <w:tab w:val="left" w:pos="7308"/>
        </w:tabs>
        <w:snapToGrid w:val="0"/>
        <w:spacing w:line="100" w:lineRule="atLeast"/>
        <w:ind w:left="567" w:hanging="567"/>
        <w:jc w:val="both"/>
        <w:rPr>
          <w:rFonts w:cs="Times New Roman"/>
        </w:rPr>
      </w:pPr>
      <w:r w:rsidRPr="00A247C3">
        <w:rPr>
          <w:rFonts w:cs="Times New Roman"/>
        </w:rPr>
        <w:t>Relator(a):</w:t>
      </w:r>
      <w:r>
        <w:rPr>
          <w:rFonts w:cs="Times New Roman"/>
        </w:rPr>
        <w:t xml:space="preserve"> </w:t>
      </w:r>
      <w:r w:rsidRPr="00A247C3">
        <w:rPr>
          <w:rFonts w:cs="Times New Roman"/>
        </w:rPr>
        <w:t>Cons. Rinaldo Reis Lima</w:t>
      </w:r>
    </w:p>
    <w:p w14:paraId="1879A9B5" w14:textId="77777777" w:rsidR="005E5493" w:rsidRPr="00A247C3" w:rsidRDefault="005E5493" w:rsidP="005E5493">
      <w:pPr>
        <w:tabs>
          <w:tab w:val="left" w:pos="7308"/>
        </w:tabs>
        <w:snapToGrid w:val="0"/>
        <w:spacing w:line="100" w:lineRule="atLeast"/>
        <w:ind w:left="567" w:hanging="567"/>
        <w:jc w:val="both"/>
        <w:rPr>
          <w:rFonts w:cs="Times New Roman"/>
        </w:rPr>
      </w:pPr>
      <w:r w:rsidRPr="00A247C3">
        <w:rPr>
          <w:rFonts w:cs="Times New Roman"/>
        </w:rPr>
        <w:t>Requerente:</w:t>
      </w:r>
      <w:r>
        <w:rPr>
          <w:rFonts w:cs="Times New Roman"/>
        </w:rPr>
        <w:t xml:space="preserve"> </w:t>
      </w:r>
      <w:r w:rsidRPr="00A247C3">
        <w:rPr>
          <w:rFonts w:cs="Times New Roman"/>
        </w:rPr>
        <w:t>Corregedoria Nacional do Ministério Público</w:t>
      </w:r>
    </w:p>
    <w:p w14:paraId="0E704AAA" w14:textId="77777777" w:rsidR="005E5493" w:rsidRPr="00A247C3" w:rsidRDefault="005E5493" w:rsidP="005E5493">
      <w:pPr>
        <w:tabs>
          <w:tab w:val="left" w:pos="7308"/>
        </w:tabs>
        <w:snapToGrid w:val="0"/>
        <w:spacing w:line="100" w:lineRule="atLeast"/>
        <w:jc w:val="both"/>
        <w:rPr>
          <w:rFonts w:cs="Times New Roman"/>
        </w:rPr>
      </w:pPr>
      <w:r w:rsidRPr="00A247C3">
        <w:rPr>
          <w:rFonts w:cs="Times New Roman"/>
        </w:rPr>
        <w:t>Interessados:</w:t>
      </w:r>
      <w:r>
        <w:rPr>
          <w:rFonts w:cs="Times New Roman"/>
        </w:rPr>
        <w:t xml:space="preserve"> </w:t>
      </w:r>
      <w:r w:rsidRPr="00A247C3">
        <w:rPr>
          <w:rFonts w:cs="Times New Roman"/>
        </w:rPr>
        <w:t>Corregedoria Geral do Ministério Público do Estado do Rio Grande do Sul; Ministério Público do Estado do Rio Grande do Sul</w:t>
      </w:r>
    </w:p>
    <w:p w14:paraId="04ED214C" w14:textId="5DB5A1EF" w:rsidR="005E5493" w:rsidRDefault="005E5493" w:rsidP="005E5493">
      <w:pPr>
        <w:tabs>
          <w:tab w:val="left" w:pos="7308"/>
        </w:tabs>
        <w:snapToGrid w:val="0"/>
        <w:spacing w:line="100" w:lineRule="atLeast"/>
        <w:jc w:val="both"/>
        <w:rPr>
          <w:rFonts w:cs="Times New Roman"/>
        </w:rPr>
      </w:pPr>
      <w:r w:rsidRPr="00A247C3">
        <w:rPr>
          <w:rFonts w:cs="Times New Roman"/>
        </w:rPr>
        <w:t>Objeto:</w:t>
      </w:r>
      <w:r>
        <w:rPr>
          <w:rFonts w:cs="Times New Roman"/>
        </w:rPr>
        <w:t xml:space="preserve"> </w:t>
      </w:r>
      <w:r w:rsidRPr="00A247C3">
        <w:rPr>
          <w:rFonts w:cs="Times New Roman"/>
        </w:rPr>
        <w:t>Aprovação do relatório conclusivo da Correição Extraordinária realizada no Ministério Público do Estado do Rio Grande do Sul. Temática: Segurança Pública.</w:t>
      </w:r>
    </w:p>
    <w:p w14:paraId="0101057E" w14:textId="627ADA4C" w:rsidR="005E5493" w:rsidRDefault="005E5493" w:rsidP="005E5493">
      <w:pPr>
        <w:pStyle w:val="Padro"/>
        <w:snapToGrid w:val="0"/>
        <w:spacing w:line="200" w:lineRule="atLeast"/>
        <w:jc w:val="both"/>
        <w:rPr>
          <w:rFonts w:ascii="Times New Roman" w:eastAsia="Times New Roman" w:hAnsi="Times New Roman" w:cs="Times New Roman"/>
          <w:color w:val="000000"/>
          <w:szCs w:val="24"/>
        </w:rPr>
      </w:pPr>
      <w:r w:rsidRPr="00CB1CEC">
        <w:rPr>
          <w:rFonts w:ascii="Times New Roman" w:eastAsia="Times New Roman" w:hAnsi="Times New Roman" w:cs="Times New Roman"/>
          <w:b/>
          <w:bCs/>
          <w:color w:val="000000"/>
          <w:szCs w:val="24"/>
        </w:rPr>
        <w:t xml:space="preserve">Decisão: </w:t>
      </w:r>
      <w:r w:rsidRPr="00CB1CEC">
        <w:rPr>
          <w:rFonts w:ascii="Times New Roman" w:eastAsia="Times New Roman" w:hAnsi="Times New Roman" w:cs="Times New Roman"/>
          <w:color w:val="000000"/>
          <w:szCs w:val="24"/>
        </w:rPr>
        <w:t>O Conselho, por unanimidade, aprovou o relatório conclusivo da Correição Extraordinária realizada no Ministério Público do Estado do Rio Grande do Sul, com a temática: Segurança Pública,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E1585C8" w14:textId="3AB9F9E9" w:rsidR="00CB1CEC" w:rsidRDefault="00CB1CEC" w:rsidP="005E5493">
      <w:pPr>
        <w:pStyle w:val="Padro"/>
        <w:snapToGrid w:val="0"/>
        <w:spacing w:line="200" w:lineRule="atLeast"/>
        <w:jc w:val="both"/>
        <w:rPr>
          <w:rFonts w:ascii="Times New Roman" w:eastAsia="Times New Roman" w:hAnsi="Times New Roman" w:cs="Times New Roman"/>
          <w:color w:val="000000"/>
          <w:szCs w:val="24"/>
        </w:rPr>
      </w:pPr>
    </w:p>
    <w:p w14:paraId="17EB30D8" w14:textId="651084B8" w:rsidR="00CB1CEC" w:rsidRPr="00CB1CEC" w:rsidRDefault="00CB1CEC" w:rsidP="00CB1CEC">
      <w:pPr>
        <w:tabs>
          <w:tab w:val="left" w:pos="7308"/>
        </w:tabs>
        <w:snapToGrid w:val="0"/>
        <w:spacing w:line="100" w:lineRule="atLeast"/>
        <w:ind w:left="567" w:hanging="567"/>
        <w:jc w:val="both"/>
        <w:rPr>
          <w:rFonts w:cs="Times New Roman"/>
          <w:b/>
          <w:bCs/>
        </w:rPr>
      </w:pPr>
      <w:r w:rsidRPr="00CB1CEC">
        <w:rPr>
          <w:rFonts w:eastAsia="Times New Roman" w:cs="Times New Roman"/>
          <w:b/>
          <w:bCs/>
          <w:color w:val="000000"/>
        </w:rPr>
        <w:t>7</w:t>
      </w:r>
      <w:r w:rsidR="00DC456C">
        <w:rPr>
          <w:rFonts w:eastAsia="Times New Roman" w:cs="Times New Roman"/>
          <w:b/>
          <w:bCs/>
          <w:color w:val="000000"/>
        </w:rPr>
        <w:t>5</w:t>
      </w:r>
      <w:r w:rsidRPr="00CB1CEC">
        <w:rPr>
          <w:rFonts w:eastAsia="Times New Roman" w:cs="Times New Roman"/>
          <w:b/>
          <w:bCs/>
          <w:color w:val="000000"/>
        </w:rPr>
        <w:t xml:space="preserve">) </w:t>
      </w:r>
      <w:r w:rsidRPr="00CB1CEC">
        <w:rPr>
          <w:rFonts w:cs="Times New Roman"/>
          <w:b/>
          <w:bCs/>
        </w:rPr>
        <w:t>Pedido de Providências n° 1.00903/2020-04 (Processo Sigiloso)</w:t>
      </w:r>
    </w:p>
    <w:p w14:paraId="34BD907B" w14:textId="77777777" w:rsidR="00CB1CEC" w:rsidRDefault="00CB1CEC" w:rsidP="00CB1CEC">
      <w:pPr>
        <w:tabs>
          <w:tab w:val="left" w:pos="7308"/>
        </w:tabs>
        <w:snapToGrid w:val="0"/>
        <w:spacing w:line="100" w:lineRule="atLeast"/>
        <w:ind w:left="567" w:hanging="567"/>
        <w:jc w:val="both"/>
        <w:rPr>
          <w:rFonts w:cs="Times New Roman"/>
        </w:rPr>
      </w:pPr>
      <w:r w:rsidRPr="005D3983">
        <w:rPr>
          <w:rFonts w:cs="Times New Roman"/>
        </w:rPr>
        <w:t>Relator(a):</w:t>
      </w:r>
      <w:r>
        <w:rPr>
          <w:rFonts w:cs="Times New Roman"/>
        </w:rPr>
        <w:t xml:space="preserve"> </w:t>
      </w:r>
      <w:r w:rsidRPr="005D3983">
        <w:rPr>
          <w:rFonts w:cs="Times New Roman"/>
        </w:rPr>
        <w:t>Cons. Marcelo Weitzel Rabello de Souza</w:t>
      </w:r>
    </w:p>
    <w:p w14:paraId="675C997F" w14:textId="77777777" w:rsidR="00CB1CEC" w:rsidRPr="005D3983" w:rsidRDefault="00CB1CEC" w:rsidP="00CB1CEC">
      <w:pPr>
        <w:tabs>
          <w:tab w:val="left" w:pos="7308"/>
        </w:tabs>
        <w:snapToGrid w:val="0"/>
        <w:spacing w:line="100" w:lineRule="atLeast"/>
        <w:ind w:left="567" w:hanging="567"/>
        <w:jc w:val="both"/>
        <w:rPr>
          <w:rFonts w:cs="Times New Roman"/>
        </w:rPr>
      </w:pPr>
      <w:r w:rsidRPr="005D3983">
        <w:rPr>
          <w:rFonts w:cs="Times New Roman"/>
        </w:rPr>
        <w:t>Requerente:</w:t>
      </w:r>
      <w:r>
        <w:rPr>
          <w:rFonts w:cs="Times New Roman"/>
        </w:rPr>
        <w:t xml:space="preserve"> </w:t>
      </w:r>
      <w:r w:rsidRPr="005D3983">
        <w:rPr>
          <w:rFonts w:cs="Times New Roman"/>
        </w:rPr>
        <w:t>Ministério Público do Estado do Rio de Janeiro</w:t>
      </w:r>
    </w:p>
    <w:p w14:paraId="66797CAB" w14:textId="77777777" w:rsidR="00CB1CEC" w:rsidRPr="005D3983" w:rsidRDefault="00CB1CEC" w:rsidP="00CB1CEC">
      <w:pPr>
        <w:tabs>
          <w:tab w:val="left" w:pos="7308"/>
        </w:tabs>
        <w:snapToGrid w:val="0"/>
        <w:spacing w:line="100" w:lineRule="atLeast"/>
        <w:ind w:left="567" w:hanging="567"/>
        <w:jc w:val="both"/>
        <w:rPr>
          <w:rFonts w:cs="Times New Roman"/>
        </w:rPr>
      </w:pPr>
      <w:r w:rsidRPr="005D3983">
        <w:rPr>
          <w:rFonts w:cs="Times New Roman"/>
        </w:rPr>
        <w:t>Requerido:</w:t>
      </w:r>
      <w:r>
        <w:rPr>
          <w:rFonts w:cs="Times New Roman"/>
        </w:rPr>
        <w:t xml:space="preserve"> </w:t>
      </w:r>
      <w:r w:rsidRPr="005D3983">
        <w:rPr>
          <w:rFonts w:cs="Times New Roman"/>
        </w:rPr>
        <w:t>Ministério Público do Estado de São Paulo</w:t>
      </w:r>
    </w:p>
    <w:p w14:paraId="5DB09CA9" w14:textId="67B845EA" w:rsidR="00CB1CEC" w:rsidRDefault="00CB1CEC" w:rsidP="00CB1CEC">
      <w:pPr>
        <w:tabs>
          <w:tab w:val="left" w:pos="7308"/>
        </w:tabs>
        <w:snapToGrid w:val="0"/>
        <w:spacing w:line="100" w:lineRule="atLeast"/>
        <w:jc w:val="both"/>
        <w:rPr>
          <w:rFonts w:cs="Times New Roman"/>
        </w:rPr>
      </w:pPr>
      <w:r w:rsidRPr="005D3983">
        <w:rPr>
          <w:rFonts w:cs="Times New Roman"/>
        </w:rPr>
        <w:t>Objeto:</w:t>
      </w:r>
      <w:r>
        <w:rPr>
          <w:rFonts w:cs="Times New Roman"/>
        </w:rPr>
        <w:t xml:space="preserve"> </w:t>
      </w:r>
      <w:r w:rsidRPr="005D3983">
        <w:rPr>
          <w:rFonts w:cs="Times New Roman"/>
        </w:rPr>
        <w:t>Ministério Público do Estado do Rio de Janeiro. Ministério Público do Estado de São Paulo. Conflito negativo de atribuição. Procedimento MPRJ 2020.00057042. Possível crime de estelionato. Local de consumação do crime.</w:t>
      </w:r>
    </w:p>
    <w:p w14:paraId="10ED231B" w14:textId="77777777" w:rsidR="00CB1CEC" w:rsidRPr="00CB1CEC" w:rsidRDefault="00CB1CEC" w:rsidP="00CB1CEC">
      <w:pPr>
        <w:pStyle w:val="Padro"/>
        <w:snapToGrid w:val="0"/>
        <w:spacing w:line="200" w:lineRule="atLeast"/>
        <w:jc w:val="both"/>
        <w:rPr>
          <w:rFonts w:ascii="Times New Roman" w:eastAsia="Times New Roman" w:hAnsi="Times New Roman" w:cs="Times New Roman"/>
          <w:color w:val="000000"/>
          <w:szCs w:val="24"/>
        </w:rPr>
      </w:pPr>
      <w:r w:rsidRPr="00CB1CEC">
        <w:rPr>
          <w:rFonts w:ascii="Times New Roman" w:eastAsia="Times New Roman" w:hAnsi="Times New Roman" w:cs="Times New Roman"/>
          <w:b/>
          <w:bCs/>
          <w:color w:val="000000"/>
          <w:szCs w:val="24"/>
        </w:rPr>
        <w:t xml:space="preserve">Decisão: </w:t>
      </w:r>
      <w:r w:rsidRPr="00CB1CEC">
        <w:rPr>
          <w:rFonts w:ascii="Times New Roman" w:eastAsia="Times New Roman" w:hAnsi="Times New Roman" w:cs="Times New Roman"/>
          <w:color w:val="000000"/>
          <w:szCs w:val="24"/>
        </w:rPr>
        <w:t xml:space="preserve">O Conselho, por maioria, deu provimento ao Recurso Interno para reconhecer a existência do conflito negativo de atribuições e resolvê-lo com a declaração da atribuição do Ministério Público do Estado de São Paulo, devendo o Inquérito Policial ser encaminhado a uma das Promotorias Criminais de Justiça de São Carlos, local de domicílio da vítima, nos termos do voto divergente do Conselheiro Sebastião Caixeta. Vencido o Relator, Conselheiro Marcelo Weitzel, que votava no sentido de negar provimento ao Recurso Interno, mantendo a decisão de arquivamento e a determinação ali contida, no sentido de remeter os autos ao Ministério Público do Estado do Rio de Janeiro, para que, na qualidade de recorrente/suscitante, tome conhecimento da referida decisão, a fim de comunicá-la ao Juízo com competência para atuar no Município de Cambuci/RJ e, se for o caso, suscite conflito de competência perante o Superior Tribunal de Justiça ou, dentro de sua independência funcional, tomar outra providência que entender cabível. Votava, ainda, no sentido de reconhecer que, havendo a manifestação do juízo no sentido de declinar da própria competência nos autos de inquérito policial, o caso enseja eventual conflito de competência e não de atribuição, consoante reiterado entendimento </w:t>
      </w:r>
      <w:r w:rsidRPr="00CB1CEC">
        <w:rPr>
          <w:rFonts w:ascii="Times New Roman" w:eastAsia="Times New Roman" w:hAnsi="Times New Roman" w:cs="Times New Roman"/>
          <w:color w:val="000000"/>
          <w:szCs w:val="24"/>
        </w:rPr>
        <w:lastRenderedPageBreak/>
        <w:t>do Superior Tribunal de Justiça. Designado redator para o Acórdão o Conselheiro Sebastião Caixeta.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35F0FC8" w14:textId="0739AC54" w:rsidR="00CB1CEC" w:rsidRDefault="00CB1CEC" w:rsidP="00CB1CEC">
      <w:pPr>
        <w:tabs>
          <w:tab w:val="left" w:pos="7308"/>
        </w:tabs>
        <w:snapToGrid w:val="0"/>
        <w:spacing w:line="100" w:lineRule="atLeast"/>
        <w:jc w:val="both"/>
        <w:rPr>
          <w:rFonts w:cs="Times New Roman"/>
        </w:rPr>
      </w:pPr>
    </w:p>
    <w:p w14:paraId="534B5614" w14:textId="02609332" w:rsidR="00CB1CEC" w:rsidRPr="00CB1CEC" w:rsidRDefault="00CB1CEC" w:rsidP="00CB1CEC">
      <w:pPr>
        <w:tabs>
          <w:tab w:val="left" w:pos="7308"/>
        </w:tabs>
        <w:snapToGrid w:val="0"/>
        <w:spacing w:line="100" w:lineRule="atLeast"/>
        <w:ind w:left="567" w:hanging="567"/>
        <w:jc w:val="both"/>
        <w:rPr>
          <w:rFonts w:cs="Times New Roman"/>
          <w:b/>
          <w:bCs/>
        </w:rPr>
      </w:pPr>
      <w:r w:rsidRPr="00CB1CEC">
        <w:rPr>
          <w:rFonts w:cs="Times New Roman"/>
          <w:b/>
          <w:bCs/>
        </w:rPr>
        <w:t>7</w:t>
      </w:r>
      <w:r w:rsidR="00DC456C">
        <w:rPr>
          <w:rFonts w:cs="Times New Roman"/>
          <w:b/>
          <w:bCs/>
        </w:rPr>
        <w:t>6</w:t>
      </w:r>
      <w:r w:rsidRPr="00CB1CEC">
        <w:rPr>
          <w:rFonts w:cs="Times New Roman"/>
          <w:b/>
          <w:bCs/>
        </w:rPr>
        <w:t>) Conflito de Atribuições n° 1.00447/2021-01</w:t>
      </w:r>
    </w:p>
    <w:p w14:paraId="0C322126" w14:textId="77777777" w:rsidR="00CB1CEC" w:rsidRDefault="00CB1CEC" w:rsidP="00CB1CEC">
      <w:pPr>
        <w:tabs>
          <w:tab w:val="left" w:pos="7308"/>
        </w:tabs>
        <w:snapToGrid w:val="0"/>
        <w:spacing w:line="100" w:lineRule="atLeast"/>
        <w:ind w:left="567" w:hanging="567"/>
        <w:jc w:val="both"/>
        <w:rPr>
          <w:rFonts w:cs="Times New Roman"/>
        </w:rPr>
      </w:pPr>
      <w:r w:rsidRPr="009158C1">
        <w:rPr>
          <w:rFonts w:cs="Times New Roman"/>
        </w:rPr>
        <w:t>Relator(a):</w:t>
      </w:r>
      <w:r>
        <w:rPr>
          <w:rFonts w:cs="Times New Roman"/>
        </w:rPr>
        <w:t xml:space="preserve"> </w:t>
      </w:r>
      <w:r w:rsidRPr="009158C1">
        <w:rPr>
          <w:rFonts w:cs="Times New Roman"/>
        </w:rPr>
        <w:t>Cons. Sebastião Vieira Caixeta</w:t>
      </w:r>
    </w:p>
    <w:p w14:paraId="7A2E6726" w14:textId="77777777" w:rsidR="00CB1CEC" w:rsidRPr="009158C1" w:rsidRDefault="00CB1CEC" w:rsidP="00CB1CEC">
      <w:pPr>
        <w:tabs>
          <w:tab w:val="left" w:pos="7308"/>
        </w:tabs>
        <w:snapToGrid w:val="0"/>
        <w:spacing w:line="100" w:lineRule="atLeast"/>
        <w:ind w:left="567" w:hanging="567"/>
        <w:jc w:val="both"/>
        <w:rPr>
          <w:rFonts w:cs="Times New Roman"/>
        </w:rPr>
      </w:pPr>
      <w:r w:rsidRPr="009158C1">
        <w:rPr>
          <w:rFonts w:cs="Times New Roman"/>
        </w:rPr>
        <w:t>Requerente:</w:t>
      </w:r>
      <w:r>
        <w:rPr>
          <w:rFonts w:cs="Times New Roman"/>
        </w:rPr>
        <w:t xml:space="preserve"> </w:t>
      </w:r>
      <w:r w:rsidRPr="009158C1">
        <w:rPr>
          <w:rFonts w:cs="Times New Roman"/>
        </w:rPr>
        <w:t>Procuradoria da República – Paraná</w:t>
      </w:r>
    </w:p>
    <w:p w14:paraId="61380D6C" w14:textId="77777777" w:rsidR="00CB1CEC" w:rsidRPr="009158C1" w:rsidRDefault="00CB1CEC" w:rsidP="00CB1CEC">
      <w:pPr>
        <w:tabs>
          <w:tab w:val="left" w:pos="7308"/>
        </w:tabs>
        <w:snapToGrid w:val="0"/>
        <w:spacing w:line="100" w:lineRule="atLeast"/>
        <w:ind w:left="567" w:hanging="567"/>
        <w:jc w:val="both"/>
        <w:rPr>
          <w:rFonts w:cs="Times New Roman"/>
        </w:rPr>
      </w:pPr>
      <w:r w:rsidRPr="009158C1">
        <w:rPr>
          <w:rFonts w:cs="Times New Roman"/>
        </w:rPr>
        <w:t>Requerido:</w:t>
      </w:r>
      <w:r>
        <w:rPr>
          <w:rFonts w:cs="Times New Roman"/>
        </w:rPr>
        <w:t xml:space="preserve"> </w:t>
      </w:r>
      <w:r w:rsidRPr="009158C1">
        <w:rPr>
          <w:rFonts w:cs="Times New Roman"/>
        </w:rPr>
        <w:t>Ministério Público do Estado do Paraná</w:t>
      </w:r>
    </w:p>
    <w:p w14:paraId="3E67C260" w14:textId="77777777" w:rsidR="00CB1CEC" w:rsidRPr="009158C1" w:rsidRDefault="00CB1CEC" w:rsidP="00CB1CEC">
      <w:pPr>
        <w:tabs>
          <w:tab w:val="left" w:pos="7308"/>
        </w:tabs>
        <w:snapToGrid w:val="0"/>
        <w:spacing w:line="100" w:lineRule="atLeast"/>
        <w:ind w:left="567" w:hanging="567"/>
        <w:jc w:val="both"/>
        <w:rPr>
          <w:rFonts w:cs="Times New Roman"/>
        </w:rPr>
      </w:pPr>
      <w:r w:rsidRPr="009158C1">
        <w:rPr>
          <w:rFonts w:cs="Times New Roman"/>
        </w:rPr>
        <w:t>Interessados:</w:t>
      </w:r>
      <w:r>
        <w:rPr>
          <w:rFonts w:cs="Times New Roman"/>
        </w:rPr>
        <w:t xml:space="preserve"> </w:t>
      </w:r>
      <w:r w:rsidRPr="009158C1">
        <w:rPr>
          <w:rFonts w:cs="Times New Roman"/>
        </w:rPr>
        <w:t xml:space="preserve">Andressa Caroline de Oliveira </w:t>
      </w:r>
      <w:proofErr w:type="spellStart"/>
      <w:r w:rsidRPr="009158C1">
        <w:rPr>
          <w:rFonts w:cs="Times New Roman"/>
        </w:rPr>
        <w:t>Zanette</w:t>
      </w:r>
      <w:proofErr w:type="spellEnd"/>
      <w:r w:rsidRPr="009158C1">
        <w:rPr>
          <w:rFonts w:cs="Times New Roman"/>
        </w:rPr>
        <w:t xml:space="preserve">; Doriana </w:t>
      </w:r>
      <w:proofErr w:type="spellStart"/>
      <w:r w:rsidRPr="009158C1">
        <w:rPr>
          <w:rFonts w:cs="Times New Roman"/>
        </w:rPr>
        <w:t>Pietczak</w:t>
      </w:r>
      <w:proofErr w:type="spellEnd"/>
      <w:r w:rsidRPr="009158C1">
        <w:rPr>
          <w:rFonts w:cs="Times New Roman"/>
        </w:rPr>
        <w:t xml:space="preserve"> </w:t>
      </w:r>
      <w:proofErr w:type="spellStart"/>
      <w:r w:rsidRPr="009158C1">
        <w:rPr>
          <w:rFonts w:cs="Times New Roman"/>
        </w:rPr>
        <w:t>Drabecki</w:t>
      </w:r>
      <w:proofErr w:type="spellEnd"/>
    </w:p>
    <w:p w14:paraId="2D98A40F" w14:textId="77777777" w:rsidR="00CB1CEC" w:rsidRPr="009158C1" w:rsidRDefault="00CB1CEC" w:rsidP="00CB1CEC">
      <w:pPr>
        <w:tabs>
          <w:tab w:val="left" w:pos="7308"/>
        </w:tabs>
        <w:snapToGrid w:val="0"/>
        <w:spacing w:line="100" w:lineRule="atLeast"/>
        <w:jc w:val="both"/>
        <w:rPr>
          <w:rFonts w:cs="Times New Roman"/>
        </w:rPr>
      </w:pPr>
      <w:r w:rsidRPr="009158C1">
        <w:rPr>
          <w:rFonts w:cs="Times New Roman"/>
        </w:rPr>
        <w:t>Objeto:</w:t>
      </w:r>
      <w:r>
        <w:rPr>
          <w:rFonts w:cs="Times New Roman"/>
        </w:rPr>
        <w:t xml:space="preserve"> </w:t>
      </w:r>
      <w:r w:rsidRPr="009158C1">
        <w:rPr>
          <w:rFonts w:cs="Times New Roman"/>
        </w:rPr>
        <w:t>Ministério Público Federal no Estado do Paraná. Ministério Público do Estado do Paraná. Apuração de possível crime contido no art. 132, do Código Penal (perigo para a vida ou saúde de outrem), decorrente da existência de situações degradantes de trabalho durante construção de edifício. Procuradoria da República em Umuarama. 2ª Promotoria de Justiça de Umuarama.</w:t>
      </w:r>
    </w:p>
    <w:p w14:paraId="46000BBF" w14:textId="158EACD9" w:rsidR="00CB1CEC" w:rsidRDefault="00CB1CEC" w:rsidP="00CB1CEC">
      <w:pPr>
        <w:pStyle w:val="Padro"/>
        <w:snapToGrid w:val="0"/>
        <w:spacing w:line="200" w:lineRule="atLeast"/>
        <w:jc w:val="both"/>
        <w:rPr>
          <w:rFonts w:ascii="Times New Roman" w:eastAsia="Times New Roman" w:hAnsi="Times New Roman" w:cs="Times New Roman"/>
          <w:color w:val="000000"/>
          <w:szCs w:val="24"/>
        </w:rPr>
      </w:pPr>
      <w:r w:rsidRPr="00CB1CEC">
        <w:rPr>
          <w:rFonts w:ascii="Times New Roman" w:eastAsia="Times New Roman" w:hAnsi="Times New Roman" w:cs="Times New Roman"/>
          <w:b/>
          <w:bCs/>
          <w:color w:val="000000"/>
          <w:szCs w:val="24"/>
        </w:rPr>
        <w:t xml:space="preserve">Decisão: </w:t>
      </w:r>
      <w:r w:rsidRPr="00CB1CEC">
        <w:rPr>
          <w:rFonts w:ascii="Times New Roman" w:eastAsia="Times New Roman" w:hAnsi="Times New Roman" w:cs="Times New Roman"/>
          <w:color w:val="000000"/>
          <w:szCs w:val="24"/>
        </w:rPr>
        <w:t>O Conselho, por maioria, não conheceu o presente Conflito de Atribuições, considerando que o pedido não se enquadra na competência do Conselho Nacional do Ministério Público, nos termos do voto divergente da Conselheira Sandra Krieger. Vencido o Relator, Conselheiro Sebastião Caixeta, que julgava procedente o pedido, para resolvê-lo com a declaração de atribuição do Ministério Público do Estado do Paraná, o suscitado, para apurar os fatos descritos no inquérito policial</w:t>
      </w:r>
      <w:bookmarkStart w:id="21" w:name="_Hlk83707555"/>
      <w:r w:rsidRPr="00CB1CEC">
        <w:rPr>
          <w:rFonts w:ascii="Times New Roman" w:eastAsia="Times New Roman" w:hAnsi="Times New Roman" w:cs="Times New Roman"/>
          <w:color w:val="000000"/>
          <w:szCs w:val="24"/>
        </w:rPr>
        <w:t>.</w:t>
      </w:r>
      <w:bookmarkEnd w:id="21"/>
      <w:r w:rsidRPr="00CB1CEC">
        <w:rPr>
          <w:rFonts w:ascii="Times New Roman" w:eastAsia="Times New Roman" w:hAnsi="Times New Roman" w:cs="Times New Roman"/>
          <w:color w:val="000000"/>
          <w:szCs w:val="24"/>
        </w:rPr>
        <w:t xml:space="preserve"> Designada redatora para o Acórdão a Conselheira Sandra Krieger.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D89AFBD" w14:textId="4627B443" w:rsidR="00CB1CEC" w:rsidRDefault="00CB1CEC" w:rsidP="00CB1CEC">
      <w:pPr>
        <w:pStyle w:val="Padro"/>
        <w:snapToGrid w:val="0"/>
        <w:spacing w:line="200" w:lineRule="atLeast"/>
        <w:jc w:val="both"/>
        <w:rPr>
          <w:rFonts w:ascii="Times New Roman" w:eastAsia="Times New Roman" w:hAnsi="Times New Roman" w:cs="Times New Roman"/>
          <w:color w:val="000000"/>
          <w:szCs w:val="24"/>
        </w:rPr>
      </w:pPr>
    </w:p>
    <w:p w14:paraId="4F7E2C3E" w14:textId="48271CBC" w:rsidR="00167C2A" w:rsidRPr="00167C2A" w:rsidRDefault="00CB1CEC" w:rsidP="00167C2A">
      <w:pPr>
        <w:ind w:left="284" w:hanging="284"/>
        <w:jc w:val="both"/>
        <w:rPr>
          <w:rFonts w:cs="Times New Roman"/>
          <w:b/>
          <w:bCs/>
        </w:rPr>
      </w:pPr>
      <w:r w:rsidRPr="00167C2A">
        <w:rPr>
          <w:rFonts w:eastAsia="Times New Roman" w:cs="Times New Roman"/>
          <w:b/>
          <w:bCs/>
          <w:color w:val="000000"/>
        </w:rPr>
        <w:t>7</w:t>
      </w:r>
      <w:r w:rsidR="00DC456C">
        <w:rPr>
          <w:rFonts w:eastAsia="Times New Roman" w:cs="Times New Roman"/>
          <w:b/>
          <w:bCs/>
          <w:color w:val="000000"/>
        </w:rPr>
        <w:t>7</w:t>
      </w:r>
      <w:r w:rsidRPr="00167C2A">
        <w:rPr>
          <w:rFonts w:eastAsia="Times New Roman" w:cs="Times New Roman"/>
          <w:b/>
          <w:bCs/>
          <w:color w:val="000000"/>
        </w:rPr>
        <w:t xml:space="preserve">) </w:t>
      </w:r>
      <w:r w:rsidR="00167C2A" w:rsidRPr="00167C2A">
        <w:rPr>
          <w:rFonts w:cs="Times New Roman"/>
          <w:b/>
          <w:bCs/>
        </w:rPr>
        <w:t>Conflito de Atribuições n° 1.00712/2021-06</w:t>
      </w:r>
    </w:p>
    <w:p w14:paraId="367433D8" w14:textId="77777777" w:rsidR="00167C2A" w:rsidRDefault="00167C2A" w:rsidP="00167C2A">
      <w:pPr>
        <w:ind w:left="284" w:hanging="284"/>
        <w:jc w:val="both"/>
        <w:rPr>
          <w:rFonts w:cs="Times New Roman"/>
        </w:rPr>
      </w:pPr>
      <w:r w:rsidRPr="00F50D30">
        <w:rPr>
          <w:rFonts w:cs="Times New Roman"/>
        </w:rPr>
        <w:t>Relator(a)</w:t>
      </w:r>
      <w:r>
        <w:rPr>
          <w:rFonts w:cs="Times New Roman"/>
        </w:rPr>
        <w:t xml:space="preserve">: </w:t>
      </w:r>
      <w:r w:rsidRPr="00F50D30">
        <w:rPr>
          <w:rFonts w:cs="Times New Roman"/>
        </w:rPr>
        <w:t>Cons. Sebastião Vieira Caixeta</w:t>
      </w:r>
    </w:p>
    <w:p w14:paraId="22F5BFD6" w14:textId="77777777" w:rsidR="00167C2A" w:rsidRPr="00F50D30" w:rsidRDefault="00167C2A" w:rsidP="00167C2A">
      <w:pPr>
        <w:ind w:left="284" w:hanging="284"/>
        <w:jc w:val="both"/>
        <w:rPr>
          <w:rFonts w:cs="Times New Roman"/>
        </w:rPr>
      </w:pPr>
      <w:r w:rsidRPr="00F50D30">
        <w:rPr>
          <w:rFonts w:cs="Times New Roman"/>
        </w:rPr>
        <w:t>Requerente:</w:t>
      </w:r>
      <w:r>
        <w:rPr>
          <w:rFonts w:cs="Times New Roman"/>
        </w:rPr>
        <w:t xml:space="preserve"> </w:t>
      </w:r>
      <w:r w:rsidRPr="00F50D30">
        <w:rPr>
          <w:rFonts w:cs="Times New Roman"/>
        </w:rPr>
        <w:t>Ministério Público do Estado do Espírito Santo</w:t>
      </w:r>
    </w:p>
    <w:p w14:paraId="48CD2A77" w14:textId="77777777" w:rsidR="00167C2A" w:rsidRPr="00F50D30" w:rsidRDefault="00167C2A" w:rsidP="00167C2A">
      <w:pPr>
        <w:ind w:left="284" w:hanging="284"/>
        <w:jc w:val="both"/>
        <w:rPr>
          <w:rFonts w:cs="Times New Roman"/>
        </w:rPr>
      </w:pPr>
      <w:r w:rsidRPr="00F50D30">
        <w:rPr>
          <w:rFonts w:cs="Times New Roman"/>
        </w:rPr>
        <w:t>Requerido:</w:t>
      </w:r>
      <w:r>
        <w:rPr>
          <w:rFonts w:cs="Times New Roman"/>
        </w:rPr>
        <w:t xml:space="preserve"> </w:t>
      </w:r>
      <w:r w:rsidRPr="00F50D30">
        <w:rPr>
          <w:rFonts w:cs="Times New Roman"/>
        </w:rPr>
        <w:t>Procuradoria da República - Espírito Santo</w:t>
      </w:r>
    </w:p>
    <w:p w14:paraId="01E2FA24" w14:textId="166EB720" w:rsidR="00167C2A" w:rsidRDefault="00167C2A" w:rsidP="00167C2A">
      <w:pPr>
        <w:jc w:val="both"/>
        <w:rPr>
          <w:rFonts w:cs="Times New Roman"/>
        </w:rPr>
      </w:pPr>
      <w:r w:rsidRPr="00F50D30">
        <w:rPr>
          <w:rFonts w:cs="Times New Roman"/>
        </w:rPr>
        <w:t>Objeto:</w:t>
      </w:r>
      <w:r>
        <w:rPr>
          <w:rFonts w:cs="Times New Roman"/>
        </w:rPr>
        <w:t xml:space="preserve"> </w:t>
      </w:r>
      <w:r w:rsidRPr="00F50D30">
        <w:rPr>
          <w:rFonts w:cs="Times New Roman"/>
        </w:rPr>
        <w:t>Ministério Público Federal no Estado do Espírito Santo. Ministério Público do Estado do Espírito Santo. Conflito negativo de atribuições. Procedimento PGR 1.00.000.006441/2020-11. Apurar possível fraude junto à Caixa Econômica Federal. Suposto crime de falsidade ideológica praticado por servidor. Município de Baixo Guandu/ES.</w:t>
      </w:r>
    </w:p>
    <w:p w14:paraId="72A827C5" w14:textId="54997F06" w:rsidR="00167C2A" w:rsidRDefault="00167C2A" w:rsidP="00167C2A">
      <w:pPr>
        <w:pStyle w:val="Padro"/>
        <w:snapToGrid w:val="0"/>
        <w:spacing w:line="200" w:lineRule="atLeast"/>
        <w:jc w:val="both"/>
        <w:rPr>
          <w:rFonts w:ascii="Times New Roman" w:eastAsia="Times New Roman" w:hAnsi="Times New Roman" w:cs="Times New Roman"/>
          <w:color w:val="000000"/>
          <w:szCs w:val="24"/>
        </w:rPr>
      </w:pPr>
      <w:r w:rsidRPr="00167C2A">
        <w:rPr>
          <w:rFonts w:ascii="Times New Roman" w:eastAsia="Times New Roman" w:hAnsi="Times New Roman" w:cs="Times New Roman"/>
          <w:b/>
          <w:bCs/>
          <w:color w:val="000000"/>
          <w:szCs w:val="24"/>
        </w:rPr>
        <w:t xml:space="preserve">Decisão: </w:t>
      </w:r>
      <w:r w:rsidRPr="00167C2A">
        <w:rPr>
          <w:rFonts w:ascii="Times New Roman" w:eastAsia="Times New Roman" w:hAnsi="Times New Roman" w:cs="Times New Roman"/>
          <w:color w:val="000000"/>
          <w:szCs w:val="24"/>
        </w:rPr>
        <w:t xml:space="preserve">O Conselho, por maioria, não conheceu o presente Conflito de Atribuições, considerando que o pedido não se enquadra na competência do Conselho Nacional do Ministério Público, nos termos do voto divergente da Conselheira Sandra Krieger. Vencido o Relator, Conselheiro Sebastião Caixeta, que julgava procedente o pedido formulado pelo órgão suscitante, para resolvê-lo com a fixação de atribuição do Ministério Público Federal, o suscitado, para apurar os fatos indicados no Inquérito Policial, determinando a remessa dos autos ao Parquet federal. Designada redatora para o Acórdão a Conselheira Sandra Krieger. Ausentes, justificadamente, o Presidente do CNMP, Antônio Augusto Brandão de Aras; o Conselheiro Engels Muniz e, em razão da vacância do cargo, um dos representantes do </w:t>
      </w:r>
      <w:r w:rsidRPr="00167C2A">
        <w:rPr>
          <w:rFonts w:ascii="Times New Roman" w:eastAsia="Times New Roman" w:hAnsi="Times New Roman" w:cs="Times New Roman"/>
          <w:color w:val="000000"/>
          <w:szCs w:val="24"/>
        </w:rPr>
        <w:lastRenderedPageBreak/>
        <w:t>Ministério Público Estadual e os representantes indicados pelo Supremo Tribunal Federal e pelo Superior Tribunal de Justiça.</w:t>
      </w:r>
    </w:p>
    <w:p w14:paraId="1FAAEC50" w14:textId="7B387873" w:rsidR="00167C2A" w:rsidRDefault="00167C2A" w:rsidP="00167C2A">
      <w:pPr>
        <w:pStyle w:val="Padro"/>
        <w:snapToGrid w:val="0"/>
        <w:spacing w:line="200" w:lineRule="atLeast"/>
        <w:jc w:val="both"/>
        <w:rPr>
          <w:rFonts w:ascii="Times New Roman" w:eastAsia="Times New Roman" w:hAnsi="Times New Roman" w:cs="Times New Roman"/>
          <w:color w:val="000000"/>
          <w:szCs w:val="24"/>
        </w:rPr>
      </w:pPr>
    </w:p>
    <w:p w14:paraId="743FBD95" w14:textId="7B270FE8" w:rsidR="00167C2A" w:rsidRPr="00167C2A" w:rsidRDefault="00167C2A" w:rsidP="00167C2A">
      <w:pPr>
        <w:tabs>
          <w:tab w:val="left" w:pos="7308"/>
        </w:tabs>
        <w:snapToGrid w:val="0"/>
        <w:spacing w:line="100" w:lineRule="atLeast"/>
        <w:ind w:left="567" w:hanging="567"/>
        <w:jc w:val="both"/>
        <w:rPr>
          <w:rFonts w:cs="Times New Roman"/>
          <w:b/>
          <w:bCs/>
        </w:rPr>
      </w:pPr>
      <w:r w:rsidRPr="00167C2A">
        <w:rPr>
          <w:rFonts w:eastAsia="Times New Roman" w:cs="Times New Roman"/>
          <w:b/>
          <w:bCs/>
          <w:color w:val="000000"/>
        </w:rPr>
        <w:t>7</w:t>
      </w:r>
      <w:r w:rsidR="00DC456C">
        <w:rPr>
          <w:rFonts w:eastAsia="Times New Roman" w:cs="Times New Roman"/>
          <w:b/>
          <w:bCs/>
          <w:color w:val="000000"/>
        </w:rPr>
        <w:t>8</w:t>
      </w:r>
      <w:r w:rsidRPr="00167C2A">
        <w:rPr>
          <w:rFonts w:eastAsia="Times New Roman" w:cs="Times New Roman"/>
          <w:b/>
          <w:bCs/>
          <w:color w:val="000000"/>
        </w:rPr>
        <w:t xml:space="preserve">) </w:t>
      </w:r>
      <w:r w:rsidRPr="00167C2A">
        <w:rPr>
          <w:rFonts w:cs="Times New Roman"/>
          <w:b/>
          <w:bCs/>
        </w:rPr>
        <w:t>Conflito de Atribuições n° 1.01177/2021-65</w:t>
      </w:r>
    </w:p>
    <w:p w14:paraId="4C58F58A" w14:textId="77777777" w:rsidR="00167C2A" w:rsidRDefault="00167C2A" w:rsidP="00167C2A">
      <w:pPr>
        <w:tabs>
          <w:tab w:val="left" w:pos="7308"/>
        </w:tabs>
        <w:snapToGrid w:val="0"/>
        <w:spacing w:line="100" w:lineRule="atLeast"/>
        <w:ind w:left="567" w:hanging="567"/>
        <w:jc w:val="both"/>
        <w:rPr>
          <w:rFonts w:cs="Times New Roman"/>
        </w:rPr>
      </w:pPr>
      <w:r w:rsidRPr="00B7532B">
        <w:rPr>
          <w:rFonts w:cs="Times New Roman"/>
        </w:rPr>
        <w:t>Relator(a):</w:t>
      </w:r>
      <w:r>
        <w:rPr>
          <w:rFonts w:cs="Times New Roman"/>
        </w:rPr>
        <w:t xml:space="preserve"> </w:t>
      </w:r>
      <w:r w:rsidRPr="00B7532B">
        <w:rPr>
          <w:rFonts w:cs="Times New Roman"/>
        </w:rPr>
        <w:t xml:space="preserve">Cons. Fernanda </w:t>
      </w:r>
      <w:proofErr w:type="spellStart"/>
      <w:r w:rsidRPr="00B7532B">
        <w:rPr>
          <w:rFonts w:cs="Times New Roman"/>
        </w:rPr>
        <w:t>Marinela</w:t>
      </w:r>
      <w:proofErr w:type="spellEnd"/>
      <w:r w:rsidRPr="00B7532B">
        <w:rPr>
          <w:rFonts w:cs="Times New Roman"/>
        </w:rPr>
        <w:t xml:space="preserve"> de Sousa Santos</w:t>
      </w:r>
    </w:p>
    <w:p w14:paraId="0BD08514" w14:textId="77777777" w:rsidR="00167C2A" w:rsidRPr="00B7532B" w:rsidRDefault="00167C2A" w:rsidP="00167C2A">
      <w:pPr>
        <w:tabs>
          <w:tab w:val="left" w:pos="7308"/>
        </w:tabs>
        <w:snapToGrid w:val="0"/>
        <w:spacing w:line="100" w:lineRule="atLeast"/>
        <w:ind w:left="567" w:hanging="567"/>
        <w:jc w:val="both"/>
        <w:rPr>
          <w:rFonts w:cs="Times New Roman"/>
        </w:rPr>
      </w:pPr>
      <w:r w:rsidRPr="00B7532B">
        <w:rPr>
          <w:rFonts w:cs="Times New Roman"/>
        </w:rPr>
        <w:t>Requerente:</w:t>
      </w:r>
      <w:r>
        <w:rPr>
          <w:rFonts w:cs="Times New Roman"/>
        </w:rPr>
        <w:t xml:space="preserve"> </w:t>
      </w:r>
      <w:r w:rsidRPr="00B7532B">
        <w:rPr>
          <w:rFonts w:cs="Times New Roman"/>
        </w:rPr>
        <w:t>Ministério Público do Estado do Ceará</w:t>
      </w:r>
    </w:p>
    <w:p w14:paraId="598E10DA" w14:textId="77777777" w:rsidR="00167C2A" w:rsidRPr="00B7532B" w:rsidRDefault="00167C2A" w:rsidP="00167C2A">
      <w:pPr>
        <w:tabs>
          <w:tab w:val="left" w:pos="7308"/>
        </w:tabs>
        <w:snapToGrid w:val="0"/>
        <w:spacing w:line="100" w:lineRule="atLeast"/>
        <w:ind w:left="567" w:hanging="567"/>
        <w:jc w:val="both"/>
        <w:rPr>
          <w:rFonts w:cs="Times New Roman"/>
        </w:rPr>
      </w:pPr>
      <w:r w:rsidRPr="00B7532B">
        <w:rPr>
          <w:rFonts w:cs="Times New Roman"/>
        </w:rPr>
        <w:t>Requerido:</w:t>
      </w:r>
      <w:r>
        <w:rPr>
          <w:rFonts w:cs="Times New Roman"/>
        </w:rPr>
        <w:t xml:space="preserve"> </w:t>
      </w:r>
      <w:r w:rsidRPr="00B7532B">
        <w:rPr>
          <w:rFonts w:cs="Times New Roman"/>
        </w:rPr>
        <w:t>Ministério Público do Estado de São Paulo</w:t>
      </w:r>
    </w:p>
    <w:p w14:paraId="3A296B10" w14:textId="77777777" w:rsidR="00167C2A" w:rsidRPr="00B7532B" w:rsidRDefault="00167C2A" w:rsidP="00167C2A">
      <w:pPr>
        <w:tabs>
          <w:tab w:val="left" w:pos="7308"/>
        </w:tabs>
        <w:snapToGrid w:val="0"/>
        <w:spacing w:line="100" w:lineRule="atLeast"/>
        <w:ind w:left="567" w:hanging="567"/>
        <w:jc w:val="both"/>
        <w:rPr>
          <w:rFonts w:cs="Times New Roman"/>
        </w:rPr>
      </w:pPr>
      <w:r w:rsidRPr="00B7532B">
        <w:rPr>
          <w:rFonts w:cs="Times New Roman"/>
        </w:rPr>
        <w:t>Interessado:</w:t>
      </w:r>
      <w:r>
        <w:rPr>
          <w:rFonts w:cs="Times New Roman"/>
        </w:rPr>
        <w:t xml:space="preserve"> </w:t>
      </w:r>
      <w:r w:rsidRPr="00B7532B">
        <w:rPr>
          <w:rFonts w:cs="Times New Roman"/>
        </w:rPr>
        <w:t>Tribunal de Justica do Estado do Ceará</w:t>
      </w:r>
    </w:p>
    <w:p w14:paraId="61FD25EB" w14:textId="70BE1FE3" w:rsidR="00167C2A" w:rsidRDefault="00167C2A" w:rsidP="00167C2A">
      <w:pPr>
        <w:tabs>
          <w:tab w:val="left" w:pos="7308"/>
        </w:tabs>
        <w:snapToGrid w:val="0"/>
        <w:spacing w:line="100" w:lineRule="atLeast"/>
        <w:jc w:val="both"/>
        <w:rPr>
          <w:rFonts w:cs="Times New Roman"/>
        </w:rPr>
      </w:pPr>
      <w:r w:rsidRPr="00B7532B">
        <w:rPr>
          <w:rFonts w:cs="Times New Roman"/>
        </w:rPr>
        <w:t>Objeto:</w:t>
      </w:r>
      <w:r>
        <w:rPr>
          <w:rFonts w:cs="Times New Roman"/>
        </w:rPr>
        <w:t xml:space="preserve"> </w:t>
      </w:r>
      <w:r w:rsidRPr="00B7532B">
        <w:rPr>
          <w:rFonts w:cs="Times New Roman"/>
        </w:rPr>
        <w:t>Ministério Público do Estado do Ceará. Ministério Público do Estado de São Paulo. Conflito negativo de atribuições. Procedimento 0030567-08.2019.8.06.0001. Apuração de crime de estelionato. Comarca de Fortaleza/CE. Comarca de Piracaia/SP.</w:t>
      </w:r>
    </w:p>
    <w:p w14:paraId="7769CEF8" w14:textId="22975B26" w:rsidR="00167C2A" w:rsidRDefault="00167C2A" w:rsidP="00167C2A">
      <w:pPr>
        <w:pStyle w:val="Padro"/>
        <w:snapToGrid w:val="0"/>
        <w:spacing w:line="200" w:lineRule="atLeast"/>
        <w:jc w:val="both"/>
        <w:rPr>
          <w:rFonts w:ascii="Times New Roman" w:eastAsia="Times New Roman" w:hAnsi="Times New Roman" w:cs="Times New Roman"/>
          <w:color w:val="000000"/>
          <w:szCs w:val="24"/>
        </w:rPr>
      </w:pPr>
      <w:r w:rsidRPr="00167C2A">
        <w:rPr>
          <w:rFonts w:ascii="Times New Roman" w:eastAsia="Times New Roman" w:hAnsi="Times New Roman" w:cs="Times New Roman"/>
          <w:b/>
          <w:bCs/>
          <w:color w:val="000000"/>
          <w:szCs w:val="24"/>
        </w:rPr>
        <w:t xml:space="preserve">Decisão: </w:t>
      </w:r>
      <w:r w:rsidRPr="00167C2A">
        <w:rPr>
          <w:rFonts w:ascii="Times New Roman" w:eastAsia="Times New Roman" w:hAnsi="Times New Roman" w:cs="Times New Roman"/>
          <w:color w:val="000000"/>
          <w:szCs w:val="24"/>
        </w:rPr>
        <w:t>O Conselho, por unanimidade, não conheceu o presente Conflito de Atribuições, tendo em vista que o pedido não se enquadra na competência deste Conselho Nacional do Ministério Público,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39090D5" w14:textId="7C10EE8D" w:rsidR="00167C2A" w:rsidRPr="00167C2A" w:rsidRDefault="00167C2A" w:rsidP="00167C2A">
      <w:pPr>
        <w:pStyle w:val="Padro"/>
        <w:snapToGrid w:val="0"/>
        <w:spacing w:line="200" w:lineRule="atLeast"/>
        <w:jc w:val="both"/>
        <w:rPr>
          <w:rFonts w:ascii="Times New Roman" w:eastAsia="Times New Roman" w:hAnsi="Times New Roman" w:cs="Times New Roman"/>
          <w:b/>
          <w:bCs/>
          <w:color w:val="000000"/>
          <w:szCs w:val="24"/>
        </w:rPr>
      </w:pPr>
    </w:p>
    <w:p w14:paraId="576D9CE5" w14:textId="4CF5EEDB" w:rsidR="00167C2A" w:rsidRPr="00167C2A" w:rsidRDefault="00167C2A" w:rsidP="00167C2A">
      <w:pPr>
        <w:tabs>
          <w:tab w:val="left" w:pos="7308"/>
        </w:tabs>
        <w:snapToGrid w:val="0"/>
        <w:spacing w:line="100" w:lineRule="atLeast"/>
        <w:ind w:left="567" w:hanging="567"/>
        <w:jc w:val="both"/>
        <w:rPr>
          <w:rFonts w:cs="Times New Roman"/>
          <w:b/>
          <w:bCs/>
        </w:rPr>
      </w:pPr>
      <w:r w:rsidRPr="00167C2A">
        <w:rPr>
          <w:rFonts w:eastAsia="Times New Roman" w:cs="Times New Roman"/>
          <w:b/>
          <w:bCs/>
          <w:color w:val="000000"/>
        </w:rPr>
        <w:t>7</w:t>
      </w:r>
      <w:r w:rsidR="00DC456C">
        <w:rPr>
          <w:rFonts w:eastAsia="Times New Roman" w:cs="Times New Roman"/>
          <w:b/>
          <w:bCs/>
          <w:color w:val="000000"/>
        </w:rPr>
        <w:t>9</w:t>
      </w:r>
      <w:r w:rsidRPr="00167C2A">
        <w:rPr>
          <w:rFonts w:eastAsia="Times New Roman" w:cs="Times New Roman"/>
          <w:b/>
          <w:bCs/>
          <w:color w:val="000000"/>
        </w:rPr>
        <w:t xml:space="preserve">) </w:t>
      </w:r>
      <w:r w:rsidRPr="00167C2A">
        <w:rPr>
          <w:rFonts w:cs="Times New Roman"/>
          <w:b/>
          <w:bCs/>
        </w:rPr>
        <w:t>Conflito de Atribuições n° 1.00929/2021-07</w:t>
      </w:r>
    </w:p>
    <w:p w14:paraId="2328D9BB" w14:textId="77777777" w:rsidR="00167C2A" w:rsidRDefault="00167C2A" w:rsidP="00167C2A">
      <w:pPr>
        <w:tabs>
          <w:tab w:val="left" w:pos="7308"/>
        </w:tabs>
        <w:snapToGrid w:val="0"/>
        <w:spacing w:line="100" w:lineRule="atLeast"/>
        <w:ind w:left="567" w:hanging="567"/>
        <w:jc w:val="both"/>
        <w:rPr>
          <w:rFonts w:cs="Times New Roman"/>
        </w:rPr>
      </w:pPr>
      <w:r w:rsidRPr="0068394C">
        <w:rPr>
          <w:rFonts w:cs="Times New Roman"/>
        </w:rPr>
        <w:t>Relator(a):</w:t>
      </w:r>
      <w:r>
        <w:rPr>
          <w:rFonts w:cs="Times New Roman"/>
        </w:rPr>
        <w:t xml:space="preserve"> </w:t>
      </w:r>
      <w:r w:rsidRPr="0068394C">
        <w:rPr>
          <w:rFonts w:cs="Times New Roman"/>
        </w:rPr>
        <w:t>Cons. Marcelo Weitzel Rabello de Souza</w:t>
      </w:r>
    </w:p>
    <w:p w14:paraId="71359AEB" w14:textId="77777777" w:rsidR="00167C2A" w:rsidRPr="0068394C" w:rsidRDefault="00167C2A" w:rsidP="00167C2A">
      <w:pPr>
        <w:tabs>
          <w:tab w:val="left" w:pos="7308"/>
        </w:tabs>
        <w:snapToGrid w:val="0"/>
        <w:spacing w:line="100" w:lineRule="atLeast"/>
        <w:ind w:left="567" w:hanging="567"/>
        <w:jc w:val="both"/>
        <w:rPr>
          <w:rFonts w:cs="Times New Roman"/>
        </w:rPr>
      </w:pPr>
      <w:r w:rsidRPr="0068394C">
        <w:rPr>
          <w:rFonts w:cs="Times New Roman"/>
        </w:rPr>
        <w:t>Requerente:</w:t>
      </w:r>
      <w:r>
        <w:rPr>
          <w:rFonts w:cs="Times New Roman"/>
        </w:rPr>
        <w:t xml:space="preserve"> </w:t>
      </w:r>
      <w:r w:rsidRPr="0068394C">
        <w:rPr>
          <w:rFonts w:cs="Times New Roman"/>
        </w:rPr>
        <w:t>Procuradoria da República – Bahia</w:t>
      </w:r>
    </w:p>
    <w:p w14:paraId="30852E38" w14:textId="77777777" w:rsidR="00167C2A" w:rsidRPr="0068394C" w:rsidRDefault="00167C2A" w:rsidP="00167C2A">
      <w:pPr>
        <w:tabs>
          <w:tab w:val="left" w:pos="7308"/>
        </w:tabs>
        <w:snapToGrid w:val="0"/>
        <w:spacing w:line="100" w:lineRule="atLeast"/>
        <w:ind w:left="567" w:hanging="567"/>
        <w:jc w:val="both"/>
        <w:rPr>
          <w:rFonts w:cs="Times New Roman"/>
        </w:rPr>
      </w:pPr>
      <w:r w:rsidRPr="0068394C">
        <w:rPr>
          <w:rFonts w:cs="Times New Roman"/>
        </w:rPr>
        <w:t>Requerido:</w:t>
      </w:r>
      <w:r>
        <w:rPr>
          <w:rFonts w:cs="Times New Roman"/>
        </w:rPr>
        <w:t xml:space="preserve"> </w:t>
      </w:r>
      <w:r w:rsidRPr="0068394C">
        <w:rPr>
          <w:rFonts w:cs="Times New Roman"/>
        </w:rPr>
        <w:t>Ministério Público do Estado da Bahia</w:t>
      </w:r>
    </w:p>
    <w:p w14:paraId="004AF623" w14:textId="01BA9EB2" w:rsidR="00167C2A" w:rsidRDefault="00167C2A" w:rsidP="00167C2A">
      <w:pPr>
        <w:tabs>
          <w:tab w:val="left" w:pos="7308"/>
        </w:tabs>
        <w:snapToGrid w:val="0"/>
        <w:spacing w:line="100" w:lineRule="atLeast"/>
        <w:jc w:val="both"/>
        <w:rPr>
          <w:rFonts w:cs="Times New Roman"/>
        </w:rPr>
      </w:pPr>
      <w:r w:rsidRPr="0068394C">
        <w:rPr>
          <w:rFonts w:cs="Times New Roman"/>
        </w:rPr>
        <w:t>Objeto:</w:t>
      </w:r>
      <w:r>
        <w:rPr>
          <w:rFonts w:cs="Times New Roman"/>
        </w:rPr>
        <w:t xml:space="preserve"> </w:t>
      </w:r>
      <w:r w:rsidRPr="0068394C">
        <w:rPr>
          <w:rFonts w:cs="Times New Roman"/>
        </w:rPr>
        <w:t xml:space="preserve">Ministério Público do Estado da Bahia. Ministério Público Federal no Estado da Bahia. Conflito negativo de atribuição. Inquérito Civil n.º 1.14.001.000161/2016-18. Apuração de </w:t>
      </w:r>
      <w:proofErr w:type="spellStart"/>
      <w:r w:rsidRPr="0068394C">
        <w:rPr>
          <w:rFonts w:cs="Times New Roman"/>
        </w:rPr>
        <w:t>dano</w:t>
      </w:r>
      <w:proofErr w:type="spellEnd"/>
      <w:r w:rsidRPr="0068394C">
        <w:rPr>
          <w:rFonts w:cs="Times New Roman"/>
        </w:rPr>
        <w:t xml:space="preserve"> ao erário e suposto ilícito ambiental praticado pela empresa </w:t>
      </w:r>
      <w:proofErr w:type="spellStart"/>
      <w:r w:rsidRPr="0068394C">
        <w:rPr>
          <w:rFonts w:cs="Times New Roman"/>
        </w:rPr>
        <w:t>Ruble</w:t>
      </w:r>
      <w:proofErr w:type="spellEnd"/>
      <w:r w:rsidRPr="0068394C">
        <w:rPr>
          <w:rFonts w:cs="Times New Roman"/>
        </w:rPr>
        <w:t xml:space="preserve"> Serviços Ltda e pela Prefeitura Municipal de Canavieiras/BA, consistente na extração de lavra mineral (areia) sem licença ambiental.</w:t>
      </w:r>
    </w:p>
    <w:p w14:paraId="5481681D" w14:textId="5FE5FA9E" w:rsidR="00167C2A" w:rsidRDefault="00167C2A" w:rsidP="00167C2A">
      <w:pPr>
        <w:pStyle w:val="Padro"/>
        <w:snapToGrid w:val="0"/>
        <w:spacing w:line="200" w:lineRule="atLeast"/>
        <w:jc w:val="both"/>
        <w:rPr>
          <w:rFonts w:ascii="Times New Roman" w:eastAsia="Times New Roman" w:hAnsi="Times New Roman" w:cs="Times New Roman"/>
          <w:color w:val="000000"/>
          <w:szCs w:val="24"/>
        </w:rPr>
      </w:pPr>
      <w:r w:rsidRPr="00167C2A">
        <w:rPr>
          <w:rFonts w:ascii="Times New Roman" w:eastAsia="Times New Roman" w:hAnsi="Times New Roman" w:cs="Times New Roman"/>
          <w:b/>
          <w:bCs/>
          <w:color w:val="000000"/>
          <w:szCs w:val="24"/>
        </w:rPr>
        <w:t xml:space="preserve">Decisão: </w:t>
      </w:r>
      <w:r w:rsidRPr="00167C2A">
        <w:rPr>
          <w:rFonts w:ascii="Times New Roman" w:eastAsia="Times New Roman" w:hAnsi="Times New Roman" w:cs="Times New Roman"/>
          <w:color w:val="000000"/>
          <w:szCs w:val="24"/>
        </w:rPr>
        <w:t>O Conselho, por maioria, julgou improcedente o presente Conflito de Atribuições para reconhecer a atribuição do Ministério Público Federal para apurar os fatos contidos no Inquérito Civil n.º 1.14.001.000161/2016-18, nos termos do voto do Relator. Vencido o Conselheiro Silvio Amorim que julgava procedente o pedido para declarar a atribuição do Ministério Público do Estado da Bahia.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14CC5CFD" w14:textId="7F181200" w:rsidR="00167C2A" w:rsidRDefault="00167C2A" w:rsidP="00167C2A">
      <w:pPr>
        <w:pStyle w:val="Padro"/>
        <w:snapToGrid w:val="0"/>
        <w:spacing w:line="200" w:lineRule="atLeast"/>
        <w:jc w:val="both"/>
        <w:rPr>
          <w:rFonts w:ascii="Times New Roman" w:eastAsia="Times New Roman" w:hAnsi="Times New Roman" w:cs="Times New Roman"/>
          <w:color w:val="000000"/>
          <w:szCs w:val="24"/>
        </w:rPr>
      </w:pPr>
    </w:p>
    <w:p w14:paraId="5D8159FA" w14:textId="3102CA95" w:rsidR="00A075C6" w:rsidRPr="00A075C6" w:rsidRDefault="00DC456C" w:rsidP="00A075C6">
      <w:pPr>
        <w:tabs>
          <w:tab w:val="left" w:pos="7308"/>
        </w:tabs>
        <w:snapToGrid w:val="0"/>
        <w:spacing w:line="100" w:lineRule="atLeast"/>
        <w:jc w:val="both"/>
        <w:rPr>
          <w:rFonts w:cs="Times New Roman"/>
          <w:b/>
          <w:bCs/>
        </w:rPr>
      </w:pPr>
      <w:r>
        <w:rPr>
          <w:rFonts w:eastAsia="Times New Roman" w:cs="Times New Roman"/>
          <w:b/>
          <w:bCs/>
          <w:color w:val="000000"/>
        </w:rPr>
        <w:t>80</w:t>
      </w:r>
      <w:r w:rsidR="00167C2A" w:rsidRPr="00A075C6">
        <w:rPr>
          <w:rFonts w:eastAsia="Times New Roman" w:cs="Times New Roman"/>
          <w:b/>
          <w:bCs/>
          <w:color w:val="000000"/>
        </w:rPr>
        <w:t>)</w:t>
      </w:r>
      <w:r w:rsidR="00A075C6" w:rsidRPr="00A075C6">
        <w:rPr>
          <w:rFonts w:eastAsia="Times New Roman" w:cs="Times New Roman"/>
          <w:b/>
          <w:bCs/>
          <w:color w:val="000000"/>
        </w:rPr>
        <w:t xml:space="preserve"> </w:t>
      </w:r>
      <w:r w:rsidR="00A075C6" w:rsidRPr="00A075C6">
        <w:rPr>
          <w:rFonts w:cs="Times New Roman"/>
          <w:b/>
          <w:bCs/>
        </w:rPr>
        <w:t>Procedimento de Controle Administrativo n° 1.00677/2020-26</w:t>
      </w:r>
    </w:p>
    <w:p w14:paraId="4665B6D1" w14:textId="77777777" w:rsidR="00A075C6" w:rsidRDefault="00A075C6" w:rsidP="00A075C6">
      <w:pPr>
        <w:tabs>
          <w:tab w:val="left" w:pos="7308"/>
        </w:tabs>
        <w:snapToGrid w:val="0"/>
        <w:spacing w:line="100" w:lineRule="atLeast"/>
        <w:jc w:val="both"/>
        <w:rPr>
          <w:rFonts w:cs="Times New Roman"/>
        </w:rPr>
      </w:pPr>
      <w:r w:rsidRPr="0076477B">
        <w:rPr>
          <w:rFonts w:cs="Times New Roman"/>
        </w:rPr>
        <w:t>Relator(a):</w:t>
      </w:r>
      <w:r>
        <w:rPr>
          <w:rFonts w:cs="Times New Roman"/>
        </w:rPr>
        <w:t xml:space="preserve"> </w:t>
      </w:r>
      <w:r w:rsidRPr="0076477B">
        <w:rPr>
          <w:rFonts w:cs="Times New Roman"/>
        </w:rPr>
        <w:t xml:space="preserve">Cons. Fernanda </w:t>
      </w:r>
      <w:proofErr w:type="spellStart"/>
      <w:r w:rsidRPr="0076477B">
        <w:rPr>
          <w:rFonts w:cs="Times New Roman"/>
        </w:rPr>
        <w:t>Marinela</w:t>
      </w:r>
      <w:proofErr w:type="spellEnd"/>
      <w:r w:rsidRPr="0076477B">
        <w:rPr>
          <w:rFonts w:cs="Times New Roman"/>
        </w:rPr>
        <w:t xml:space="preserve"> de Sousa Santos</w:t>
      </w:r>
    </w:p>
    <w:p w14:paraId="47235873" w14:textId="77777777" w:rsidR="00A075C6" w:rsidRPr="0076477B" w:rsidRDefault="00A075C6" w:rsidP="00A075C6">
      <w:pPr>
        <w:tabs>
          <w:tab w:val="left" w:pos="7308"/>
        </w:tabs>
        <w:snapToGrid w:val="0"/>
        <w:spacing w:line="100" w:lineRule="atLeast"/>
        <w:jc w:val="both"/>
        <w:rPr>
          <w:rFonts w:cs="Times New Roman"/>
        </w:rPr>
      </w:pPr>
      <w:r w:rsidRPr="0076477B">
        <w:rPr>
          <w:rFonts w:cs="Times New Roman"/>
        </w:rPr>
        <w:t>Requerente:</w:t>
      </w:r>
      <w:r>
        <w:rPr>
          <w:rFonts w:cs="Times New Roman"/>
        </w:rPr>
        <w:t xml:space="preserve"> </w:t>
      </w:r>
      <w:proofErr w:type="spellStart"/>
      <w:r w:rsidRPr="0076477B">
        <w:rPr>
          <w:rFonts w:cs="Times New Roman"/>
        </w:rPr>
        <w:t>Janio</w:t>
      </w:r>
      <w:proofErr w:type="spellEnd"/>
      <w:r w:rsidRPr="0076477B">
        <w:rPr>
          <w:rFonts w:cs="Times New Roman"/>
        </w:rPr>
        <w:t xml:space="preserve"> Viana Gama</w:t>
      </w:r>
    </w:p>
    <w:p w14:paraId="32051C87" w14:textId="77777777" w:rsidR="00A075C6" w:rsidRPr="0076477B" w:rsidRDefault="00A075C6" w:rsidP="00A075C6">
      <w:pPr>
        <w:tabs>
          <w:tab w:val="left" w:pos="7308"/>
        </w:tabs>
        <w:snapToGrid w:val="0"/>
        <w:spacing w:line="100" w:lineRule="atLeast"/>
        <w:jc w:val="both"/>
        <w:rPr>
          <w:rFonts w:cs="Times New Roman"/>
        </w:rPr>
      </w:pPr>
      <w:r w:rsidRPr="0076477B">
        <w:rPr>
          <w:rFonts w:cs="Times New Roman"/>
        </w:rPr>
        <w:t>Requerido:</w:t>
      </w:r>
      <w:r>
        <w:rPr>
          <w:rFonts w:cs="Times New Roman"/>
        </w:rPr>
        <w:t xml:space="preserve"> </w:t>
      </w:r>
      <w:r w:rsidRPr="0076477B">
        <w:rPr>
          <w:rFonts w:cs="Times New Roman"/>
        </w:rPr>
        <w:t>Ministério Público do Estado do Pará</w:t>
      </w:r>
    </w:p>
    <w:p w14:paraId="0FE57621" w14:textId="77777777" w:rsidR="00A075C6" w:rsidRDefault="00A075C6" w:rsidP="00A075C6">
      <w:pPr>
        <w:tabs>
          <w:tab w:val="left" w:pos="7308"/>
        </w:tabs>
        <w:snapToGrid w:val="0"/>
        <w:spacing w:line="100" w:lineRule="atLeast"/>
        <w:jc w:val="both"/>
        <w:rPr>
          <w:rFonts w:cs="Times New Roman"/>
        </w:rPr>
      </w:pPr>
      <w:r w:rsidRPr="0076477B">
        <w:rPr>
          <w:rFonts w:cs="Times New Roman"/>
        </w:rPr>
        <w:t>Objeto:</w:t>
      </w:r>
      <w:r>
        <w:rPr>
          <w:rFonts w:cs="Times New Roman"/>
        </w:rPr>
        <w:t xml:space="preserve"> </w:t>
      </w:r>
      <w:r w:rsidRPr="0076477B">
        <w:rPr>
          <w:rFonts w:cs="Times New Roman"/>
        </w:rPr>
        <w:t>Ministério Público do Estado do Pará. Desconstituição de atos da Procuradoria Geral de Justiça. Exonerações desmotivadas de servidores efetivos que estavam ocupando cargos comissionados de Assessores de Promotoria.</w:t>
      </w:r>
    </w:p>
    <w:p w14:paraId="472CC7A9" w14:textId="459568E2" w:rsidR="00A075C6" w:rsidRPr="00A075C6" w:rsidRDefault="00A075C6" w:rsidP="00A075C6">
      <w:pPr>
        <w:tabs>
          <w:tab w:val="left" w:pos="7308"/>
        </w:tabs>
        <w:snapToGrid w:val="0"/>
        <w:spacing w:line="100" w:lineRule="atLeast"/>
        <w:jc w:val="both"/>
        <w:rPr>
          <w:rFonts w:eastAsia="Times New Roman" w:cs="Times New Roman"/>
          <w:color w:val="000000"/>
        </w:rPr>
      </w:pPr>
      <w:r w:rsidRPr="00A075C6">
        <w:rPr>
          <w:rFonts w:eastAsia="Times New Roman" w:cs="Times New Roman"/>
          <w:b/>
          <w:bCs/>
          <w:color w:val="000000"/>
        </w:rPr>
        <w:t xml:space="preserve">Decisão: </w:t>
      </w:r>
      <w:r w:rsidRPr="00A075C6">
        <w:rPr>
          <w:rFonts w:eastAsia="Times New Roman" w:cs="Times New Roman"/>
          <w:color w:val="000000"/>
        </w:rPr>
        <w:t xml:space="preserve">O Conselho, por unanimidade, julgou o pedido parcialmente procedente, para </w:t>
      </w:r>
      <w:r w:rsidRPr="00A075C6">
        <w:rPr>
          <w:rFonts w:eastAsia="Times New Roman" w:cs="Times New Roman"/>
          <w:color w:val="000000"/>
        </w:rPr>
        <w:lastRenderedPageBreak/>
        <w:t>recomendar ao Ministério Público do Estado do Pará a adoção das providências necessárias à observância do percentual mínimo de 20% (vinte por cento) dos cargos comissionados reservados a servidores efetivos consoante previsto na Lei Estadual nº 7.380/2010, e decorrente do art. 37, V, da Constituição Federal,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59777DC3" w14:textId="4E78342C" w:rsidR="00167C2A" w:rsidRPr="00167C2A" w:rsidRDefault="00167C2A" w:rsidP="00167C2A">
      <w:pPr>
        <w:pStyle w:val="Padro"/>
        <w:snapToGrid w:val="0"/>
        <w:spacing w:line="200" w:lineRule="atLeast"/>
        <w:jc w:val="both"/>
        <w:rPr>
          <w:rFonts w:ascii="Times New Roman" w:eastAsia="Times New Roman" w:hAnsi="Times New Roman" w:cs="Times New Roman"/>
          <w:color w:val="000000"/>
          <w:szCs w:val="24"/>
        </w:rPr>
      </w:pPr>
    </w:p>
    <w:p w14:paraId="614A6BAD" w14:textId="6D1A0FDF" w:rsidR="00A075C6" w:rsidRPr="00A075C6" w:rsidRDefault="00A075C6" w:rsidP="00A075C6">
      <w:pPr>
        <w:tabs>
          <w:tab w:val="left" w:pos="7308"/>
        </w:tabs>
        <w:snapToGrid w:val="0"/>
        <w:spacing w:line="100" w:lineRule="atLeast"/>
        <w:jc w:val="both"/>
        <w:rPr>
          <w:rFonts w:cs="Times New Roman"/>
          <w:b/>
          <w:bCs/>
        </w:rPr>
      </w:pPr>
      <w:r w:rsidRPr="00A075C6">
        <w:rPr>
          <w:rFonts w:cs="Times New Roman"/>
          <w:b/>
          <w:bCs/>
        </w:rPr>
        <w:t>8</w:t>
      </w:r>
      <w:r w:rsidR="00DC456C">
        <w:rPr>
          <w:rFonts w:cs="Times New Roman"/>
          <w:b/>
          <w:bCs/>
        </w:rPr>
        <w:t>1</w:t>
      </w:r>
      <w:r w:rsidRPr="00A075C6">
        <w:rPr>
          <w:rFonts w:cs="Times New Roman"/>
          <w:b/>
          <w:bCs/>
        </w:rPr>
        <w:t>) Reclamação para Preservação da Autonomia do Ministério Público n° 1.00310/2021-57</w:t>
      </w:r>
    </w:p>
    <w:p w14:paraId="7F11B412" w14:textId="77777777" w:rsidR="00A075C6" w:rsidRDefault="00A075C6" w:rsidP="00A075C6">
      <w:pPr>
        <w:tabs>
          <w:tab w:val="left" w:pos="7308"/>
        </w:tabs>
        <w:snapToGrid w:val="0"/>
        <w:spacing w:line="100" w:lineRule="atLeast"/>
        <w:ind w:left="567" w:hanging="567"/>
        <w:jc w:val="both"/>
        <w:rPr>
          <w:rFonts w:cs="Times New Roman"/>
        </w:rPr>
      </w:pPr>
      <w:r w:rsidRPr="00021979">
        <w:rPr>
          <w:rFonts w:cs="Times New Roman"/>
        </w:rPr>
        <w:t>Relator(a):</w:t>
      </w:r>
      <w:r>
        <w:rPr>
          <w:rFonts w:cs="Times New Roman"/>
        </w:rPr>
        <w:t xml:space="preserve"> </w:t>
      </w:r>
      <w:r w:rsidRPr="00021979">
        <w:rPr>
          <w:rFonts w:cs="Times New Roman"/>
        </w:rPr>
        <w:t>Cons. Marcelo Weitzel Rabello de Souza</w:t>
      </w:r>
    </w:p>
    <w:p w14:paraId="653609C7" w14:textId="77777777" w:rsidR="00A075C6" w:rsidRPr="00021979" w:rsidRDefault="00A075C6" w:rsidP="00A075C6">
      <w:pPr>
        <w:tabs>
          <w:tab w:val="left" w:pos="7308"/>
        </w:tabs>
        <w:snapToGrid w:val="0"/>
        <w:spacing w:line="100" w:lineRule="atLeast"/>
        <w:ind w:left="567" w:hanging="567"/>
        <w:jc w:val="both"/>
        <w:rPr>
          <w:rFonts w:cs="Times New Roman"/>
        </w:rPr>
      </w:pPr>
      <w:r w:rsidRPr="00021979">
        <w:rPr>
          <w:rFonts w:cs="Times New Roman"/>
        </w:rPr>
        <w:t>Requerente:</w:t>
      </w:r>
      <w:r>
        <w:rPr>
          <w:rFonts w:cs="Times New Roman"/>
        </w:rPr>
        <w:t xml:space="preserve"> </w:t>
      </w:r>
      <w:r w:rsidRPr="00021979">
        <w:rPr>
          <w:rFonts w:cs="Times New Roman"/>
        </w:rPr>
        <w:t xml:space="preserve">Wendell </w:t>
      </w:r>
      <w:proofErr w:type="spellStart"/>
      <w:r w:rsidRPr="00021979">
        <w:rPr>
          <w:rFonts w:cs="Times New Roman"/>
        </w:rPr>
        <w:t>Beetoven</w:t>
      </w:r>
      <w:proofErr w:type="spellEnd"/>
      <w:r w:rsidRPr="00021979">
        <w:rPr>
          <w:rFonts w:cs="Times New Roman"/>
        </w:rPr>
        <w:t xml:space="preserve"> Ribeiro Agra</w:t>
      </w:r>
    </w:p>
    <w:p w14:paraId="6521FF37" w14:textId="77777777" w:rsidR="00A075C6" w:rsidRPr="00021979" w:rsidRDefault="00A075C6" w:rsidP="00A075C6">
      <w:pPr>
        <w:tabs>
          <w:tab w:val="left" w:pos="7308"/>
        </w:tabs>
        <w:snapToGrid w:val="0"/>
        <w:spacing w:line="100" w:lineRule="atLeast"/>
        <w:jc w:val="both"/>
        <w:rPr>
          <w:rFonts w:cs="Times New Roman"/>
        </w:rPr>
      </w:pPr>
      <w:r w:rsidRPr="00021979">
        <w:rPr>
          <w:rFonts w:cs="Times New Roman"/>
        </w:rPr>
        <w:t>Requeridos:</w:t>
      </w:r>
      <w:r>
        <w:rPr>
          <w:rFonts w:cs="Times New Roman"/>
        </w:rPr>
        <w:t xml:space="preserve"> </w:t>
      </w:r>
      <w:r w:rsidRPr="00021979">
        <w:rPr>
          <w:rFonts w:cs="Times New Roman"/>
        </w:rPr>
        <w:t>Ministério Público do Estado do Rio Grande do Norte; Procuradoria Geral de Justiça</w:t>
      </w:r>
    </w:p>
    <w:p w14:paraId="6448DEB5" w14:textId="77777777" w:rsidR="00A075C6" w:rsidRPr="00021979" w:rsidRDefault="00A075C6" w:rsidP="00A075C6">
      <w:pPr>
        <w:tabs>
          <w:tab w:val="left" w:pos="7308"/>
        </w:tabs>
        <w:snapToGrid w:val="0"/>
        <w:spacing w:line="100" w:lineRule="atLeast"/>
        <w:jc w:val="both"/>
        <w:rPr>
          <w:rFonts w:cs="Times New Roman"/>
        </w:rPr>
      </w:pPr>
      <w:r w:rsidRPr="00021979">
        <w:rPr>
          <w:rFonts w:cs="Times New Roman"/>
        </w:rPr>
        <w:t>Objeto:</w:t>
      </w:r>
      <w:r>
        <w:rPr>
          <w:rFonts w:cs="Times New Roman"/>
        </w:rPr>
        <w:t xml:space="preserve"> </w:t>
      </w:r>
      <w:r w:rsidRPr="00021979">
        <w:rPr>
          <w:rFonts w:cs="Times New Roman"/>
        </w:rPr>
        <w:t>Ministério Público do Estado do Rio Grande do Norte. Exercício da função institucional de controle externo da atividade policial e de tutela coletiva do sistema penitenciário por parte de representante ministerial. Possibilidade de impetrar habeas corpus ou mandado de segurança perante juízo ou tribunal. Alegação de interferência do Procurador-Geral de Justiça. Pedido de liminar.</w:t>
      </w:r>
    </w:p>
    <w:p w14:paraId="00638492" w14:textId="45AA941B" w:rsidR="00A075C6" w:rsidRDefault="00A075C6" w:rsidP="00A075C6">
      <w:pPr>
        <w:pStyle w:val="Padro"/>
        <w:snapToGrid w:val="0"/>
        <w:spacing w:line="200" w:lineRule="atLeast"/>
        <w:jc w:val="both"/>
        <w:rPr>
          <w:rFonts w:ascii="Times New Roman" w:eastAsia="Times New Roman" w:hAnsi="Times New Roman" w:cs="Times New Roman"/>
          <w:color w:val="000000"/>
          <w:szCs w:val="24"/>
        </w:rPr>
      </w:pPr>
      <w:r w:rsidRPr="00A075C6">
        <w:rPr>
          <w:rFonts w:ascii="Times New Roman" w:eastAsia="Times New Roman" w:hAnsi="Times New Roman" w:cs="Times New Roman"/>
          <w:b/>
          <w:bCs/>
          <w:color w:val="000000"/>
          <w:szCs w:val="24"/>
        </w:rPr>
        <w:t xml:space="preserve">Decisão: </w:t>
      </w:r>
      <w:r w:rsidRPr="00A075C6">
        <w:rPr>
          <w:rFonts w:ascii="Times New Roman" w:eastAsia="Times New Roman" w:hAnsi="Times New Roman" w:cs="Times New Roman"/>
          <w:color w:val="000000"/>
          <w:szCs w:val="24"/>
        </w:rPr>
        <w:t>O Conselho, por unanimidade, julgou improcedente o pedido, nos termos do voto do Relator.</w:t>
      </w:r>
      <w:r w:rsidRPr="00A075C6">
        <w:rPr>
          <w:rFonts w:ascii="Times New Roman" w:eastAsia="Times New Roman" w:hAnsi="Times New Roman" w:cs="Times New Roman"/>
          <w:b/>
          <w:bCs/>
          <w:color w:val="000000"/>
          <w:szCs w:val="24"/>
        </w:rPr>
        <w:t xml:space="preserve"> </w:t>
      </w:r>
      <w:r w:rsidRPr="00A075C6">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3C0096C4" w14:textId="7DA4B790" w:rsidR="00A075C6" w:rsidRDefault="00A075C6" w:rsidP="00A075C6">
      <w:pPr>
        <w:pStyle w:val="Padro"/>
        <w:snapToGrid w:val="0"/>
        <w:spacing w:line="200" w:lineRule="atLeast"/>
        <w:jc w:val="both"/>
        <w:rPr>
          <w:rFonts w:ascii="Times New Roman" w:eastAsia="Times New Roman" w:hAnsi="Times New Roman" w:cs="Times New Roman"/>
          <w:color w:val="000000"/>
          <w:szCs w:val="24"/>
        </w:rPr>
      </w:pPr>
    </w:p>
    <w:p w14:paraId="189B36A5" w14:textId="736B979C" w:rsidR="00A075C6" w:rsidRPr="00A075C6" w:rsidRDefault="00A075C6" w:rsidP="00A075C6">
      <w:pPr>
        <w:tabs>
          <w:tab w:val="left" w:pos="7308"/>
        </w:tabs>
        <w:snapToGrid w:val="0"/>
        <w:spacing w:line="100" w:lineRule="atLeast"/>
        <w:jc w:val="both"/>
        <w:rPr>
          <w:rFonts w:cs="Times New Roman"/>
          <w:b/>
          <w:bCs/>
        </w:rPr>
      </w:pPr>
      <w:r w:rsidRPr="00A075C6">
        <w:rPr>
          <w:rFonts w:eastAsia="Times New Roman" w:cs="Times New Roman"/>
          <w:b/>
          <w:bCs/>
          <w:color w:val="000000"/>
        </w:rPr>
        <w:t>8</w:t>
      </w:r>
      <w:r w:rsidR="00DC456C">
        <w:rPr>
          <w:rFonts w:eastAsia="Times New Roman" w:cs="Times New Roman"/>
          <w:b/>
          <w:bCs/>
          <w:color w:val="000000"/>
        </w:rPr>
        <w:t>2</w:t>
      </w:r>
      <w:r w:rsidRPr="00A075C6">
        <w:rPr>
          <w:rFonts w:eastAsia="Times New Roman" w:cs="Times New Roman"/>
          <w:b/>
          <w:bCs/>
          <w:color w:val="000000"/>
        </w:rPr>
        <w:t xml:space="preserve">) </w:t>
      </w:r>
      <w:r w:rsidRPr="00A075C6">
        <w:rPr>
          <w:rFonts w:cs="Times New Roman"/>
          <w:b/>
          <w:bCs/>
        </w:rPr>
        <w:t>Proposição n° 1.00278/2021-28 (Apenso: Processo n° 1.00713/2021-60)</w:t>
      </w:r>
    </w:p>
    <w:p w14:paraId="158C1828" w14:textId="77777777" w:rsidR="00A075C6" w:rsidRDefault="00A075C6" w:rsidP="00A075C6">
      <w:pPr>
        <w:tabs>
          <w:tab w:val="left" w:pos="7308"/>
        </w:tabs>
        <w:snapToGrid w:val="0"/>
        <w:spacing w:line="100" w:lineRule="atLeast"/>
        <w:jc w:val="both"/>
        <w:rPr>
          <w:rFonts w:cs="Times New Roman"/>
        </w:rPr>
      </w:pPr>
      <w:r w:rsidRPr="00321DC5">
        <w:rPr>
          <w:rFonts w:cs="Times New Roman"/>
        </w:rPr>
        <w:t>Relator(a):</w:t>
      </w:r>
      <w:r>
        <w:rPr>
          <w:rFonts w:cs="Times New Roman"/>
        </w:rPr>
        <w:t xml:space="preserve"> </w:t>
      </w:r>
      <w:r w:rsidRPr="00321DC5">
        <w:rPr>
          <w:rFonts w:cs="Times New Roman"/>
        </w:rPr>
        <w:t xml:space="preserve">Cons. </w:t>
      </w:r>
      <w:r w:rsidRPr="00F655C3">
        <w:rPr>
          <w:rFonts w:cs="Times New Roman"/>
        </w:rPr>
        <w:t>Sebastião Vieira Caixeta</w:t>
      </w:r>
    </w:p>
    <w:p w14:paraId="3A87838F" w14:textId="77777777" w:rsidR="00A075C6" w:rsidRDefault="00A075C6" w:rsidP="00A075C6">
      <w:pPr>
        <w:tabs>
          <w:tab w:val="left" w:pos="7308"/>
        </w:tabs>
        <w:snapToGrid w:val="0"/>
        <w:spacing w:line="100" w:lineRule="atLeast"/>
        <w:jc w:val="both"/>
        <w:rPr>
          <w:rFonts w:cs="Times New Roman"/>
        </w:rPr>
      </w:pPr>
      <w:r w:rsidRPr="00321DC5">
        <w:rPr>
          <w:rFonts w:cs="Times New Roman"/>
        </w:rPr>
        <w:t>Requerente:</w:t>
      </w:r>
      <w:r>
        <w:rPr>
          <w:rFonts w:cs="Times New Roman"/>
        </w:rPr>
        <w:t xml:space="preserve"> </w:t>
      </w:r>
      <w:r w:rsidRPr="00F655C3">
        <w:rPr>
          <w:rFonts w:cs="Times New Roman"/>
        </w:rPr>
        <w:t>Luiz Fernando Bandeira de Mello Filho</w:t>
      </w:r>
    </w:p>
    <w:p w14:paraId="7BCED44C" w14:textId="77777777" w:rsidR="00A075C6" w:rsidRDefault="00A075C6" w:rsidP="00A075C6">
      <w:pPr>
        <w:tabs>
          <w:tab w:val="left" w:pos="7308"/>
        </w:tabs>
        <w:snapToGrid w:val="0"/>
        <w:spacing w:line="100" w:lineRule="atLeast"/>
        <w:jc w:val="both"/>
        <w:rPr>
          <w:rFonts w:cs="Times New Roman"/>
        </w:rPr>
      </w:pPr>
      <w:r>
        <w:rPr>
          <w:rFonts w:cs="Times New Roman"/>
        </w:rPr>
        <w:t>Interessados:</w:t>
      </w:r>
      <w:r w:rsidRPr="003B09C1">
        <w:rPr>
          <w:rFonts w:cs="Times New Roman"/>
        </w:rPr>
        <w:t xml:space="preserve"> </w:t>
      </w:r>
      <w:r w:rsidRPr="00F655C3">
        <w:rPr>
          <w:rFonts w:cs="Times New Roman"/>
        </w:rPr>
        <w:t xml:space="preserve">Associação Nacional do Ministério Público Militar; Associação Nacional dos Procuradores da República; Associação Nacional dos Procuradores do Trabalho – ANPT; Associação Nacional dos Membros do Ministério Público </w:t>
      </w:r>
      <w:r>
        <w:rPr>
          <w:rFonts w:cs="Times New Roman"/>
        </w:rPr>
        <w:t>–</w:t>
      </w:r>
      <w:r w:rsidRPr="00F655C3">
        <w:rPr>
          <w:rFonts w:cs="Times New Roman"/>
        </w:rPr>
        <w:t xml:space="preserve"> CONAMP; Comissão de Acompanhamento Legislativo e Jurisprudência; Ministérios Públicos Estaduais; Ramos do Ministério Público da União</w:t>
      </w:r>
    </w:p>
    <w:p w14:paraId="48B34F29" w14:textId="27A50B9D" w:rsidR="00A075C6" w:rsidRDefault="00A075C6" w:rsidP="00A075C6">
      <w:pPr>
        <w:tabs>
          <w:tab w:val="left" w:pos="900"/>
        </w:tabs>
        <w:snapToGrid w:val="0"/>
        <w:jc w:val="both"/>
        <w:rPr>
          <w:rFonts w:cs="Times New Roman"/>
        </w:rPr>
      </w:pPr>
      <w:r w:rsidRPr="00321DC5">
        <w:rPr>
          <w:rFonts w:cs="Times New Roman"/>
        </w:rPr>
        <w:t>Objeto:</w:t>
      </w:r>
      <w:r>
        <w:rPr>
          <w:rFonts w:cs="Times New Roman"/>
        </w:rPr>
        <w:t xml:space="preserve"> </w:t>
      </w:r>
      <w:r w:rsidRPr="00F655C3">
        <w:rPr>
          <w:rFonts w:cs="Times New Roman"/>
        </w:rPr>
        <w:t>Conselho Nacional do Ministério Público. Proposta de Resolução. Critérios para promoção e remoção por merecimento e para permuta entre membros do Ministério Público, consolidando as Resoluções nº 2/2005 e nº 215/2020.</w:t>
      </w:r>
    </w:p>
    <w:p w14:paraId="0B5CF16E" w14:textId="02CBD148" w:rsidR="00A075C6" w:rsidRDefault="00A075C6" w:rsidP="00A075C6">
      <w:pPr>
        <w:pStyle w:val="Padro"/>
        <w:snapToGrid w:val="0"/>
        <w:spacing w:line="200" w:lineRule="atLeast"/>
        <w:jc w:val="both"/>
        <w:rPr>
          <w:rFonts w:ascii="Times New Roman" w:eastAsia="Times New Roman" w:hAnsi="Times New Roman" w:cs="Times New Roman"/>
          <w:color w:val="000000"/>
          <w:szCs w:val="24"/>
        </w:rPr>
      </w:pPr>
      <w:r w:rsidRPr="00A075C6">
        <w:rPr>
          <w:rFonts w:ascii="Times New Roman" w:eastAsia="Times New Roman" w:hAnsi="Times New Roman" w:cs="Times New Roman"/>
          <w:b/>
          <w:bCs/>
          <w:color w:val="000000"/>
          <w:szCs w:val="24"/>
        </w:rPr>
        <w:t xml:space="preserve">Decisão: </w:t>
      </w:r>
      <w:r w:rsidRPr="00A075C6">
        <w:rPr>
          <w:rFonts w:ascii="Times New Roman" w:eastAsia="Times New Roman" w:hAnsi="Times New Roman" w:cs="Times New Roman"/>
          <w:color w:val="000000"/>
          <w:szCs w:val="24"/>
        </w:rPr>
        <w:t>O Conselho, por unanimidade, aprovou a presente Proposição, conforme texto substitutivo apresentado, nos termos do voto do Relator.</w:t>
      </w:r>
      <w:r w:rsidRPr="00A075C6">
        <w:rPr>
          <w:rFonts w:ascii="Times New Roman" w:eastAsia="Times New Roman" w:hAnsi="Times New Roman" w:cs="Times New Roman"/>
          <w:b/>
          <w:bCs/>
          <w:color w:val="000000"/>
          <w:szCs w:val="24"/>
        </w:rPr>
        <w:t xml:space="preserve"> </w:t>
      </w:r>
      <w:r w:rsidRPr="00A075C6">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028726C" w14:textId="0ABA8D14" w:rsidR="001B30B3" w:rsidRDefault="001B30B3" w:rsidP="00A075C6">
      <w:pPr>
        <w:pStyle w:val="Padro"/>
        <w:snapToGrid w:val="0"/>
        <w:spacing w:line="200" w:lineRule="atLeast"/>
        <w:jc w:val="both"/>
        <w:rPr>
          <w:rFonts w:ascii="Times New Roman" w:eastAsia="Times New Roman" w:hAnsi="Times New Roman" w:cs="Times New Roman"/>
          <w:color w:val="000000"/>
          <w:szCs w:val="24"/>
        </w:rPr>
      </w:pPr>
    </w:p>
    <w:p w14:paraId="73E8343C" w14:textId="77777777" w:rsidR="001B30B3" w:rsidRDefault="001B30B3" w:rsidP="001B30B3">
      <w:pPr>
        <w:tabs>
          <w:tab w:val="left" w:pos="7308"/>
        </w:tabs>
        <w:snapToGrid w:val="0"/>
        <w:spacing w:line="100" w:lineRule="atLeast"/>
        <w:ind w:left="567" w:hanging="567"/>
        <w:jc w:val="both"/>
        <w:rPr>
          <w:rFonts w:eastAsia="Times New Roman" w:cs="Times New Roman"/>
          <w:color w:val="000000"/>
        </w:rPr>
      </w:pPr>
    </w:p>
    <w:p w14:paraId="21057440" w14:textId="10A8DF72" w:rsidR="001B30B3" w:rsidRPr="00B26D97" w:rsidRDefault="001B30B3" w:rsidP="001B30B3">
      <w:pPr>
        <w:tabs>
          <w:tab w:val="left" w:pos="7308"/>
        </w:tabs>
        <w:snapToGrid w:val="0"/>
        <w:spacing w:line="100" w:lineRule="atLeast"/>
        <w:ind w:left="567" w:hanging="567"/>
        <w:jc w:val="both"/>
        <w:rPr>
          <w:rFonts w:cs="Times New Roman"/>
          <w:b/>
          <w:bCs/>
        </w:rPr>
      </w:pPr>
      <w:r w:rsidRPr="00B26D97">
        <w:rPr>
          <w:rFonts w:eastAsia="Times New Roman" w:cs="Times New Roman"/>
          <w:b/>
          <w:bCs/>
          <w:color w:val="000000"/>
        </w:rPr>
        <w:lastRenderedPageBreak/>
        <w:t>8</w:t>
      </w:r>
      <w:r w:rsidR="00DC456C">
        <w:rPr>
          <w:rFonts w:eastAsia="Times New Roman" w:cs="Times New Roman"/>
          <w:b/>
          <w:bCs/>
          <w:color w:val="000000"/>
        </w:rPr>
        <w:t>3</w:t>
      </w:r>
      <w:r w:rsidRPr="00B26D97">
        <w:rPr>
          <w:rFonts w:eastAsia="Times New Roman" w:cs="Times New Roman"/>
          <w:b/>
          <w:bCs/>
          <w:color w:val="000000"/>
        </w:rPr>
        <w:t xml:space="preserve">) </w:t>
      </w:r>
      <w:r w:rsidRPr="00B26D97">
        <w:rPr>
          <w:rFonts w:cs="Times New Roman"/>
          <w:b/>
          <w:bCs/>
        </w:rPr>
        <w:t>Consulta n° 1.00559/2019-48</w:t>
      </w:r>
    </w:p>
    <w:p w14:paraId="69498B0C" w14:textId="77777777" w:rsidR="001B30B3" w:rsidRDefault="001B30B3" w:rsidP="001B30B3">
      <w:pPr>
        <w:tabs>
          <w:tab w:val="left" w:pos="7308"/>
        </w:tabs>
        <w:snapToGrid w:val="0"/>
        <w:spacing w:line="100" w:lineRule="atLeast"/>
        <w:ind w:left="567" w:hanging="567"/>
        <w:jc w:val="both"/>
        <w:rPr>
          <w:rFonts w:cs="Times New Roman"/>
        </w:rPr>
      </w:pPr>
      <w:r w:rsidRPr="008C762B">
        <w:rPr>
          <w:rFonts w:cs="Times New Roman"/>
        </w:rPr>
        <w:t>Relator(a):</w:t>
      </w:r>
      <w:r>
        <w:rPr>
          <w:rFonts w:cs="Times New Roman"/>
        </w:rPr>
        <w:t xml:space="preserve"> </w:t>
      </w:r>
      <w:r w:rsidRPr="008C762B">
        <w:rPr>
          <w:rFonts w:cs="Times New Roman"/>
        </w:rPr>
        <w:t>Cons. Sebastião Vieira Caixeta</w:t>
      </w:r>
    </w:p>
    <w:p w14:paraId="4568365B" w14:textId="77777777" w:rsidR="001B30B3" w:rsidRPr="008C762B" w:rsidRDefault="001B30B3" w:rsidP="001B30B3">
      <w:pPr>
        <w:tabs>
          <w:tab w:val="left" w:pos="7308"/>
        </w:tabs>
        <w:snapToGrid w:val="0"/>
        <w:spacing w:line="100" w:lineRule="atLeast"/>
        <w:ind w:left="567" w:hanging="567"/>
        <w:jc w:val="both"/>
        <w:rPr>
          <w:rFonts w:cs="Times New Roman"/>
        </w:rPr>
      </w:pPr>
      <w:r w:rsidRPr="008C762B">
        <w:rPr>
          <w:rFonts w:cs="Times New Roman"/>
        </w:rPr>
        <w:t>Requerente:</w:t>
      </w:r>
      <w:r>
        <w:rPr>
          <w:rFonts w:cs="Times New Roman"/>
        </w:rPr>
        <w:t xml:space="preserve"> </w:t>
      </w:r>
      <w:r w:rsidRPr="008C762B">
        <w:rPr>
          <w:rFonts w:cs="Times New Roman"/>
        </w:rPr>
        <w:t>Gilberto Valente Martins</w:t>
      </w:r>
    </w:p>
    <w:p w14:paraId="49FA2995" w14:textId="564C2FCD" w:rsidR="001B30B3" w:rsidRDefault="001B30B3" w:rsidP="00B26D97">
      <w:pPr>
        <w:tabs>
          <w:tab w:val="left" w:pos="7308"/>
        </w:tabs>
        <w:snapToGrid w:val="0"/>
        <w:spacing w:line="100" w:lineRule="atLeast"/>
        <w:jc w:val="both"/>
        <w:rPr>
          <w:rFonts w:cs="Times New Roman"/>
        </w:rPr>
      </w:pPr>
      <w:r w:rsidRPr="008C762B">
        <w:rPr>
          <w:rFonts w:cs="Times New Roman"/>
        </w:rPr>
        <w:t>Objeto:</w:t>
      </w:r>
      <w:r>
        <w:rPr>
          <w:rFonts w:cs="Times New Roman"/>
        </w:rPr>
        <w:t xml:space="preserve"> </w:t>
      </w:r>
      <w:r w:rsidRPr="008C762B">
        <w:rPr>
          <w:rFonts w:cs="Times New Roman"/>
        </w:rPr>
        <w:t>Conselho Nacional do Ministério Público. Resolução CNMP n.º 143/2016. Regulamentação dos procedimentos de inquérito civil no âmbito do Ministério Público do Estado do Pará. Designação de membro por parte do Procurador-Geral de Justiça para cumprir diligências. Hipótese de recusa. Dever de cumprimento de ordem.</w:t>
      </w:r>
    </w:p>
    <w:p w14:paraId="04E8AB0C" w14:textId="26EA78D4"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r w:rsidRPr="00B26D97">
        <w:rPr>
          <w:rFonts w:ascii="Times New Roman" w:eastAsia="Times New Roman" w:hAnsi="Times New Roman" w:cs="Times New Roman"/>
          <w:b/>
          <w:bCs/>
          <w:color w:val="000000"/>
          <w:szCs w:val="24"/>
        </w:rPr>
        <w:t xml:space="preserve">Decisão: </w:t>
      </w:r>
      <w:r w:rsidRPr="00B26D97">
        <w:rPr>
          <w:rFonts w:ascii="Times New Roman" w:eastAsia="Times New Roman" w:hAnsi="Times New Roman" w:cs="Times New Roman"/>
          <w:color w:val="000000"/>
          <w:szCs w:val="24"/>
        </w:rPr>
        <w:t>O Conselho, por unanimidade, conheceu a Consulta e, no mérito, respondeu à indagação feita pelo então Procurador-Geral de Justiça do Estado do Pará, no sentido de que, na hipótese do art. 10, § 4º, I, parte final, da Resolução CNMP nº 23/2007, o membro a quem o procedimento for redistribuído por designação possui o dever de cumprir as diligências determinadas pelo Conselho Superior, sem que isso lhe retire, entretanto, a possibilidade de, após a realização das diligências, apreciar livremente os fatos, nos limites de sua independência funcional, nos termos do voto do Relator.</w:t>
      </w:r>
      <w:r w:rsidRPr="00B26D97">
        <w:rPr>
          <w:rFonts w:ascii="Times New Roman" w:eastAsia="Times New Roman" w:hAnsi="Times New Roman" w:cs="Times New Roman"/>
          <w:b/>
          <w:bCs/>
          <w:color w:val="000000"/>
          <w:szCs w:val="24"/>
        </w:rPr>
        <w:t xml:space="preserve"> </w:t>
      </w:r>
      <w:r w:rsidRPr="00B26D97">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0C2A27CC" w14:textId="48457B3A"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p>
    <w:p w14:paraId="4AAF6FEC" w14:textId="01277B4F" w:rsidR="00B26D97" w:rsidRPr="00B26D97" w:rsidRDefault="00B26D97" w:rsidP="00B26D97">
      <w:pPr>
        <w:tabs>
          <w:tab w:val="left" w:pos="7308"/>
        </w:tabs>
        <w:snapToGrid w:val="0"/>
        <w:spacing w:line="100" w:lineRule="atLeast"/>
        <w:ind w:left="567" w:hanging="567"/>
        <w:jc w:val="both"/>
        <w:rPr>
          <w:rFonts w:cs="Times New Roman"/>
          <w:b/>
          <w:bCs/>
        </w:rPr>
      </w:pPr>
      <w:r w:rsidRPr="00B26D97">
        <w:rPr>
          <w:rFonts w:eastAsia="Times New Roman" w:cs="Times New Roman"/>
          <w:b/>
          <w:bCs/>
          <w:color w:val="000000"/>
        </w:rPr>
        <w:t>8</w:t>
      </w:r>
      <w:r w:rsidR="00DC456C">
        <w:rPr>
          <w:rFonts w:eastAsia="Times New Roman" w:cs="Times New Roman"/>
          <w:b/>
          <w:bCs/>
          <w:color w:val="000000"/>
        </w:rPr>
        <w:t>4</w:t>
      </w:r>
      <w:r w:rsidRPr="00B26D97">
        <w:rPr>
          <w:rFonts w:eastAsia="Times New Roman" w:cs="Times New Roman"/>
          <w:b/>
          <w:bCs/>
          <w:color w:val="000000"/>
        </w:rPr>
        <w:t xml:space="preserve">) </w:t>
      </w:r>
      <w:r w:rsidRPr="00B26D97">
        <w:rPr>
          <w:rFonts w:cs="Times New Roman"/>
          <w:b/>
          <w:bCs/>
        </w:rPr>
        <w:t>Pedido de Providências n° 1.00675/2021-09</w:t>
      </w:r>
    </w:p>
    <w:p w14:paraId="47657D16" w14:textId="77777777" w:rsidR="00B26D97" w:rsidRDefault="00B26D97" w:rsidP="00B26D97">
      <w:pPr>
        <w:tabs>
          <w:tab w:val="left" w:pos="7308"/>
        </w:tabs>
        <w:snapToGrid w:val="0"/>
        <w:spacing w:line="100" w:lineRule="atLeast"/>
        <w:ind w:left="567" w:hanging="567"/>
        <w:jc w:val="both"/>
        <w:rPr>
          <w:rFonts w:cs="Times New Roman"/>
        </w:rPr>
      </w:pPr>
      <w:r w:rsidRPr="00D17F6A">
        <w:rPr>
          <w:rFonts w:cs="Times New Roman"/>
        </w:rPr>
        <w:t>Relator(a):</w:t>
      </w:r>
      <w:r>
        <w:rPr>
          <w:rFonts w:cs="Times New Roman"/>
        </w:rPr>
        <w:t xml:space="preserve"> </w:t>
      </w:r>
      <w:r w:rsidRPr="00D17F6A">
        <w:rPr>
          <w:rFonts w:cs="Times New Roman"/>
        </w:rPr>
        <w:t xml:space="preserve">Cons. Fernanda </w:t>
      </w:r>
      <w:proofErr w:type="spellStart"/>
      <w:r w:rsidRPr="00D17F6A">
        <w:rPr>
          <w:rFonts w:cs="Times New Roman"/>
        </w:rPr>
        <w:t>Marinela</w:t>
      </w:r>
      <w:proofErr w:type="spellEnd"/>
      <w:r w:rsidRPr="00D17F6A">
        <w:rPr>
          <w:rFonts w:cs="Times New Roman"/>
        </w:rPr>
        <w:t xml:space="preserve"> de Sousa Santos</w:t>
      </w:r>
    </w:p>
    <w:p w14:paraId="1B7C925B" w14:textId="77777777" w:rsidR="00B26D97" w:rsidRPr="00D17F6A" w:rsidRDefault="00B26D97" w:rsidP="00B26D97">
      <w:pPr>
        <w:tabs>
          <w:tab w:val="left" w:pos="7308"/>
        </w:tabs>
        <w:snapToGrid w:val="0"/>
        <w:spacing w:line="100" w:lineRule="atLeast"/>
        <w:ind w:left="567" w:hanging="567"/>
        <w:jc w:val="both"/>
        <w:rPr>
          <w:rFonts w:cs="Times New Roman"/>
        </w:rPr>
      </w:pPr>
      <w:r w:rsidRPr="00D17F6A">
        <w:rPr>
          <w:rFonts w:cs="Times New Roman"/>
        </w:rPr>
        <w:t>Requerente:</w:t>
      </w:r>
      <w:r>
        <w:rPr>
          <w:rFonts w:cs="Times New Roman"/>
        </w:rPr>
        <w:t xml:space="preserve"> </w:t>
      </w:r>
      <w:r w:rsidRPr="00D17F6A">
        <w:rPr>
          <w:rFonts w:cs="Times New Roman"/>
        </w:rPr>
        <w:t xml:space="preserve">Adilson </w:t>
      </w:r>
      <w:proofErr w:type="spellStart"/>
      <w:r w:rsidRPr="00D17F6A">
        <w:rPr>
          <w:rFonts w:cs="Times New Roman"/>
        </w:rPr>
        <w:t>Antonio</w:t>
      </w:r>
      <w:proofErr w:type="spellEnd"/>
      <w:r w:rsidRPr="00D17F6A">
        <w:rPr>
          <w:rFonts w:cs="Times New Roman"/>
        </w:rPr>
        <w:t xml:space="preserve"> Barbosa</w:t>
      </w:r>
    </w:p>
    <w:p w14:paraId="15076CFA" w14:textId="77777777" w:rsidR="00B26D97" w:rsidRPr="00D17F6A" w:rsidRDefault="00B26D97" w:rsidP="00B26D97">
      <w:pPr>
        <w:tabs>
          <w:tab w:val="left" w:pos="7308"/>
        </w:tabs>
        <w:snapToGrid w:val="0"/>
        <w:spacing w:line="100" w:lineRule="atLeast"/>
        <w:ind w:left="567" w:hanging="567"/>
        <w:jc w:val="both"/>
        <w:rPr>
          <w:rFonts w:cs="Times New Roman"/>
        </w:rPr>
      </w:pPr>
      <w:r w:rsidRPr="00D17F6A">
        <w:rPr>
          <w:rFonts w:cs="Times New Roman"/>
        </w:rPr>
        <w:t>Requerido:</w:t>
      </w:r>
      <w:r>
        <w:rPr>
          <w:rFonts w:cs="Times New Roman"/>
        </w:rPr>
        <w:t xml:space="preserve"> </w:t>
      </w:r>
      <w:r w:rsidRPr="00D17F6A">
        <w:rPr>
          <w:rFonts w:cs="Times New Roman"/>
        </w:rPr>
        <w:t>Ministério Público do Estado de São Paulo</w:t>
      </w:r>
    </w:p>
    <w:p w14:paraId="58EC63F9" w14:textId="38BF8FB2" w:rsidR="00B26D97" w:rsidRDefault="00B26D97" w:rsidP="00B26D97">
      <w:pPr>
        <w:tabs>
          <w:tab w:val="left" w:pos="7308"/>
        </w:tabs>
        <w:snapToGrid w:val="0"/>
        <w:spacing w:line="100" w:lineRule="atLeast"/>
        <w:jc w:val="both"/>
        <w:rPr>
          <w:rFonts w:cs="Times New Roman"/>
        </w:rPr>
      </w:pPr>
      <w:r w:rsidRPr="00D17F6A">
        <w:rPr>
          <w:rFonts w:cs="Times New Roman"/>
        </w:rPr>
        <w:t>Objeto:</w:t>
      </w:r>
      <w:r>
        <w:rPr>
          <w:rFonts w:cs="Times New Roman"/>
        </w:rPr>
        <w:t xml:space="preserve"> </w:t>
      </w:r>
      <w:r w:rsidRPr="00D17F6A">
        <w:rPr>
          <w:rFonts w:cs="Times New Roman"/>
        </w:rPr>
        <w:t>Ministério Público do Estado de São Paulo. Alegação de atuação insatisfatória por parte do Parquet estadual em processo de guarda e visita de menor de idade.</w:t>
      </w:r>
    </w:p>
    <w:p w14:paraId="0065F20B" w14:textId="07AE5438"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r w:rsidRPr="00B26D97">
        <w:rPr>
          <w:rFonts w:ascii="Times New Roman" w:eastAsia="Times New Roman" w:hAnsi="Times New Roman" w:cs="Times New Roman"/>
          <w:b/>
          <w:bCs/>
          <w:color w:val="000000"/>
          <w:szCs w:val="24"/>
        </w:rPr>
        <w:t xml:space="preserve">Decisão: </w:t>
      </w:r>
      <w:r w:rsidRPr="00B26D97">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5E19FF1" w14:textId="7BC1B1D8"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p>
    <w:p w14:paraId="2FC9C98C" w14:textId="6BA4155F" w:rsidR="00B26D97" w:rsidRPr="00B26D97" w:rsidRDefault="00B26D97" w:rsidP="00B26D97">
      <w:pPr>
        <w:tabs>
          <w:tab w:val="left" w:pos="7308"/>
        </w:tabs>
        <w:snapToGrid w:val="0"/>
        <w:spacing w:line="100" w:lineRule="atLeast"/>
        <w:ind w:left="567" w:hanging="567"/>
        <w:jc w:val="both"/>
        <w:rPr>
          <w:rFonts w:cs="Times New Roman"/>
          <w:b/>
          <w:bCs/>
        </w:rPr>
      </w:pPr>
      <w:r w:rsidRPr="00B26D97">
        <w:rPr>
          <w:rFonts w:eastAsia="Times New Roman" w:cs="Times New Roman"/>
          <w:b/>
          <w:bCs/>
          <w:color w:val="000000"/>
        </w:rPr>
        <w:t>8</w:t>
      </w:r>
      <w:r w:rsidR="00DC456C">
        <w:rPr>
          <w:rFonts w:eastAsia="Times New Roman" w:cs="Times New Roman"/>
          <w:b/>
          <w:bCs/>
          <w:color w:val="000000"/>
        </w:rPr>
        <w:t>5</w:t>
      </w:r>
      <w:r w:rsidRPr="00B26D97">
        <w:rPr>
          <w:rFonts w:eastAsia="Times New Roman" w:cs="Times New Roman"/>
          <w:b/>
          <w:bCs/>
          <w:color w:val="000000"/>
        </w:rPr>
        <w:t xml:space="preserve">) </w:t>
      </w:r>
      <w:r w:rsidRPr="00B26D97">
        <w:rPr>
          <w:rFonts w:cs="Times New Roman"/>
          <w:b/>
          <w:bCs/>
        </w:rPr>
        <w:t>Procedimento de Controle Administrativo n° 1.00942/2021-10</w:t>
      </w:r>
    </w:p>
    <w:p w14:paraId="6B45BB5A" w14:textId="77777777" w:rsidR="00B26D97" w:rsidRDefault="00B26D97" w:rsidP="00B26D97">
      <w:pPr>
        <w:tabs>
          <w:tab w:val="left" w:pos="7308"/>
        </w:tabs>
        <w:snapToGrid w:val="0"/>
        <w:spacing w:line="100" w:lineRule="atLeast"/>
        <w:ind w:left="567" w:hanging="567"/>
        <w:jc w:val="both"/>
        <w:rPr>
          <w:rFonts w:cs="Times New Roman"/>
        </w:rPr>
      </w:pPr>
      <w:r w:rsidRPr="00685C03">
        <w:rPr>
          <w:rFonts w:cs="Times New Roman"/>
        </w:rPr>
        <w:t>Relator(a):</w:t>
      </w:r>
      <w:r>
        <w:rPr>
          <w:rFonts w:cs="Times New Roman"/>
        </w:rPr>
        <w:t xml:space="preserve"> </w:t>
      </w:r>
      <w:r w:rsidRPr="00685C03">
        <w:rPr>
          <w:rFonts w:cs="Times New Roman"/>
        </w:rPr>
        <w:t xml:space="preserve">Cons. Fernanda </w:t>
      </w:r>
      <w:proofErr w:type="spellStart"/>
      <w:r w:rsidRPr="00685C03">
        <w:rPr>
          <w:rFonts w:cs="Times New Roman"/>
        </w:rPr>
        <w:t>Marinela</w:t>
      </w:r>
      <w:proofErr w:type="spellEnd"/>
      <w:r w:rsidRPr="00685C03">
        <w:rPr>
          <w:rFonts w:cs="Times New Roman"/>
        </w:rPr>
        <w:t xml:space="preserve"> de Sousa Santos</w:t>
      </w:r>
    </w:p>
    <w:p w14:paraId="6D314E13" w14:textId="77777777" w:rsidR="00B26D97" w:rsidRPr="00685C03" w:rsidRDefault="00B26D97" w:rsidP="00B26D97">
      <w:pPr>
        <w:tabs>
          <w:tab w:val="left" w:pos="7308"/>
        </w:tabs>
        <w:snapToGrid w:val="0"/>
        <w:spacing w:line="100" w:lineRule="atLeast"/>
        <w:ind w:left="567" w:hanging="567"/>
        <w:jc w:val="both"/>
        <w:rPr>
          <w:rFonts w:cs="Times New Roman"/>
        </w:rPr>
      </w:pPr>
      <w:r w:rsidRPr="00685C03">
        <w:rPr>
          <w:rFonts w:cs="Times New Roman"/>
        </w:rPr>
        <w:t>Requerente:</w:t>
      </w:r>
      <w:r>
        <w:rPr>
          <w:rFonts w:cs="Times New Roman"/>
        </w:rPr>
        <w:t xml:space="preserve"> </w:t>
      </w:r>
      <w:r w:rsidRPr="00685C03">
        <w:rPr>
          <w:rFonts w:cs="Times New Roman"/>
        </w:rPr>
        <w:t>Lucas Justino Ferreira</w:t>
      </w:r>
    </w:p>
    <w:p w14:paraId="178D1BC7" w14:textId="77777777" w:rsidR="00B26D97" w:rsidRPr="00685C03" w:rsidRDefault="00B26D97" w:rsidP="00B26D97">
      <w:pPr>
        <w:tabs>
          <w:tab w:val="left" w:pos="7308"/>
        </w:tabs>
        <w:snapToGrid w:val="0"/>
        <w:spacing w:line="100" w:lineRule="atLeast"/>
        <w:ind w:left="567" w:hanging="567"/>
        <w:jc w:val="both"/>
        <w:rPr>
          <w:rFonts w:cs="Times New Roman"/>
        </w:rPr>
      </w:pPr>
      <w:r w:rsidRPr="00685C03">
        <w:rPr>
          <w:rFonts w:cs="Times New Roman"/>
        </w:rPr>
        <w:t>Requerido:</w:t>
      </w:r>
      <w:r>
        <w:rPr>
          <w:rFonts w:cs="Times New Roman"/>
        </w:rPr>
        <w:t xml:space="preserve"> </w:t>
      </w:r>
      <w:r w:rsidRPr="00685C03">
        <w:rPr>
          <w:rFonts w:cs="Times New Roman"/>
        </w:rPr>
        <w:t>Ministério Público do Estado de Santa Catarina</w:t>
      </w:r>
    </w:p>
    <w:p w14:paraId="1B6F51ED" w14:textId="3DBCAB4F" w:rsidR="00B26D97" w:rsidRDefault="00B26D97" w:rsidP="00B26D97">
      <w:pPr>
        <w:tabs>
          <w:tab w:val="left" w:pos="7308"/>
        </w:tabs>
        <w:snapToGrid w:val="0"/>
        <w:spacing w:line="100" w:lineRule="atLeast"/>
        <w:jc w:val="both"/>
        <w:rPr>
          <w:rFonts w:cs="Times New Roman"/>
        </w:rPr>
      </w:pPr>
      <w:r w:rsidRPr="00685C03">
        <w:rPr>
          <w:rFonts w:cs="Times New Roman"/>
        </w:rPr>
        <w:t>Objeto:</w:t>
      </w:r>
      <w:r>
        <w:rPr>
          <w:rFonts w:cs="Times New Roman"/>
        </w:rPr>
        <w:t xml:space="preserve"> </w:t>
      </w:r>
      <w:r w:rsidRPr="00685C03">
        <w:rPr>
          <w:rFonts w:cs="Times New Roman"/>
        </w:rPr>
        <w:t>Ministério Público do Estado de Santa Catarina. 42º Concurso Público de Ingresso na Carreira do Ministério Público. Alegação de irregularidades na exclusão de candidato da lista de concorrência entre portadores de deficiência física.</w:t>
      </w:r>
    </w:p>
    <w:p w14:paraId="771621BB" w14:textId="09112503"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r w:rsidRPr="00B26D97">
        <w:rPr>
          <w:rFonts w:ascii="Times New Roman" w:eastAsia="Times New Roman" w:hAnsi="Times New Roman" w:cs="Times New Roman"/>
          <w:b/>
          <w:bCs/>
          <w:color w:val="000000"/>
          <w:szCs w:val="24"/>
        </w:rPr>
        <w:t xml:space="preserve">Decisão: </w:t>
      </w:r>
      <w:r w:rsidRPr="00B26D97">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71C5A80C" w14:textId="46CCCAE5"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p>
    <w:p w14:paraId="5E590662" w14:textId="77777777" w:rsidR="00B26D97" w:rsidRDefault="00B26D97" w:rsidP="00B26D97">
      <w:pPr>
        <w:tabs>
          <w:tab w:val="left" w:pos="7308"/>
        </w:tabs>
        <w:snapToGrid w:val="0"/>
        <w:spacing w:line="100" w:lineRule="atLeast"/>
        <w:ind w:left="567"/>
        <w:jc w:val="both"/>
        <w:rPr>
          <w:rFonts w:eastAsia="Times New Roman" w:cs="Times New Roman"/>
          <w:color w:val="000000"/>
        </w:rPr>
      </w:pPr>
    </w:p>
    <w:p w14:paraId="1CCBFDCB" w14:textId="4D34364D" w:rsidR="00B26D97" w:rsidRPr="00B26D97" w:rsidRDefault="00B26D97" w:rsidP="00B26D97">
      <w:pPr>
        <w:tabs>
          <w:tab w:val="left" w:pos="7308"/>
        </w:tabs>
        <w:snapToGrid w:val="0"/>
        <w:spacing w:line="100" w:lineRule="atLeast"/>
        <w:ind w:left="567" w:hanging="567"/>
        <w:jc w:val="both"/>
        <w:rPr>
          <w:rFonts w:cs="Times New Roman"/>
          <w:b/>
          <w:bCs/>
        </w:rPr>
      </w:pPr>
      <w:r w:rsidRPr="00B26D97">
        <w:rPr>
          <w:rFonts w:eastAsia="Times New Roman" w:cs="Times New Roman"/>
          <w:b/>
          <w:bCs/>
          <w:color w:val="000000"/>
        </w:rPr>
        <w:lastRenderedPageBreak/>
        <w:t>8</w:t>
      </w:r>
      <w:r w:rsidR="00DC456C">
        <w:rPr>
          <w:rFonts w:eastAsia="Times New Roman" w:cs="Times New Roman"/>
          <w:b/>
          <w:bCs/>
          <w:color w:val="000000"/>
        </w:rPr>
        <w:t>6</w:t>
      </w:r>
      <w:r w:rsidRPr="00B26D97">
        <w:rPr>
          <w:rFonts w:eastAsia="Times New Roman" w:cs="Times New Roman"/>
          <w:b/>
          <w:bCs/>
          <w:color w:val="000000"/>
        </w:rPr>
        <w:t xml:space="preserve">) </w:t>
      </w:r>
      <w:r w:rsidRPr="00B26D97">
        <w:rPr>
          <w:rFonts w:cs="Times New Roman"/>
          <w:b/>
          <w:bCs/>
        </w:rPr>
        <w:t>Pedido de Providências n° 1.01083/2021-50</w:t>
      </w:r>
    </w:p>
    <w:p w14:paraId="58D411F6" w14:textId="77777777" w:rsidR="00B26D97" w:rsidRDefault="00B26D97" w:rsidP="00B26D97">
      <w:pPr>
        <w:tabs>
          <w:tab w:val="left" w:pos="7308"/>
        </w:tabs>
        <w:snapToGrid w:val="0"/>
        <w:spacing w:line="100" w:lineRule="atLeast"/>
        <w:ind w:left="567" w:hanging="567"/>
        <w:jc w:val="both"/>
        <w:rPr>
          <w:rFonts w:cs="Times New Roman"/>
        </w:rPr>
      </w:pPr>
      <w:r w:rsidRPr="00900C8E">
        <w:rPr>
          <w:rFonts w:cs="Times New Roman"/>
        </w:rPr>
        <w:t>Relator(a):</w:t>
      </w:r>
      <w:r>
        <w:rPr>
          <w:rFonts w:cs="Times New Roman"/>
        </w:rPr>
        <w:t xml:space="preserve"> </w:t>
      </w:r>
      <w:r w:rsidRPr="00900C8E">
        <w:rPr>
          <w:rFonts w:cs="Times New Roman"/>
        </w:rPr>
        <w:t xml:space="preserve">Cons. Fernanda </w:t>
      </w:r>
      <w:proofErr w:type="spellStart"/>
      <w:r w:rsidRPr="00900C8E">
        <w:rPr>
          <w:rFonts w:cs="Times New Roman"/>
        </w:rPr>
        <w:t>Marinela</w:t>
      </w:r>
      <w:proofErr w:type="spellEnd"/>
      <w:r w:rsidRPr="00900C8E">
        <w:rPr>
          <w:rFonts w:cs="Times New Roman"/>
        </w:rPr>
        <w:t xml:space="preserve"> de Sousa Santos</w:t>
      </w:r>
    </w:p>
    <w:p w14:paraId="5AC1F391" w14:textId="77777777" w:rsidR="00B26D97" w:rsidRPr="00900C8E" w:rsidRDefault="00B26D97" w:rsidP="00B26D97">
      <w:pPr>
        <w:tabs>
          <w:tab w:val="left" w:pos="7308"/>
        </w:tabs>
        <w:snapToGrid w:val="0"/>
        <w:spacing w:line="100" w:lineRule="atLeast"/>
        <w:ind w:left="567" w:hanging="567"/>
        <w:jc w:val="both"/>
        <w:rPr>
          <w:rFonts w:cs="Times New Roman"/>
        </w:rPr>
      </w:pPr>
      <w:r w:rsidRPr="00900C8E">
        <w:rPr>
          <w:rFonts w:cs="Times New Roman"/>
        </w:rPr>
        <w:t>Requerente:</w:t>
      </w:r>
      <w:r>
        <w:rPr>
          <w:rFonts w:cs="Times New Roman"/>
        </w:rPr>
        <w:t xml:space="preserve"> </w:t>
      </w:r>
      <w:r w:rsidRPr="00900C8E">
        <w:rPr>
          <w:rFonts w:cs="Times New Roman"/>
        </w:rPr>
        <w:t>Juliana da Silva Brasil</w:t>
      </w:r>
    </w:p>
    <w:p w14:paraId="5DA9DC6A" w14:textId="77777777" w:rsidR="00B26D97" w:rsidRPr="00900C8E" w:rsidRDefault="00B26D97" w:rsidP="00B26D97">
      <w:pPr>
        <w:tabs>
          <w:tab w:val="left" w:pos="7308"/>
        </w:tabs>
        <w:snapToGrid w:val="0"/>
        <w:spacing w:line="100" w:lineRule="atLeast"/>
        <w:jc w:val="both"/>
        <w:rPr>
          <w:rFonts w:cs="Times New Roman"/>
        </w:rPr>
      </w:pPr>
      <w:r w:rsidRPr="00900C8E">
        <w:rPr>
          <w:rFonts w:cs="Times New Roman"/>
        </w:rPr>
        <w:t>Requeridos:</w:t>
      </w:r>
      <w:r>
        <w:rPr>
          <w:rFonts w:cs="Times New Roman"/>
        </w:rPr>
        <w:t xml:space="preserve"> </w:t>
      </w:r>
      <w:r w:rsidRPr="00900C8E">
        <w:rPr>
          <w:rFonts w:cs="Times New Roman"/>
        </w:rPr>
        <w:t>Ministério Público do Estado do Amazonas; Procuradoria da República – Amazonas</w:t>
      </w:r>
    </w:p>
    <w:p w14:paraId="5879A712" w14:textId="77777777" w:rsidR="00B26D97" w:rsidRPr="00900C8E" w:rsidRDefault="00B26D97" w:rsidP="00B26D97">
      <w:pPr>
        <w:tabs>
          <w:tab w:val="left" w:pos="7308"/>
        </w:tabs>
        <w:snapToGrid w:val="0"/>
        <w:spacing w:line="100" w:lineRule="atLeast"/>
        <w:ind w:left="567" w:hanging="567"/>
        <w:jc w:val="both"/>
        <w:rPr>
          <w:rFonts w:cs="Times New Roman"/>
        </w:rPr>
      </w:pPr>
      <w:r w:rsidRPr="00900C8E">
        <w:rPr>
          <w:rFonts w:cs="Times New Roman"/>
        </w:rPr>
        <w:t>Interessado:</w:t>
      </w:r>
      <w:r>
        <w:rPr>
          <w:rFonts w:cs="Times New Roman"/>
        </w:rPr>
        <w:t xml:space="preserve"> </w:t>
      </w:r>
      <w:r w:rsidRPr="00900C8E">
        <w:rPr>
          <w:rFonts w:cs="Times New Roman"/>
        </w:rPr>
        <w:t>Rossi Residencial SA</w:t>
      </w:r>
    </w:p>
    <w:p w14:paraId="4E0B5234" w14:textId="4F285B2E" w:rsidR="00B26D97" w:rsidRDefault="00B26D97" w:rsidP="00B26D97">
      <w:pPr>
        <w:tabs>
          <w:tab w:val="left" w:pos="7308"/>
        </w:tabs>
        <w:snapToGrid w:val="0"/>
        <w:spacing w:line="100" w:lineRule="atLeast"/>
        <w:jc w:val="both"/>
        <w:rPr>
          <w:rFonts w:cs="Times New Roman"/>
        </w:rPr>
      </w:pPr>
      <w:r w:rsidRPr="00900C8E">
        <w:rPr>
          <w:rFonts w:cs="Times New Roman"/>
        </w:rPr>
        <w:t>Objeto:</w:t>
      </w:r>
      <w:r>
        <w:rPr>
          <w:rFonts w:cs="Times New Roman"/>
        </w:rPr>
        <w:t xml:space="preserve"> </w:t>
      </w:r>
      <w:r w:rsidRPr="00900C8E">
        <w:rPr>
          <w:rFonts w:cs="Times New Roman"/>
        </w:rPr>
        <w:t>Ministério Público Federal no Estado do Amazonas. Ministério Público do Estado do Amazonas. Atuação. Promoção de arquivamento. Indeferimento de pedido de acesso aos autos. Procedimentos 20200169707/2020 – PR-AM, 1.13.000.000721/2021-49, 1.13.000.000728/2021-61, 1.32.000.000303/2021-04, 1.16.000.001570/2021-34. 01.2021.00000846-0, 11.2020.00000420-3, 01.2020.00001496-8, 01.2020.00000471-5.</w:t>
      </w:r>
    </w:p>
    <w:p w14:paraId="38B37120" w14:textId="42DA055E" w:rsidR="00B26D97" w:rsidRDefault="00B26D97" w:rsidP="00B26D97">
      <w:pPr>
        <w:pStyle w:val="Padro"/>
        <w:snapToGrid w:val="0"/>
        <w:spacing w:line="200" w:lineRule="atLeast"/>
        <w:jc w:val="both"/>
        <w:rPr>
          <w:rFonts w:ascii="Times New Roman" w:eastAsia="Times New Roman" w:hAnsi="Times New Roman" w:cs="Times New Roman"/>
          <w:color w:val="000000"/>
          <w:szCs w:val="24"/>
        </w:rPr>
      </w:pPr>
      <w:r w:rsidRPr="00B26D97">
        <w:rPr>
          <w:rFonts w:ascii="Times New Roman" w:eastAsia="Times New Roman" w:hAnsi="Times New Roman" w:cs="Times New Roman"/>
          <w:b/>
          <w:bCs/>
          <w:color w:val="000000"/>
          <w:szCs w:val="24"/>
        </w:rPr>
        <w:t xml:space="preserve">Decisão: </w:t>
      </w:r>
      <w:r w:rsidRPr="00B26D97">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10CBB5E" w14:textId="207CE549" w:rsidR="00916826" w:rsidRPr="005020A5" w:rsidRDefault="00916826" w:rsidP="00B26D97">
      <w:pPr>
        <w:pStyle w:val="Padro"/>
        <w:snapToGrid w:val="0"/>
        <w:spacing w:line="200" w:lineRule="atLeast"/>
        <w:jc w:val="both"/>
        <w:rPr>
          <w:rFonts w:ascii="Times New Roman" w:eastAsia="Times New Roman" w:hAnsi="Times New Roman" w:cs="Times New Roman"/>
          <w:b/>
          <w:bCs/>
          <w:color w:val="000000"/>
          <w:szCs w:val="24"/>
        </w:rPr>
      </w:pPr>
    </w:p>
    <w:p w14:paraId="266712D1" w14:textId="0725E843" w:rsidR="005020A5" w:rsidRPr="005020A5" w:rsidRDefault="00916826" w:rsidP="005020A5">
      <w:pPr>
        <w:tabs>
          <w:tab w:val="left" w:pos="7308"/>
        </w:tabs>
        <w:snapToGrid w:val="0"/>
        <w:spacing w:line="100" w:lineRule="atLeast"/>
        <w:ind w:left="567" w:hanging="567"/>
        <w:jc w:val="both"/>
        <w:rPr>
          <w:rFonts w:cs="Times New Roman"/>
          <w:b/>
          <w:bCs/>
        </w:rPr>
      </w:pPr>
      <w:r w:rsidRPr="005020A5">
        <w:rPr>
          <w:rFonts w:eastAsia="Times New Roman" w:cs="Times New Roman"/>
          <w:b/>
          <w:bCs/>
          <w:color w:val="000000"/>
        </w:rPr>
        <w:t>8</w:t>
      </w:r>
      <w:r w:rsidR="00DC456C">
        <w:rPr>
          <w:rFonts w:eastAsia="Times New Roman" w:cs="Times New Roman"/>
          <w:b/>
          <w:bCs/>
          <w:color w:val="000000"/>
        </w:rPr>
        <w:t>7</w:t>
      </w:r>
      <w:r w:rsidRPr="005020A5">
        <w:rPr>
          <w:rFonts w:eastAsia="Times New Roman" w:cs="Times New Roman"/>
          <w:b/>
          <w:bCs/>
          <w:color w:val="000000"/>
        </w:rPr>
        <w:t>)</w:t>
      </w:r>
      <w:r w:rsidR="005020A5" w:rsidRPr="005020A5">
        <w:rPr>
          <w:rFonts w:eastAsia="Times New Roman" w:cs="Times New Roman"/>
          <w:b/>
          <w:bCs/>
          <w:color w:val="000000"/>
        </w:rPr>
        <w:t xml:space="preserve"> </w:t>
      </w:r>
      <w:r w:rsidR="005020A5" w:rsidRPr="005020A5">
        <w:rPr>
          <w:rFonts w:cs="Times New Roman"/>
          <w:b/>
          <w:bCs/>
        </w:rPr>
        <w:t>Procedimento de Controle Administrativo n° 1.01111/2021-66</w:t>
      </w:r>
    </w:p>
    <w:p w14:paraId="5B499BB0" w14:textId="77777777" w:rsidR="005020A5" w:rsidRDefault="005020A5" w:rsidP="005020A5">
      <w:pPr>
        <w:tabs>
          <w:tab w:val="left" w:pos="7308"/>
        </w:tabs>
        <w:snapToGrid w:val="0"/>
        <w:spacing w:line="100" w:lineRule="atLeast"/>
        <w:ind w:left="567" w:hanging="567"/>
        <w:jc w:val="both"/>
        <w:rPr>
          <w:rFonts w:cs="Times New Roman"/>
        </w:rPr>
      </w:pPr>
      <w:r w:rsidRPr="00EC4BAC">
        <w:rPr>
          <w:rFonts w:cs="Times New Roman"/>
        </w:rPr>
        <w:t>Relator(a):</w:t>
      </w:r>
      <w:r>
        <w:rPr>
          <w:rFonts w:cs="Times New Roman"/>
        </w:rPr>
        <w:t xml:space="preserve"> </w:t>
      </w:r>
      <w:r w:rsidRPr="00EC4BAC">
        <w:rPr>
          <w:rFonts w:cs="Times New Roman"/>
        </w:rPr>
        <w:t xml:space="preserve">Cons. Fernanda </w:t>
      </w:r>
      <w:proofErr w:type="spellStart"/>
      <w:r w:rsidRPr="00EC4BAC">
        <w:rPr>
          <w:rFonts w:cs="Times New Roman"/>
        </w:rPr>
        <w:t>Marinela</w:t>
      </w:r>
      <w:proofErr w:type="spellEnd"/>
      <w:r w:rsidRPr="00EC4BAC">
        <w:rPr>
          <w:rFonts w:cs="Times New Roman"/>
        </w:rPr>
        <w:t xml:space="preserve"> de Sousa Santos</w:t>
      </w:r>
    </w:p>
    <w:p w14:paraId="31E69EE2" w14:textId="77777777" w:rsidR="005020A5" w:rsidRPr="00EC4BAC" w:rsidRDefault="005020A5" w:rsidP="005020A5">
      <w:pPr>
        <w:tabs>
          <w:tab w:val="left" w:pos="7308"/>
        </w:tabs>
        <w:snapToGrid w:val="0"/>
        <w:spacing w:line="100" w:lineRule="atLeast"/>
        <w:ind w:left="567" w:hanging="567"/>
        <w:jc w:val="both"/>
        <w:rPr>
          <w:rFonts w:cs="Times New Roman"/>
        </w:rPr>
      </w:pPr>
      <w:r w:rsidRPr="00EC4BAC">
        <w:rPr>
          <w:rFonts w:cs="Times New Roman"/>
        </w:rPr>
        <w:t>Requerente:</w:t>
      </w:r>
      <w:r>
        <w:rPr>
          <w:rFonts w:cs="Times New Roman"/>
        </w:rPr>
        <w:t xml:space="preserve"> </w:t>
      </w:r>
      <w:r w:rsidRPr="00EC4BAC">
        <w:rPr>
          <w:rFonts w:cs="Times New Roman"/>
        </w:rPr>
        <w:t>Christiano Rios Rodrigues</w:t>
      </w:r>
    </w:p>
    <w:p w14:paraId="776A05D0" w14:textId="77777777" w:rsidR="005020A5" w:rsidRPr="00EC4BAC" w:rsidRDefault="005020A5" w:rsidP="005020A5">
      <w:pPr>
        <w:tabs>
          <w:tab w:val="left" w:pos="7308"/>
        </w:tabs>
        <w:snapToGrid w:val="0"/>
        <w:spacing w:line="100" w:lineRule="atLeast"/>
        <w:ind w:left="567" w:hanging="567"/>
        <w:jc w:val="both"/>
        <w:rPr>
          <w:rFonts w:cs="Times New Roman"/>
        </w:rPr>
      </w:pPr>
      <w:r w:rsidRPr="00EC4BAC">
        <w:rPr>
          <w:rFonts w:cs="Times New Roman"/>
        </w:rPr>
        <w:t>Advogado:</w:t>
      </w:r>
      <w:r>
        <w:rPr>
          <w:rFonts w:cs="Times New Roman"/>
        </w:rPr>
        <w:t xml:space="preserve"> </w:t>
      </w:r>
      <w:r w:rsidRPr="00EC4BAC">
        <w:rPr>
          <w:rFonts w:cs="Times New Roman"/>
        </w:rPr>
        <w:t>Christiano Rios Rodrigues – OAB/BA n.º 23412</w:t>
      </w:r>
    </w:p>
    <w:p w14:paraId="396DE1DE" w14:textId="77777777" w:rsidR="005020A5" w:rsidRPr="00EC4BAC" w:rsidRDefault="005020A5" w:rsidP="005020A5">
      <w:pPr>
        <w:tabs>
          <w:tab w:val="left" w:pos="7308"/>
        </w:tabs>
        <w:snapToGrid w:val="0"/>
        <w:spacing w:line="100" w:lineRule="atLeast"/>
        <w:ind w:left="567" w:hanging="567"/>
        <w:jc w:val="both"/>
        <w:rPr>
          <w:rFonts w:cs="Times New Roman"/>
        </w:rPr>
      </w:pPr>
      <w:r w:rsidRPr="00EC4BAC">
        <w:rPr>
          <w:rFonts w:cs="Times New Roman"/>
        </w:rPr>
        <w:t>Requerido:</w:t>
      </w:r>
      <w:r>
        <w:rPr>
          <w:rFonts w:cs="Times New Roman"/>
        </w:rPr>
        <w:t xml:space="preserve"> </w:t>
      </w:r>
      <w:r w:rsidRPr="00EC4BAC">
        <w:rPr>
          <w:rFonts w:cs="Times New Roman"/>
        </w:rPr>
        <w:t>Ministério Público do Estado do Amapá</w:t>
      </w:r>
    </w:p>
    <w:p w14:paraId="477ECB4E" w14:textId="77777777" w:rsidR="005020A5" w:rsidRPr="00EC4BAC" w:rsidRDefault="005020A5" w:rsidP="005020A5">
      <w:pPr>
        <w:tabs>
          <w:tab w:val="left" w:pos="7308"/>
        </w:tabs>
        <w:snapToGrid w:val="0"/>
        <w:spacing w:line="100" w:lineRule="atLeast"/>
        <w:jc w:val="both"/>
        <w:rPr>
          <w:rFonts w:cs="Times New Roman"/>
        </w:rPr>
      </w:pPr>
      <w:r w:rsidRPr="00EC4BAC">
        <w:rPr>
          <w:rFonts w:cs="Times New Roman"/>
        </w:rPr>
        <w:t>Interessados:</w:t>
      </w:r>
      <w:r>
        <w:rPr>
          <w:rFonts w:cs="Times New Roman"/>
        </w:rPr>
        <w:t xml:space="preserve"> </w:t>
      </w:r>
      <w:r w:rsidRPr="00EC4BAC">
        <w:rPr>
          <w:rFonts w:cs="Times New Roman"/>
        </w:rPr>
        <w:t>Centro Brasileiro de Pesquisa em Avaliação e Seleção e de Promoção de Eventos – CEBRASPE</w:t>
      </w:r>
    </w:p>
    <w:p w14:paraId="664A3804" w14:textId="77777777" w:rsidR="005020A5" w:rsidRPr="00EC4BAC" w:rsidRDefault="005020A5" w:rsidP="005020A5">
      <w:pPr>
        <w:tabs>
          <w:tab w:val="left" w:pos="7308"/>
        </w:tabs>
        <w:snapToGrid w:val="0"/>
        <w:spacing w:line="100" w:lineRule="atLeast"/>
        <w:jc w:val="both"/>
        <w:rPr>
          <w:rFonts w:cs="Times New Roman"/>
        </w:rPr>
      </w:pPr>
      <w:r w:rsidRPr="00EC4BAC">
        <w:rPr>
          <w:rFonts w:cs="Times New Roman"/>
        </w:rPr>
        <w:t>Objeto:</w:t>
      </w:r>
      <w:r>
        <w:rPr>
          <w:rFonts w:cs="Times New Roman"/>
        </w:rPr>
        <w:t xml:space="preserve"> </w:t>
      </w:r>
      <w:r w:rsidRPr="00EC4BAC">
        <w:rPr>
          <w:rFonts w:cs="Times New Roman"/>
        </w:rPr>
        <w:t>Ministério Público do Estado do Amapá. Concurso público para ingresso na Carreira. Cargo de Promotor de Justiça. Retificação do Edital nº 5/2021. Exclusão da lista de candidatos que concorrem na ampla concorrência dos candidatos que concorrem as vagas destinadas às cotas. Pedido liminar.</w:t>
      </w:r>
    </w:p>
    <w:p w14:paraId="70A783E4" w14:textId="27667869"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r w:rsidRPr="005020A5">
        <w:rPr>
          <w:rFonts w:ascii="Times New Roman" w:eastAsia="Times New Roman" w:hAnsi="Times New Roman" w:cs="Times New Roman"/>
          <w:b/>
          <w:bCs/>
          <w:color w:val="000000"/>
          <w:szCs w:val="24"/>
        </w:rPr>
        <w:t xml:space="preserve">Decisão: </w:t>
      </w:r>
      <w:r w:rsidRPr="005020A5">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1261662" w14:textId="4D3576F5"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p>
    <w:p w14:paraId="39C91432" w14:textId="1C3EBD79" w:rsidR="005020A5" w:rsidRPr="005020A5" w:rsidRDefault="005020A5" w:rsidP="005020A5">
      <w:pPr>
        <w:tabs>
          <w:tab w:val="left" w:pos="7308"/>
        </w:tabs>
        <w:snapToGrid w:val="0"/>
        <w:spacing w:line="100" w:lineRule="atLeast"/>
        <w:ind w:left="567" w:hanging="567"/>
        <w:jc w:val="both"/>
        <w:rPr>
          <w:rFonts w:cs="Times New Roman"/>
          <w:b/>
          <w:bCs/>
        </w:rPr>
      </w:pPr>
      <w:r w:rsidRPr="005020A5">
        <w:rPr>
          <w:rFonts w:eastAsia="Times New Roman" w:cs="Times New Roman"/>
          <w:b/>
          <w:bCs/>
          <w:color w:val="000000"/>
        </w:rPr>
        <w:t>8</w:t>
      </w:r>
      <w:r w:rsidR="009474A5">
        <w:rPr>
          <w:rFonts w:eastAsia="Times New Roman" w:cs="Times New Roman"/>
          <w:b/>
          <w:bCs/>
          <w:color w:val="000000"/>
        </w:rPr>
        <w:t>8</w:t>
      </w:r>
      <w:r w:rsidRPr="005020A5">
        <w:rPr>
          <w:rFonts w:eastAsia="Times New Roman" w:cs="Times New Roman"/>
          <w:b/>
          <w:bCs/>
          <w:color w:val="000000"/>
        </w:rPr>
        <w:t xml:space="preserve">) </w:t>
      </w:r>
      <w:r w:rsidRPr="005020A5">
        <w:rPr>
          <w:rFonts w:cs="Times New Roman"/>
          <w:b/>
          <w:bCs/>
        </w:rPr>
        <w:t>Procedimento de Controle Administrativo n° 1.01112/2021-10</w:t>
      </w:r>
    </w:p>
    <w:p w14:paraId="72188A9E" w14:textId="77777777" w:rsidR="005020A5" w:rsidRDefault="005020A5" w:rsidP="005020A5">
      <w:pPr>
        <w:tabs>
          <w:tab w:val="left" w:pos="7308"/>
        </w:tabs>
        <w:snapToGrid w:val="0"/>
        <w:spacing w:line="100" w:lineRule="atLeast"/>
        <w:ind w:left="567" w:hanging="567"/>
        <w:jc w:val="both"/>
        <w:rPr>
          <w:rFonts w:cs="Times New Roman"/>
        </w:rPr>
      </w:pPr>
      <w:r w:rsidRPr="00C856C2">
        <w:rPr>
          <w:rFonts w:cs="Times New Roman"/>
        </w:rPr>
        <w:t>Relator(a):</w:t>
      </w:r>
      <w:r>
        <w:rPr>
          <w:rFonts w:cs="Times New Roman"/>
        </w:rPr>
        <w:t xml:space="preserve"> </w:t>
      </w:r>
      <w:r w:rsidRPr="00C856C2">
        <w:rPr>
          <w:rFonts w:cs="Times New Roman"/>
        </w:rPr>
        <w:t xml:space="preserve">Cons. Fernanda </w:t>
      </w:r>
      <w:proofErr w:type="spellStart"/>
      <w:r w:rsidRPr="00C856C2">
        <w:rPr>
          <w:rFonts w:cs="Times New Roman"/>
        </w:rPr>
        <w:t>Marinela</w:t>
      </w:r>
      <w:proofErr w:type="spellEnd"/>
      <w:r w:rsidRPr="00C856C2">
        <w:rPr>
          <w:rFonts w:cs="Times New Roman"/>
        </w:rPr>
        <w:t xml:space="preserve"> de Sousa Santos</w:t>
      </w:r>
    </w:p>
    <w:p w14:paraId="328AC20A" w14:textId="77777777" w:rsidR="005020A5" w:rsidRPr="00C856C2" w:rsidRDefault="005020A5" w:rsidP="005020A5">
      <w:pPr>
        <w:tabs>
          <w:tab w:val="left" w:pos="7308"/>
        </w:tabs>
        <w:snapToGrid w:val="0"/>
        <w:spacing w:line="100" w:lineRule="atLeast"/>
        <w:ind w:left="567" w:hanging="567"/>
        <w:jc w:val="both"/>
        <w:rPr>
          <w:rFonts w:cs="Times New Roman"/>
        </w:rPr>
      </w:pPr>
      <w:r w:rsidRPr="00C856C2">
        <w:rPr>
          <w:rFonts w:cs="Times New Roman"/>
        </w:rPr>
        <w:t>Requerente:</w:t>
      </w:r>
      <w:r>
        <w:rPr>
          <w:rFonts w:cs="Times New Roman"/>
        </w:rPr>
        <w:t xml:space="preserve"> </w:t>
      </w:r>
      <w:r w:rsidRPr="00C856C2">
        <w:rPr>
          <w:rFonts w:cs="Times New Roman"/>
        </w:rPr>
        <w:t>Renato Duarte Bezerra</w:t>
      </w:r>
    </w:p>
    <w:p w14:paraId="1042D02E" w14:textId="77777777" w:rsidR="005020A5" w:rsidRPr="00C856C2" w:rsidRDefault="005020A5" w:rsidP="005020A5">
      <w:pPr>
        <w:tabs>
          <w:tab w:val="left" w:pos="7308"/>
        </w:tabs>
        <w:snapToGrid w:val="0"/>
        <w:spacing w:line="100" w:lineRule="atLeast"/>
        <w:ind w:left="567" w:hanging="567"/>
        <w:jc w:val="both"/>
        <w:rPr>
          <w:rFonts w:cs="Times New Roman"/>
        </w:rPr>
      </w:pPr>
      <w:r w:rsidRPr="00C856C2">
        <w:rPr>
          <w:rFonts w:cs="Times New Roman"/>
        </w:rPr>
        <w:t>Requerido:</w:t>
      </w:r>
      <w:r>
        <w:rPr>
          <w:rFonts w:cs="Times New Roman"/>
        </w:rPr>
        <w:t xml:space="preserve"> </w:t>
      </w:r>
      <w:r w:rsidRPr="00C856C2">
        <w:rPr>
          <w:rFonts w:cs="Times New Roman"/>
        </w:rPr>
        <w:t>Ministério Público do Estado do Amapá</w:t>
      </w:r>
    </w:p>
    <w:p w14:paraId="6E392051" w14:textId="39F8AC51" w:rsidR="005020A5" w:rsidRDefault="005020A5" w:rsidP="005020A5">
      <w:pPr>
        <w:tabs>
          <w:tab w:val="left" w:pos="7308"/>
        </w:tabs>
        <w:snapToGrid w:val="0"/>
        <w:spacing w:line="100" w:lineRule="atLeast"/>
        <w:jc w:val="both"/>
        <w:rPr>
          <w:rFonts w:cs="Times New Roman"/>
        </w:rPr>
      </w:pPr>
      <w:r w:rsidRPr="00C856C2">
        <w:rPr>
          <w:rFonts w:cs="Times New Roman"/>
        </w:rPr>
        <w:t>Objeto:</w:t>
      </w:r>
      <w:r>
        <w:rPr>
          <w:rFonts w:cs="Times New Roman"/>
        </w:rPr>
        <w:t xml:space="preserve"> </w:t>
      </w:r>
      <w:r w:rsidRPr="00C856C2">
        <w:rPr>
          <w:rFonts w:cs="Times New Roman"/>
        </w:rPr>
        <w:t>Ministério Público do Estado do Amapá. Concurso público para ingresso na Carreira. Cargo de Promotor de Justiça. Determinação de exclusão do cômputo das vagas destinadas aos candidatos autodeclarados negros os que também constaram na listagem de convocação de ampla concorrência. Convocação dos candidatos para as provas discursivas conforme item 10.10.1 do Edital nº 1 – Ministério Público do Estado do Amapá. Pedido liminar.</w:t>
      </w:r>
    </w:p>
    <w:p w14:paraId="19586757" w14:textId="25A26026"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r w:rsidRPr="005020A5">
        <w:rPr>
          <w:rFonts w:ascii="Times New Roman" w:eastAsia="Times New Roman" w:hAnsi="Times New Roman" w:cs="Times New Roman"/>
          <w:b/>
          <w:bCs/>
          <w:color w:val="000000"/>
          <w:szCs w:val="24"/>
        </w:rPr>
        <w:lastRenderedPageBreak/>
        <w:t xml:space="preserve">Decisão: </w:t>
      </w:r>
      <w:r w:rsidRPr="005020A5">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14F51DE" w14:textId="3B04971A"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p>
    <w:p w14:paraId="066BEE98" w14:textId="0CDF414C" w:rsidR="005020A5" w:rsidRPr="005020A5" w:rsidRDefault="005020A5" w:rsidP="005020A5">
      <w:pPr>
        <w:tabs>
          <w:tab w:val="left" w:pos="7308"/>
        </w:tabs>
        <w:snapToGrid w:val="0"/>
        <w:spacing w:line="100" w:lineRule="atLeast"/>
        <w:ind w:left="567" w:hanging="567"/>
        <w:jc w:val="both"/>
        <w:rPr>
          <w:rFonts w:cs="Times New Roman"/>
          <w:b/>
          <w:bCs/>
        </w:rPr>
      </w:pPr>
      <w:r w:rsidRPr="005020A5">
        <w:rPr>
          <w:rFonts w:eastAsia="Times New Roman" w:cs="Times New Roman"/>
          <w:b/>
          <w:bCs/>
          <w:color w:val="000000"/>
        </w:rPr>
        <w:t>8</w:t>
      </w:r>
      <w:r w:rsidR="009474A5">
        <w:rPr>
          <w:rFonts w:eastAsia="Times New Roman" w:cs="Times New Roman"/>
          <w:b/>
          <w:bCs/>
          <w:color w:val="000000"/>
        </w:rPr>
        <w:t>9</w:t>
      </w:r>
      <w:r w:rsidRPr="005020A5">
        <w:rPr>
          <w:rFonts w:eastAsia="Times New Roman" w:cs="Times New Roman"/>
          <w:b/>
          <w:bCs/>
          <w:color w:val="000000"/>
        </w:rPr>
        <w:t xml:space="preserve">) </w:t>
      </w:r>
      <w:r w:rsidRPr="005020A5">
        <w:rPr>
          <w:rFonts w:cs="Times New Roman"/>
          <w:b/>
          <w:bCs/>
        </w:rPr>
        <w:t>Procedimento de Controle Administrativo n° 1.01140/2021-46</w:t>
      </w:r>
    </w:p>
    <w:p w14:paraId="75ACE17B" w14:textId="77777777" w:rsidR="005020A5" w:rsidRDefault="005020A5" w:rsidP="005020A5">
      <w:pPr>
        <w:tabs>
          <w:tab w:val="left" w:pos="7308"/>
        </w:tabs>
        <w:snapToGrid w:val="0"/>
        <w:spacing w:line="100" w:lineRule="atLeast"/>
        <w:ind w:left="567" w:hanging="567"/>
        <w:jc w:val="both"/>
        <w:rPr>
          <w:rFonts w:cs="Times New Roman"/>
        </w:rPr>
      </w:pPr>
      <w:r w:rsidRPr="000019F0">
        <w:rPr>
          <w:rFonts w:cs="Times New Roman"/>
        </w:rPr>
        <w:t>Relator(a):</w:t>
      </w:r>
      <w:r>
        <w:rPr>
          <w:rFonts w:cs="Times New Roman"/>
        </w:rPr>
        <w:t xml:space="preserve"> </w:t>
      </w:r>
      <w:r w:rsidRPr="000019F0">
        <w:rPr>
          <w:rFonts w:cs="Times New Roman"/>
        </w:rPr>
        <w:t xml:space="preserve">Cons. Fernanda </w:t>
      </w:r>
      <w:proofErr w:type="spellStart"/>
      <w:r w:rsidRPr="000019F0">
        <w:rPr>
          <w:rFonts w:cs="Times New Roman"/>
        </w:rPr>
        <w:t>Marinela</w:t>
      </w:r>
      <w:proofErr w:type="spellEnd"/>
      <w:r w:rsidRPr="000019F0">
        <w:rPr>
          <w:rFonts w:cs="Times New Roman"/>
        </w:rPr>
        <w:t xml:space="preserve"> de Sousa Santos</w:t>
      </w:r>
    </w:p>
    <w:p w14:paraId="04532898" w14:textId="77777777" w:rsidR="005020A5" w:rsidRPr="000019F0" w:rsidRDefault="005020A5" w:rsidP="005020A5">
      <w:pPr>
        <w:tabs>
          <w:tab w:val="left" w:pos="7308"/>
        </w:tabs>
        <w:snapToGrid w:val="0"/>
        <w:spacing w:line="100" w:lineRule="atLeast"/>
        <w:ind w:left="567" w:hanging="567"/>
        <w:jc w:val="both"/>
        <w:rPr>
          <w:rFonts w:cs="Times New Roman"/>
        </w:rPr>
      </w:pPr>
      <w:r w:rsidRPr="000019F0">
        <w:rPr>
          <w:rFonts w:cs="Times New Roman"/>
        </w:rPr>
        <w:t>Requerente:</w:t>
      </w:r>
      <w:r>
        <w:rPr>
          <w:rFonts w:cs="Times New Roman"/>
        </w:rPr>
        <w:t xml:space="preserve"> </w:t>
      </w:r>
      <w:r w:rsidRPr="000019F0">
        <w:rPr>
          <w:rFonts w:cs="Times New Roman"/>
        </w:rPr>
        <w:t>Sigiloso</w:t>
      </w:r>
    </w:p>
    <w:p w14:paraId="0548FAE8" w14:textId="77777777" w:rsidR="005020A5" w:rsidRPr="000019F0" w:rsidRDefault="005020A5" w:rsidP="005020A5">
      <w:pPr>
        <w:tabs>
          <w:tab w:val="left" w:pos="7308"/>
        </w:tabs>
        <w:snapToGrid w:val="0"/>
        <w:spacing w:line="100" w:lineRule="atLeast"/>
        <w:ind w:left="567" w:hanging="567"/>
        <w:jc w:val="both"/>
        <w:rPr>
          <w:rFonts w:cs="Times New Roman"/>
        </w:rPr>
      </w:pPr>
      <w:r w:rsidRPr="000019F0">
        <w:rPr>
          <w:rFonts w:cs="Times New Roman"/>
        </w:rPr>
        <w:t>Advogado:</w:t>
      </w:r>
      <w:r>
        <w:rPr>
          <w:rFonts w:cs="Times New Roman"/>
        </w:rPr>
        <w:t xml:space="preserve"> </w:t>
      </w:r>
      <w:r w:rsidRPr="000019F0">
        <w:rPr>
          <w:rFonts w:cs="Times New Roman"/>
        </w:rPr>
        <w:t>Gustavo Henrique Lopes Fragoso – OAB/RN n.º 12.809</w:t>
      </w:r>
    </w:p>
    <w:p w14:paraId="5BCE45C9" w14:textId="77777777" w:rsidR="005020A5" w:rsidRPr="000019F0" w:rsidRDefault="005020A5" w:rsidP="005020A5">
      <w:pPr>
        <w:tabs>
          <w:tab w:val="left" w:pos="7308"/>
        </w:tabs>
        <w:snapToGrid w:val="0"/>
        <w:spacing w:line="100" w:lineRule="atLeast"/>
        <w:ind w:left="567" w:hanging="567"/>
        <w:jc w:val="both"/>
        <w:rPr>
          <w:rFonts w:cs="Times New Roman"/>
        </w:rPr>
      </w:pPr>
      <w:r w:rsidRPr="000019F0">
        <w:rPr>
          <w:rFonts w:cs="Times New Roman"/>
        </w:rPr>
        <w:t>Requerido:</w:t>
      </w:r>
      <w:r>
        <w:rPr>
          <w:rFonts w:cs="Times New Roman"/>
        </w:rPr>
        <w:t xml:space="preserve"> </w:t>
      </w:r>
      <w:r w:rsidRPr="000019F0">
        <w:rPr>
          <w:rFonts w:cs="Times New Roman"/>
        </w:rPr>
        <w:t>Ministério Público do Estado do Amapá</w:t>
      </w:r>
    </w:p>
    <w:p w14:paraId="13581001" w14:textId="40F3E3F7" w:rsidR="005020A5" w:rsidRDefault="005020A5" w:rsidP="005020A5">
      <w:pPr>
        <w:tabs>
          <w:tab w:val="left" w:pos="7308"/>
        </w:tabs>
        <w:snapToGrid w:val="0"/>
        <w:spacing w:line="100" w:lineRule="atLeast"/>
        <w:jc w:val="both"/>
        <w:rPr>
          <w:rFonts w:cs="Times New Roman"/>
        </w:rPr>
      </w:pPr>
      <w:r w:rsidRPr="000019F0">
        <w:rPr>
          <w:rFonts w:cs="Times New Roman"/>
        </w:rPr>
        <w:t>Objeto:</w:t>
      </w:r>
      <w:r>
        <w:rPr>
          <w:rFonts w:cs="Times New Roman"/>
        </w:rPr>
        <w:t xml:space="preserve"> </w:t>
      </w:r>
      <w:r w:rsidRPr="000019F0">
        <w:rPr>
          <w:rFonts w:cs="Times New Roman"/>
        </w:rPr>
        <w:t>Ministério Público do Estado do Amapá. Concurso Público para provimento de vagas e formação de cadastro de reserva no cargo de Promotor de Justiça Substituto. Pedido de anulação de questões objetivas. Pedido de suspensão liminar do concurso.</w:t>
      </w:r>
    </w:p>
    <w:p w14:paraId="4F728794" w14:textId="77777777" w:rsidR="005020A5" w:rsidRPr="005020A5" w:rsidRDefault="005020A5" w:rsidP="005020A5">
      <w:pPr>
        <w:pStyle w:val="Padro"/>
        <w:snapToGrid w:val="0"/>
        <w:spacing w:line="200" w:lineRule="atLeast"/>
        <w:jc w:val="both"/>
        <w:rPr>
          <w:rFonts w:ascii="Times New Roman" w:eastAsia="Times New Roman" w:hAnsi="Times New Roman" w:cs="Times New Roman"/>
          <w:color w:val="000000"/>
          <w:szCs w:val="24"/>
        </w:rPr>
      </w:pPr>
      <w:r w:rsidRPr="005020A5">
        <w:rPr>
          <w:rFonts w:ascii="Times New Roman" w:eastAsia="Times New Roman" w:hAnsi="Times New Roman" w:cs="Times New Roman"/>
          <w:b/>
          <w:bCs/>
          <w:color w:val="000000"/>
          <w:szCs w:val="24"/>
        </w:rPr>
        <w:t xml:space="preserve">Decisão: </w:t>
      </w:r>
      <w:r w:rsidRPr="005020A5">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77D5D56" w14:textId="2DCCDF30" w:rsidR="005020A5" w:rsidRDefault="005020A5" w:rsidP="005020A5">
      <w:pPr>
        <w:tabs>
          <w:tab w:val="left" w:pos="7308"/>
        </w:tabs>
        <w:snapToGrid w:val="0"/>
        <w:spacing w:line="100" w:lineRule="atLeast"/>
        <w:jc w:val="both"/>
        <w:rPr>
          <w:rFonts w:cs="Times New Roman"/>
        </w:rPr>
      </w:pPr>
    </w:p>
    <w:p w14:paraId="3D4FA2F1" w14:textId="1AA1DFE0" w:rsidR="005020A5" w:rsidRPr="005020A5" w:rsidRDefault="009474A5" w:rsidP="005020A5">
      <w:pPr>
        <w:tabs>
          <w:tab w:val="left" w:pos="7308"/>
        </w:tabs>
        <w:snapToGrid w:val="0"/>
        <w:spacing w:line="100" w:lineRule="atLeast"/>
        <w:ind w:left="567" w:hanging="567"/>
        <w:jc w:val="both"/>
        <w:rPr>
          <w:rFonts w:cs="Times New Roman"/>
          <w:b/>
          <w:bCs/>
        </w:rPr>
      </w:pPr>
      <w:r>
        <w:rPr>
          <w:rFonts w:cs="Times New Roman"/>
          <w:b/>
          <w:bCs/>
        </w:rPr>
        <w:t>90</w:t>
      </w:r>
      <w:r w:rsidR="005020A5" w:rsidRPr="005020A5">
        <w:rPr>
          <w:rFonts w:cs="Times New Roman"/>
          <w:b/>
          <w:bCs/>
        </w:rPr>
        <w:t>) Procedimento de Controle Administrativo n° 1.01145/2021-14</w:t>
      </w:r>
    </w:p>
    <w:p w14:paraId="332ADE0E" w14:textId="77777777" w:rsidR="005020A5" w:rsidRDefault="005020A5" w:rsidP="005020A5">
      <w:pPr>
        <w:tabs>
          <w:tab w:val="left" w:pos="7308"/>
        </w:tabs>
        <w:snapToGrid w:val="0"/>
        <w:spacing w:line="100" w:lineRule="atLeast"/>
        <w:ind w:left="567" w:hanging="567"/>
        <w:jc w:val="both"/>
        <w:rPr>
          <w:rFonts w:cs="Times New Roman"/>
        </w:rPr>
      </w:pPr>
      <w:r w:rsidRPr="00B57ACF">
        <w:rPr>
          <w:rFonts w:cs="Times New Roman"/>
        </w:rPr>
        <w:t>Relator(a):</w:t>
      </w:r>
      <w:r>
        <w:rPr>
          <w:rFonts w:cs="Times New Roman"/>
        </w:rPr>
        <w:t xml:space="preserve"> </w:t>
      </w:r>
      <w:r w:rsidRPr="00B57ACF">
        <w:rPr>
          <w:rFonts w:cs="Times New Roman"/>
        </w:rPr>
        <w:t xml:space="preserve">Cons. Fernanda </w:t>
      </w:r>
      <w:proofErr w:type="spellStart"/>
      <w:r w:rsidRPr="00B57ACF">
        <w:rPr>
          <w:rFonts w:cs="Times New Roman"/>
        </w:rPr>
        <w:t>Marinela</w:t>
      </w:r>
      <w:proofErr w:type="spellEnd"/>
      <w:r w:rsidRPr="00B57ACF">
        <w:rPr>
          <w:rFonts w:cs="Times New Roman"/>
        </w:rPr>
        <w:t xml:space="preserve"> de Sousa Santos</w:t>
      </w:r>
    </w:p>
    <w:p w14:paraId="0E958526" w14:textId="77777777" w:rsidR="005020A5" w:rsidRPr="00B57ACF" w:rsidRDefault="005020A5" w:rsidP="005020A5">
      <w:pPr>
        <w:tabs>
          <w:tab w:val="left" w:pos="7308"/>
        </w:tabs>
        <w:snapToGrid w:val="0"/>
        <w:spacing w:line="100" w:lineRule="atLeast"/>
        <w:ind w:left="567" w:hanging="567"/>
        <w:jc w:val="both"/>
        <w:rPr>
          <w:rFonts w:cs="Times New Roman"/>
        </w:rPr>
      </w:pPr>
      <w:r w:rsidRPr="00B57ACF">
        <w:rPr>
          <w:rFonts w:cs="Times New Roman"/>
        </w:rPr>
        <w:t>Requerente:</w:t>
      </w:r>
      <w:r>
        <w:rPr>
          <w:rFonts w:cs="Times New Roman"/>
        </w:rPr>
        <w:t xml:space="preserve"> </w:t>
      </w:r>
      <w:r w:rsidRPr="00B57ACF">
        <w:rPr>
          <w:rFonts w:cs="Times New Roman"/>
        </w:rPr>
        <w:t>Lucas Cavalcante de Lima</w:t>
      </w:r>
    </w:p>
    <w:p w14:paraId="1921AFEA" w14:textId="77777777" w:rsidR="005020A5" w:rsidRPr="00B57ACF" w:rsidRDefault="005020A5" w:rsidP="005020A5">
      <w:pPr>
        <w:tabs>
          <w:tab w:val="left" w:pos="7308"/>
        </w:tabs>
        <w:snapToGrid w:val="0"/>
        <w:spacing w:line="100" w:lineRule="atLeast"/>
        <w:ind w:left="567" w:hanging="567"/>
        <w:jc w:val="both"/>
        <w:rPr>
          <w:rFonts w:cs="Times New Roman"/>
        </w:rPr>
      </w:pPr>
      <w:r w:rsidRPr="00B57ACF">
        <w:rPr>
          <w:rFonts w:cs="Times New Roman"/>
        </w:rPr>
        <w:t>Requerido:</w:t>
      </w:r>
      <w:r>
        <w:rPr>
          <w:rFonts w:cs="Times New Roman"/>
        </w:rPr>
        <w:t xml:space="preserve"> </w:t>
      </w:r>
      <w:r w:rsidRPr="00B57ACF">
        <w:rPr>
          <w:rFonts w:cs="Times New Roman"/>
        </w:rPr>
        <w:t>Ministério Público do Estado do Amapá</w:t>
      </w:r>
    </w:p>
    <w:p w14:paraId="3C6664D2" w14:textId="77777777" w:rsidR="005020A5" w:rsidRPr="00B57ACF" w:rsidRDefault="005020A5" w:rsidP="005020A5">
      <w:pPr>
        <w:tabs>
          <w:tab w:val="left" w:pos="7308"/>
        </w:tabs>
        <w:snapToGrid w:val="0"/>
        <w:spacing w:line="100" w:lineRule="atLeast"/>
        <w:jc w:val="both"/>
        <w:rPr>
          <w:rFonts w:cs="Times New Roman"/>
        </w:rPr>
      </w:pPr>
      <w:r w:rsidRPr="00B57ACF">
        <w:rPr>
          <w:rFonts w:cs="Times New Roman"/>
        </w:rPr>
        <w:t>Interessado:</w:t>
      </w:r>
      <w:r>
        <w:rPr>
          <w:rFonts w:cs="Times New Roman"/>
        </w:rPr>
        <w:t xml:space="preserve"> </w:t>
      </w:r>
      <w:r w:rsidRPr="00B57ACF">
        <w:rPr>
          <w:rFonts w:cs="Times New Roman"/>
        </w:rPr>
        <w:t>Centro Brasileiro de Pesquisa em Avaliação e Seleção e de Promoção de Eventos – CEBRASPE</w:t>
      </w:r>
    </w:p>
    <w:p w14:paraId="3F36AAB3" w14:textId="653401BF" w:rsidR="005020A5" w:rsidRDefault="005020A5" w:rsidP="005020A5">
      <w:pPr>
        <w:tabs>
          <w:tab w:val="left" w:pos="7308"/>
        </w:tabs>
        <w:snapToGrid w:val="0"/>
        <w:spacing w:line="100" w:lineRule="atLeast"/>
        <w:jc w:val="both"/>
        <w:rPr>
          <w:rFonts w:cs="Times New Roman"/>
        </w:rPr>
      </w:pPr>
      <w:r w:rsidRPr="00B57ACF">
        <w:rPr>
          <w:rFonts w:cs="Times New Roman"/>
        </w:rPr>
        <w:t>Objeto:</w:t>
      </w:r>
      <w:r>
        <w:rPr>
          <w:rFonts w:cs="Times New Roman"/>
        </w:rPr>
        <w:t xml:space="preserve"> </w:t>
      </w:r>
      <w:r w:rsidRPr="00B57ACF">
        <w:rPr>
          <w:rFonts w:cs="Times New Roman"/>
        </w:rPr>
        <w:t>Ministério Público do Estado do Amapá. Concurso público para ingresso na Carreira. Cargo de Promotor de Justiça. Anulação da questão nº 25 da prova preambular objetiva. Determinação de nova convocação para as provas discursivas. Pedido liminar.</w:t>
      </w:r>
    </w:p>
    <w:p w14:paraId="3AAE40BE" w14:textId="6ADAF0FE"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r w:rsidRPr="005020A5">
        <w:rPr>
          <w:rFonts w:ascii="Times New Roman" w:eastAsia="Times New Roman" w:hAnsi="Times New Roman" w:cs="Times New Roman"/>
          <w:b/>
          <w:bCs/>
          <w:color w:val="000000"/>
          <w:szCs w:val="24"/>
        </w:rPr>
        <w:t xml:space="preserve">Decisão: </w:t>
      </w:r>
      <w:r w:rsidRPr="005020A5">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6C5C3D7A" w14:textId="29AF5F3E"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p>
    <w:p w14:paraId="41F3B5CE" w14:textId="2628385A" w:rsidR="005020A5" w:rsidRPr="005020A5" w:rsidRDefault="005020A5" w:rsidP="005020A5">
      <w:pPr>
        <w:tabs>
          <w:tab w:val="left" w:pos="7308"/>
        </w:tabs>
        <w:snapToGrid w:val="0"/>
        <w:spacing w:line="100" w:lineRule="atLeast"/>
        <w:ind w:left="567" w:hanging="567"/>
        <w:jc w:val="both"/>
        <w:rPr>
          <w:rFonts w:cs="Times New Roman"/>
          <w:b/>
          <w:bCs/>
        </w:rPr>
      </w:pPr>
      <w:r w:rsidRPr="005020A5">
        <w:rPr>
          <w:rFonts w:eastAsia="Times New Roman" w:cs="Times New Roman"/>
          <w:b/>
          <w:bCs/>
          <w:color w:val="000000"/>
        </w:rPr>
        <w:t>9</w:t>
      </w:r>
      <w:r w:rsidR="009474A5">
        <w:rPr>
          <w:rFonts w:eastAsia="Times New Roman" w:cs="Times New Roman"/>
          <w:b/>
          <w:bCs/>
          <w:color w:val="000000"/>
        </w:rPr>
        <w:t>1</w:t>
      </w:r>
      <w:r w:rsidRPr="005020A5">
        <w:rPr>
          <w:rFonts w:eastAsia="Times New Roman" w:cs="Times New Roman"/>
          <w:b/>
          <w:bCs/>
          <w:color w:val="000000"/>
        </w:rPr>
        <w:t xml:space="preserve">) </w:t>
      </w:r>
      <w:r w:rsidRPr="005020A5">
        <w:rPr>
          <w:rFonts w:cs="Times New Roman"/>
          <w:b/>
          <w:bCs/>
        </w:rPr>
        <w:t>Proposição n° 1.01221/2021-46</w:t>
      </w:r>
    </w:p>
    <w:p w14:paraId="3D926F43" w14:textId="77777777" w:rsidR="005020A5" w:rsidRDefault="005020A5" w:rsidP="005020A5">
      <w:pPr>
        <w:tabs>
          <w:tab w:val="left" w:pos="7308"/>
        </w:tabs>
        <w:snapToGrid w:val="0"/>
        <w:spacing w:line="100" w:lineRule="atLeast"/>
        <w:ind w:left="567" w:hanging="567"/>
        <w:jc w:val="both"/>
        <w:rPr>
          <w:rFonts w:cs="Times New Roman"/>
        </w:rPr>
      </w:pPr>
      <w:r w:rsidRPr="004C3132">
        <w:rPr>
          <w:rFonts w:cs="Times New Roman"/>
        </w:rPr>
        <w:t>Relator(a):</w:t>
      </w:r>
      <w:r>
        <w:rPr>
          <w:rFonts w:cs="Times New Roman"/>
        </w:rPr>
        <w:t xml:space="preserve"> </w:t>
      </w:r>
      <w:r w:rsidRPr="004C3132">
        <w:rPr>
          <w:rFonts w:cs="Times New Roman"/>
        </w:rPr>
        <w:t>Cons. Sandra Krieger Gonçalves</w:t>
      </w:r>
    </w:p>
    <w:p w14:paraId="35C3257F" w14:textId="77777777" w:rsidR="005020A5" w:rsidRPr="004C3132" w:rsidRDefault="005020A5" w:rsidP="005020A5">
      <w:pPr>
        <w:tabs>
          <w:tab w:val="left" w:pos="7308"/>
        </w:tabs>
        <w:snapToGrid w:val="0"/>
        <w:spacing w:line="100" w:lineRule="atLeast"/>
        <w:ind w:left="567" w:hanging="567"/>
        <w:jc w:val="both"/>
        <w:rPr>
          <w:rFonts w:cs="Times New Roman"/>
        </w:rPr>
      </w:pPr>
      <w:r w:rsidRPr="004C3132">
        <w:rPr>
          <w:rFonts w:cs="Times New Roman"/>
        </w:rPr>
        <w:t>Requerente:</w:t>
      </w:r>
      <w:r>
        <w:rPr>
          <w:rFonts w:cs="Times New Roman"/>
        </w:rPr>
        <w:t xml:space="preserve"> </w:t>
      </w:r>
      <w:r w:rsidRPr="004C3132">
        <w:rPr>
          <w:rFonts w:cs="Times New Roman"/>
        </w:rPr>
        <w:t>Oswaldo D’Albuquerque Lima Neto</w:t>
      </w:r>
    </w:p>
    <w:p w14:paraId="1A824FE8" w14:textId="109381C6" w:rsidR="005020A5" w:rsidRDefault="005020A5" w:rsidP="005020A5">
      <w:pPr>
        <w:tabs>
          <w:tab w:val="left" w:pos="7308"/>
        </w:tabs>
        <w:snapToGrid w:val="0"/>
        <w:spacing w:line="100" w:lineRule="atLeast"/>
        <w:jc w:val="both"/>
        <w:rPr>
          <w:rFonts w:cs="Times New Roman"/>
        </w:rPr>
      </w:pPr>
      <w:r w:rsidRPr="004C3132">
        <w:rPr>
          <w:rFonts w:cs="Times New Roman"/>
        </w:rPr>
        <w:t>Objeto:</w:t>
      </w:r>
      <w:r>
        <w:rPr>
          <w:rFonts w:cs="Times New Roman"/>
        </w:rPr>
        <w:t xml:space="preserve"> </w:t>
      </w:r>
      <w:r w:rsidRPr="004C3132">
        <w:rPr>
          <w:rFonts w:cs="Times New Roman"/>
        </w:rPr>
        <w:t>Conselho Nacional do Ministério Público. Proposta de Recomendação. Criação da Semana “Ciclo de Diálogos da Lei Maria da Penha”, a ser realizada, anualmente, no mês de agosto, época de aniversário do referido diploma normativo, em todas as unidades e ramos do Ministério Público brasileiro, com o intuito de discutir e elaborar projetos para a garantia da efetivação da aplicação da Lei n.º 11.340/06 (Lei Maria da Penha).</w:t>
      </w:r>
    </w:p>
    <w:p w14:paraId="701D8B9E" w14:textId="652B6D28" w:rsidR="005020A5" w:rsidRDefault="005020A5" w:rsidP="005020A5">
      <w:pPr>
        <w:pStyle w:val="Padro"/>
        <w:snapToGrid w:val="0"/>
        <w:spacing w:line="200" w:lineRule="atLeast"/>
        <w:jc w:val="both"/>
        <w:rPr>
          <w:rFonts w:ascii="Times New Roman" w:eastAsia="Times New Roman" w:hAnsi="Times New Roman" w:cs="Times New Roman"/>
          <w:color w:val="000000"/>
          <w:szCs w:val="24"/>
        </w:rPr>
      </w:pPr>
      <w:r w:rsidRPr="005020A5">
        <w:rPr>
          <w:rFonts w:ascii="Times New Roman" w:eastAsia="Times New Roman" w:hAnsi="Times New Roman" w:cs="Times New Roman"/>
          <w:b/>
          <w:bCs/>
          <w:color w:val="000000"/>
          <w:szCs w:val="24"/>
        </w:rPr>
        <w:lastRenderedPageBreak/>
        <w:t xml:space="preserve">Decisão: </w:t>
      </w:r>
      <w:r w:rsidRPr="005020A5">
        <w:rPr>
          <w:rFonts w:ascii="Times New Roman" w:eastAsia="Times New Roman" w:hAnsi="Times New Roman" w:cs="Times New Roman"/>
          <w:color w:val="000000"/>
          <w:szCs w:val="24"/>
        </w:rPr>
        <w:t>O Conselho, por unanimidade, aprovou a presente Proposição, nos termos do voto da Relatora.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E078E71" w14:textId="12F06902" w:rsidR="004A560C" w:rsidRDefault="004A560C" w:rsidP="005020A5">
      <w:pPr>
        <w:pStyle w:val="Padro"/>
        <w:snapToGrid w:val="0"/>
        <w:spacing w:line="200" w:lineRule="atLeast"/>
        <w:jc w:val="both"/>
        <w:rPr>
          <w:rFonts w:ascii="Times New Roman" w:eastAsia="Times New Roman" w:hAnsi="Times New Roman" w:cs="Times New Roman"/>
          <w:color w:val="000000"/>
          <w:szCs w:val="24"/>
        </w:rPr>
      </w:pPr>
    </w:p>
    <w:p w14:paraId="50AD271B" w14:textId="46328B31" w:rsidR="006B23D5" w:rsidRPr="006B23D5" w:rsidRDefault="004A560C" w:rsidP="006B23D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B23D5">
        <w:rPr>
          <w:rFonts w:ascii="Times New Roman" w:eastAsia="Times New Roman" w:hAnsi="Times New Roman" w:cs="Times New Roman"/>
          <w:b/>
          <w:bCs/>
          <w:color w:val="000000"/>
          <w:szCs w:val="24"/>
        </w:rPr>
        <w:t>9</w:t>
      </w:r>
      <w:r w:rsidR="009474A5">
        <w:rPr>
          <w:rFonts w:ascii="Times New Roman" w:eastAsia="Times New Roman" w:hAnsi="Times New Roman" w:cs="Times New Roman"/>
          <w:b/>
          <w:bCs/>
          <w:color w:val="000000"/>
          <w:szCs w:val="24"/>
        </w:rPr>
        <w:t>2</w:t>
      </w:r>
      <w:r w:rsidRPr="006B23D5">
        <w:rPr>
          <w:rFonts w:ascii="Times New Roman" w:eastAsia="Times New Roman" w:hAnsi="Times New Roman" w:cs="Times New Roman"/>
          <w:b/>
          <w:bCs/>
          <w:color w:val="000000"/>
          <w:szCs w:val="24"/>
        </w:rPr>
        <w:t xml:space="preserve">) </w:t>
      </w:r>
      <w:r w:rsidR="006B23D5" w:rsidRPr="006B23D5">
        <w:rPr>
          <w:rFonts w:ascii="Times New Roman" w:eastAsia="Times New Roman" w:hAnsi="Times New Roman" w:cs="Times New Roman"/>
          <w:b/>
          <w:bCs/>
          <w:color w:val="000000"/>
          <w:szCs w:val="24"/>
        </w:rPr>
        <w:t>Pedido de Providências n° 1.00680/2020-95</w:t>
      </w:r>
    </w:p>
    <w:p w14:paraId="1DC20556" w14:textId="77777777" w:rsidR="006B23D5" w:rsidRPr="006B23D5" w:rsidRDefault="006B23D5" w:rsidP="006B23D5">
      <w:pPr>
        <w:pStyle w:val="Padro"/>
        <w:snapToGrid w:val="0"/>
        <w:spacing w:line="200" w:lineRule="atLeast"/>
        <w:ind w:left="556" w:hanging="556"/>
        <w:jc w:val="both"/>
        <w:rPr>
          <w:rFonts w:ascii="Times New Roman" w:eastAsia="Times New Roman" w:hAnsi="Times New Roman" w:cs="Times New Roman"/>
          <w:color w:val="000000"/>
          <w:szCs w:val="24"/>
        </w:rPr>
      </w:pPr>
      <w:r w:rsidRPr="006B23D5">
        <w:rPr>
          <w:rFonts w:ascii="Times New Roman" w:eastAsia="Times New Roman" w:hAnsi="Times New Roman" w:cs="Times New Roman"/>
          <w:color w:val="000000"/>
          <w:szCs w:val="24"/>
        </w:rPr>
        <w:t xml:space="preserve">Relatora: Cons. Fernanda </w:t>
      </w:r>
      <w:proofErr w:type="spellStart"/>
      <w:r w:rsidRPr="006B23D5">
        <w:rPr>
          <w:rFonts w:ascii="Times New Roman" w:eastAsia="Times New Roman" w:hAnsi="Times New Roman" w:cs="Times New Roman"/>
          <w:color w:val="000000"/>
          <w:szCs w:val="24"/>
        </w:rPr>
        <w:t>Marinela</w:t>
      </w:r>
      <w:proofErr w:type="spellEnd"/>
      <w:r w:rsidRPr="006B23D5">
        <w:rPr>
          <w:rFonts w:ascii="Times New Roman" w:eastAsia="Times New Roman" w:hAnsi="Times New Roman" w:cs="Times New Roman"/>
          <w:color w:val="000000"/>
          <w:szCs w:val="24"/>
        </w:rPr>
        <w:t xml:space="preserve"> de Sousa Santos</w:t>
      </w:r>
    </w:p>
    <w:p w14:paraId="37537581" w14:textId="77777777" w:rsidR="006B23D5" w:rsidRPr="006B23D5" w:rsidRDefault="006B23D5" w:rsidP="006B23D5">
      <w:pPr>
        <w:pStyle w:val="Padro"/>
        <w:snapToGrid w:val="0"/>
        <w:spacing w:line="200" w:lineRule="atLeast"/>
        <w:ind w:left="556" w:hanging="556"/>
        <w:jc w:val="both"/>
        <w:rPr>
          <w:rFonts w:ascii="Times New Roman" w:eastAsia="Times New Roman" w:hAnsi="Times New Roman" w:cs="Times New Roman"/>
          <w:color w:val="000000"/>
          <w:szCs w:val="24"/>
        </w:rPr>
      </w:pPr>
      <w:r w:rsidRPr="006B23D5">
        <w:rPr>
          <w:rFonts w:ascii="Times New Roman" w:eastAsia="Times New Roman" w:hAnsi="Times New Roman" w:cs="Times New Roman"/>
          <w:color w:val="000000"/>
          <w:szCs w:val="24"/>
        </w:rPr>
        <w:t>Requerente: Associação Sergipana do Ministério Público</w:t>
      </w:r>
    </w:p>
    <w:p w14:paraId="17CFB7B9" w14:textId="77777777" w:rsidR="006B23D5" w:rsidRPr="006B23D5" w:rsidRDefault="006B23D5" w:rsidP="006B23D5">
      <w:pPr>
        <w:pStyle w:val="Padro"/>
        <w:snapToGrid w:val="0"/>
        <w:spacing w:line="200" w:lineRule="atLeast"/>
        <w:ind w:left="556" w:hanging="556"/>
        <w:jc w:val="both"/>
        <w:rPr>
          <w:rFonts w:ascii="Times New Roman" w:eastAsia="Times New Roman" w:hAnsi="Times New Roman" w:cs="Times New Roman"/>
          <w:color w:val="000000"/>
          <w:szCs w:val="24"/>
        </w:rPr>
      </w:pPr>
      <w:r w:rsidRPr="006B23D5">
        <w:rPr>
          <w:rFonts w:ascii="Times New Roman" w:eastAsia="Times New Roman" w:hAnsi="Times New Roman" w:cs="Times New Roman"/>
          <w:color w:val="000000"/>
          <w:szCs w:val="24"/>
        </w:rPr>
        <w:t>Advogado: Edson Luiz Campos Melo – OAB/SE n° 5644</w:t>
      </w:r>
    </w:p>
    <w:p w14:paraId="16C7F03A" w14:textId="77777777" w:rsidR="006B23D5" w:rsidRPr="006B23D5" w:rsidRDefault="006B23D5" w:rsidP="006B23D5">
      <w:pPr>
        <w:pStyle w:val="Padro"/>
        <w:snapToGrid w:val="0"/>
        <w:spacing w:line="200" w:lineRule="atLeast"/>
        <w:ind w:left="556" w:hanging="556"/>
        <w:jc w:val="both"/>
        <w:rPr>
          <w:rFonts w:ascii="Times New Roman" w:eastAsia="Times New Roman" w:hAnsi="Times New Roman" w:cs="Times New Roman"/>
          <w:color w:val="000000"/>
          <w:szCs w:val="24"/>
        </w:rPr>
      </w:pPr>
      <w:r w:rsidRPr="006B23D5">
        <w:rPr>
          <w:rFonts w:ascii="Times New Roman" w:eastAsia="Times New Roman" w:hAnsi="Times New Roman" w:cs="Times New Roman"/>
          <w:color w:val="000000"/>
          <w:szCs w:val="24"/>
        </w:rPr>
        <w:t>Requerido: Ministério Público do Estado de Sergipe</w:t>
      </w:r>
    </w:p>
    <w:p w14:paraId="0F57A782" w14:textId="4228B574" w:rsidR="006B23D5" w:rsidRDefault="006B23D5" w:rsidP="006B23D5">
      <w:pPr>
        <w:pStyle w:val="Padro"/>
        <w:snapToGrid w:val="0"/>
        <w:spacing w:line="200" w:lineRule="atLeast"/>
        <w:jc w:val="both"/>
        <w:rPr>
          <w:rFonts w:ascii="Times New Roman" w:eastAsia="Times New Roman" w:hAnsi="Times New Roman" w:cs="Times New Roman"/>
          <w:color w:val="000000"/>
          <w:szCs w:val="24"/>
        </w:rPr>
      </w:pPr>
      <w:r w:rsidRPr="006B23D5">
        <w:rPr>
          <w:rFonts w:ascii="Times New Roman" w:eastAsia="Times New Roman" w:hAnsi="Times New Roman" w:cs="Times New Roman"/>
          <w:color w:val="000000"/>
          <w:szCs w:val="24"/>
        </w:rPr>
        <w:t>Objeto: Ministério Público do Estado de Sergipe. Anulação da Resolução CPJ nº 16/2020. Determinação para que a Administração Superior do MP/SE se abstenha de remeter a mencionada Resolução ao Poder Legislativo. Pedido Liminar.</w:t>
      </w:r>
    </w:p>
    <w:p w14:paraId="7C1F7F82" w14:textId="77777777" w:rsidR="006B23D5" w:rsidRPr="006B23D5" w:rsidRDefault="006B23D5" w:rsidP="006B23D5">
      <w:pPr>
        <w:pStyle w:val="Padro"/>
        <w:snapToGrid w:val="0"/>
        <w:spacing w:line="200" w:lineRule="atLeast"/>
        <w:jc w:val="both"/>
        <w:rPr>
          <w:rFonts w:ascii="Times New Roman" w:eastAsia="Times New Roman" w:hAnsi="Times New Roman" w:cs="Times New Roman"/>
          <w:color w:val="000000"/>
          <w:szCs w:val="24"/>
        </w:rPr>
      </w:pPr>
      <w:r w:rsidRPr="006B23D5">
        <w:rPr>
          <w:rFonts w:ascii="Times New Roman" w:eastAsia="Times New Roman" w:hAnsi="Times New Roman" w:cs="Times New Roman"/>
          <w:b/>
          <w:bCs/>
          <w:color w:val="000000"/>
          <w:szCs w:val="24"/>
        </w:rPr>
        <w:t xml:space="preserve">Decisão: </w:t>
      </w:r>
      <w:r w:rsidRPr="006B23D5">
        <w:rPr>
          <w:rFonts w:ascii="Times New Roman" w:eastAsia="Times New Roman" w:hAnsi="Times New Roman" w:cs="Times New Roman"/>
          <w:color w:val="000000"/>
          <w:szCs w:val="24"/>
        </w:rPr>
        <w:t>O Conselho, por unanimidade, não conheceu o Recurso Interno do Ministério Público do Estado de Sergipe, ora requerido, em razão de se ter operado a perda de objeto a partir da promulgação da Lei Complementar de Sergipe nº 344/2020, nos termos do voto da Relatora. Ainda, por unanimidade, julgou parcialmente procedente o pedido, determinando: a) ao Ministério Público do Estado de Sergipe que garanta a participação da Associação requerente desde o início da tramitação dos projetos de lei, com comunicação direta e prévia, nos termos do art. 11, § 7º, da LOMPSE; e b) a remessa dos autos à Procuradoria Geral da República para que possa apreciar eventual inconstitucionalidade da lei sergipana (LC nº 344/2020) e adotar as providências que entender cabíveis, nos termos do voto da Relatora.</w:t>
      </w:r>
      <w:r w:rsidRPr="006B23D5">
        <w:rPr>
          <w:rFonts w:ascii="Times New Roman" w:eastAsia="Times New Roman" w:hAnsi="Times New Roman" w:cs="Times New Roman"/>
          <w:b/>
          <w:bCs/>
          <w:color w:val="000000"/>
          <w:szCs w:val="24"/>
        </w:rPr>
        <w:t xml:space="preserve"> </w:t>
      </w:r>
      <w:r w:rsidRPr="006B23D5">
        <w:rPr>
          <w:rFonts w:ascii="Times New Roman" w:eastAsia="Times New Roman" w:hAnsi="Times New Roman" w:cs="Times New Roman"/>
          <w:color w:val="000000"/>
          <w:szCs w:val="24"/>
        </w:rPr>
        <w:t>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2EC5FA49" w14:textId="102AAC12" w:rsidR="006B23D5" w:rsidRDefault="006B23D5" w:rsidP="006B23D5">
      <w:pPr>
        <w:pStyle w:val="Padro"/>
        <w:snapToGrid w:val="0"/>
        <w:spacing w:line="200" w:lineRule="atLeast"/>
        <w:jc w:val="both"/>
        <w:rPr>
          <w:rFonts w:ascii="Times New Roman" w:eastAsia="Times New Roman" w:hAnsi="Times New Roman" w:cs="Times New Roman"/>
          <w:color w:val="000000"/>
          <w:szCs w:val="24"/>
        </w:rPr>
      </w:pPr>
    </w:p>
    <w:p w14:paraId="6EE9AB6C" w14:textId="11DBEE9A" w:rsidR="00B52773" w:rsidRPr="00B52773" w:rsidRDefault="00B52773" w:rsidP="00B52773">
      <w:pPr>
        <w:tabs>
          <w:tab w:val="left" w:pos="7308"/>
        </w:tabs>
        <w:snapToGrid w:val="0"/>
        <w:spacing w:line="100" w:lineRule="atLeast"/>
        <w:ind w:left="567" w:hanging="567"/>
        <w:jc w:val="both"/>
        <w:rPr>
          <w:rFonts w:cs="Times New Roman"/>
          <w:b/>
          <w:bCs/>
        </w:rPr>
      </w:pPr>
      <w:r w:rsidRPr="00B52773">
        <w:rPr>
          <w:rFonts w:eastAsia="Times New Roman" w:cs="Times New Roman"/>
          <w:b/>
          <w:bCs/>
          <w:color w:val="000000"/>
        </w:rPr>
        <w:t>9</w:t>
      </w:r>
      <w:r w:rsidR="009474A5">
        <w:rPr>
          <w:rFonts w:eastAsia="Times New Roman" w:cs="Times New Roman"/>
          <w:b/>
          <w:bCs/>
          <w:color w:val="000000"/>
        </w:rPr>
        <w:t>3</w:t>
      </w:r>
      <w:r w:rsidRPr="00B52773">
        <w:rPr>
          <w:rFonts w:eastAsia="Times New Roman" w:cs="Times New Roman"/>
          <w:b/>
          <w:bCs/>
          <w:color w:val="000000"/>
        </w:rPr>
        <w:t xml:space="preserve">) </w:t>
      </w:r>
      <w:r w:rsidRPr="00B52773">
        <w:rPr>
          <w:rFonts w:cs="Times New Roman"/>
          <w:b/>
          <w:bCs/>
        </w:rPr>
        <w:t>Processo Administrativo Disciplinar n° 1.00828/2021-18</w:t>
      </w:r>
    </w:p>
    <w:p w14:paraId="15623065" w14:textId="77777777" w:rsidR="00B52773" w:rsidRDefault="00B52773" w:rsidP="00B52773">
      <w:pPr>
        <w:tabs>
          <w:tab w:val="left" w:pos="7308"/>
        </w:tabs>
        <w:snapToGrid w:val="0"/>
        <w:spacing w:line="100" w:lineRule="atLeast"/>
        <w:ind w:left="567" w:hanging="567"/>
        <w:jc w:val="both"/>
        <w:rPr>
          <w:rFonts w:cs="Times New Roman"/>
        </w:rPr>
      </w:pPr>
      <w:r w:rsidRPr="005A1A1E">
        <w:rPr>
          <w:rFonts w:cs="Times New Roman"/>
        </w:rPr>
        <w:t>Relator(a):</w:t>
      </w:r>
      <w:r>
        <w:rPr>
          <w:rFonts w:cs="Times New Roman"/>
        </w:rPr>
        <w:t xml:space="preserve"> </w:t>
      </w:r>
      <w:r w:rsidRPr="005A1A1E">
        <w:rPr>
          <w:rFonts w:cs="Times New Roman"/>
        </w:rPr>
        <w:t>Cons. Sebastião Vieira Caixeta</w:t>
      </w:r>
    </w:p>
    <w:p w14:paraId="72E7445E" w14:textId="77777777" w:rsidR="00B52773" w:rsidRPr="005A1A1E" w:rsidRDefault="00B52773" w:rsidP="00B52773">
      <w:pPr>
        <w:tabs>
          <w:tab w:val="left" w:pos="7308"/>
        </w:tabs>
        <w:snapToGrid w:val="0"/>
        <w:spacing w:line="100" w:lineRule="atLeast"/>
        <w:jc w:val="both"/>
        <w:rPr>
          <w:rFonts w:cs="Times New Roman"/>
        </w:rPr>
      </w:pPr>
      <w:r w:rsidRPr="005A1A1E">
        <w:rPr>
          <w:rFonts w:cs="Times New Roman"/>
        </w:rPr>
        <w:t>Requerentes:</w:t>
      </w:r>
      <w:r>
        <w:rPr>
          <w:rFonts w:cs="Times New Roman"/>
        </w:rPr>
        <w:t xml:space="preserve"> </w:t>
      </w:r>
      <w:r w:rsidRPr="005A1A1E">
        <w:rPr>
          <w:rFonts w:cs="Times New Roman"/>
        </w:rPr>
        <w:t>Corregedoria Nacional do Ministério Público; Ministério Público do Estado de Minas Gerais</w:t>
      </w:r>
    </w:p>
    <w:p w14:paraId="2D36B466" w14:textId="77777777" w:rsidR="00B52773" w:rsidRPr="005A1A1E" w:rsidRDefault="00B52773" w:rsidP="00B52773">
      <w:pPr>
        <w:tabs>
          <w:tab w:val="left" w:pos="7308"/>
        </w:tabs>
        <w:snapToGrid w:val="0"/>
        <w:spacing w:line="100" w:lineRule="atLeast"/>
        <w:ind w:left="567" w:hanging="567"/>
        <w:jc w:val="both"/>
        <w:rPr>
          <w:rFonts w:cs="Times New Roman"/>
        </w:rPr>
      </w:pPr>
      <w:r w:rsidRPr="005A1A1E">
        <w:rPr>
          <w:rFonts w:cs="Times New Roman"/>
        </w:rPr>
        <w:t>Requeridos:</w:t>
      </w:r>
      <w:r>
        <w:rPr>
          <w:rFonts w:cs="Times New Roman"/>
        </w:rPr>
        <w:t xml:space="preserve"> </w:t>
      </w:r>
      <w:r w:rsidRPr="005A1A1E">
        <w:rPr>
          <w:rFonts w:cs="Times New Roman"/>
        </w:rPr>
        <w:t>Membros do Ministério Público do Estado de Minas Gerais</w:t>
      </w:r>
    </w:p>
    <w:p w14:paraId="26B37669" w14:textId="77777777" w:rsidR="00B52773" w:rsidRPr="005A1A1E" w:rsidRDefault="00B52773" w:rsidP="00B52773">
      <w:pPr>
        <w:tabs>
          <w:tab w:val="left" w:pos="7308"/>
        </w:tabs>
        <w:snapToGrid w:val="0"/>
        <w:spacing w:line="100" w:lineRule="atLeast"/>
        <w:jc w:val="both"/>
        <w:rPr>
          <w:rFonts w:cs="Times New Roman"/>
        </w:rPr>
      </w:pPr>
      <w:r w:rsidRPr="005A1A1E">
        <w:rPr>
          <w:rFonts w:cs="Times New Roman"/>
        </w:rPr>
        <w:t>Advogados:</w:t>
      </w:r>
      <w:r>
        <w:rPr>
          <w:rFonts w:cs="Times New Roman"/>
        </w:rPr>
        <w:t xml:space="preserve"> </w:t>
      </w:r>
      <w:r w:rsidRPr="005A1A1E">
        <w:rPr>
          <w:rFonts w:cs="Times New Roman"/>
        </w:rPr>
        <w:t xml:space="preserve">Marcelo Miranda Parreiras – OAB/MG n.º 70.316; </w:t>
      </w:r>
      <w:proofErr w:type="spellStart"/>
      <w:r w:rsidRPr="005A1A1E">
        <w:rPr>
          <w:rFonts w:cs="Times New Roman"/>
        </w:rPr>
        <w:t>Luis</w:t>
      </w:r>
      <w:proofErr w:type="spellEnd"/>
      <w:r w:rsidRPr="005A1A1E">
        <w:rPr>
          <w:rFonts w:cs="Times New Roman"/>
        </w:rPr>
        <w:t xml:space="preserve"> Carlos Parreiras </w:t>
      </w:r>
      <w:proofErr w:type="spellStart"/>
      <w:r w:rsidRPr="005A1A1E">
        <w:rPr>
          <w:rFonts w:cs="Times New Roman"/>
        </w:rPr>
        <w:t>Abritta</w:t>
      </w:r>
      <w:proofErr w:type="spellEnd"/>
      <w:r w:rsidRPr="005A1A1E">
        <w:rPr>
          <w:rFonts w:cs="Times New Roman"/>
        </w:rPr>
        <w:t xml:space="preserve"> – OAB/MG n.º 58.400</w:t>
      </w:r>
    </w:p>
    <w:p w14:paraId="4DD26D50" w14:textId="77777777" w:rsidR="00B52773" w:rsidRPr="005A1A1E" w:rsidRDefault="00B52773" w:rsidP="00B52773">
      <w:pPr>
        <w:tabs>
          <w:tab w:val="left" w:pos="7308"/>
        </w:tabs>
        <w:snapToGrid w:val="0"/>
        <w:spacing w:line="100" w:lineRule="atLeast"/>
        <w:ind w:left="567" w:hanging="567"/>
        <w:jc w:val="both"/>
        <w:rPr>
          <w:rFonts w:cs="Times New Roman"/>
        </w:rPr>
      </w:pPr>
      <w:r w:rsidRPr="005A1A1E">
        <w:rPr>
          <w:rFonts w:cs="Times New Roman"/>
        </w:rPr>
        <w:t>Interessado:</w:t>
      </w:r>
      <w:r>
        <w:rPr>
          <w:rFonts w:cs="Times New Roman"/>
        </w:rPr>
        <w:t xml:space="preserve"> </w:t>
      </w:r>
      <w:r w:rsidRPr="005A1A1E">
        <w:rPr>
          <w:rFonts w:cs="Times New Roman"/>
        </w:rPr>
        <w:t>Corregedoria Geral do Ministério Público do Estado de Minas Gerais</w:t>
      </w:r>
    </w:p>
    <w:p w14:paraId="1CB887BB" w14:textId="3552AC9B" w:rsidR="00B52773" w:rsidRDefault="00B52773" w:rsidP="00B52773">
      <w:pPr>
        <w:tabs>
          <w:tab w:val="left" w:pos="7308"/>
        </w:tabs>
        <w:snapToGrid w:val="0"/>
        <w:spacing w:line="100" w:lineRule="atLeast"/>
        <w:jc w:val="both"/>
        <w:rPr>
          <w:rFonts w:cs="Times New Roman"/>
        </w:rPr>
      </w:pPr>
      <w:r w:rsidRPr="005A1A1E">
        <w:rPr>
          <w:rFonts w:cs="Times New Roman"/>
        </w:rPr>
        <w:t>Objeto:</w:t>
      </w:r>
      <w:r>
        <w:rPr>
          <w:rFonts w:cs="Times New Roman"/>
        </w:rPr>
        <w:t xml:space="preserve"> </w:t>
      </w:r>
      <w:r w:rsidRPr="005A1A1E">
        <w:rPr>
          <w:rFonts w:cs="Times New Roman"/>
        </w:rPr>
        <w:t>Membros do Ministério Público do Estado de Minas Gerais. Reclamação Disciplinar nº 1.00099/2020-00. Postagem em rede social com chamamento de interessados para participarem de evento de caráter nitidamente privado, voltado à preparação para concursos públicos, a ser realizado na sede do Ministério Público do Estado de Minas Gerais em Teófilo Otoni, com utilização indevida do nome, da imagem e do endereço da instituição ministerial mineira.</w:t>
      </w:r>
    </w:p>
    <w:p w14:paraId="0D9D6CE2" w14:textId="15B779A8" w:rsidR="00B52773" w:rsidRDefault="00B52773" w:rsidP="00B52773">
      <w:pPr>
        <w:tabs>
          <w:tab w:val="left" w:pos="7308"/>
        </w:tabs>
        <w:snapToGrid w:val="0"/>
        <w:spacing w:line="100" w:lineRule="atLeast"/>
        <w:jc w:val="both"/>
        <w:rPr>
          <w:rFonts w:cs="Times New Roman"/>
        </w:rPr>
      </w:pPr>
      <w:r w:rsidRPr="00145A5C">
        <w:rPr>
          <w:rFonts w:cs="Times New Roman"/>
        </w:rPr>
        <w:t xml:space="preserve">Sustentação Oral: </w:t>
      </w:r>
      <w:proofErr w:type="spellStart"/>
      <w:r w:rsidRPr="00145A5C">
        <w:rPr>
          <w:rFonts w:cs="Times New Roman"/>
        </w:rPr>
        <w:t>Luis</w:t>
      </w:r>
      <w:proofErr w:type="spellEnd"/>
      <w:r w:rsidRPr="00145A5C">
        <w:rPr>
          <w:rFonts w:cs="Times New Roman"/>
        </w:rPr>
        <w:t xml:space="preserve"> Carlos Parreiras </w:t>
      </w:r>
      <w:proofErr w:type="spellStart"/>
      <w:r w:rsidRPr="00145A5C">
        <w:rPr>
          <w:rFonts w:cs="Times New Roman"/>
        </w:rPr>
        <w:t>Abritta</w:t>
      </w:r>
      <w:proofErr w:type="spellEnd"/>
      <w:r w:rsidRPr="00145A5C">
        <w:rPr>
          <w:rFonts w:cs="Times New Roman"/>
        </w:rPr>
        <w:t xml:space="preserve"> </w:t>
      </w:r>
      <w:r>
        <w:rPr>
          <w:rFonts w:cs="Times New Roman"/>
        </w:rPr>
        <w:t>–</w:t>
      </w:r>
      <w:r w:rsidRPr="00145A5C">
        <w:rPr>
          <w:rFonts w:cs="Times New Roman"/>
        </w:rPr>
        <w:t xml:space="preserve"> Advogado do Requerido</w:t>
      </w:r>
    </w:p>
    <w:p w14:paraId="3AC2DECC" w14:textId="60EA1DDC" w:rsidR="00B52773" w:rsidRDefault="00B52773" w:rsidP="00B52773">
      <w:pPr>
        <w:tabs>
          <w:tab w:val="left" w:pos="7308"/>
        </w:tabs>
        <w:snapToGrid w:val="0"/>
        <w:spacing w:line="100" w:lineRule="atLeast"/>
        <w:jc w:val="both"/>
        <w:rPr>
          <w:rFonts w:cs="Times New Roman"/>
        </w:rPr>
      </w:pPr>
    </w:p>
    <w:p w14:paraId="10887464" w14:textId="77777777" w:rsidR="00B52773" w:rsidRDefault="00B52773" w:rsidP="00B52773">
      <w:pPr>
        <w:tabs>
          <w:tab w:val="left" w:pos="7308"/>
        </w:tabs>
        <w:snapToGrid w:val="0"/>
        <w:spacing w:line="100" w:lineRule="atLeast"/>
        <w:jc w:val="both"/>
        <w:rPr>
          <w:rFonts w:cs="Times New Roman"/>
        </w:rPr>
      </w:pPr>
    </w:p>
    <w:p w14:paraId="1AA8BB03" w14:textId="1EC694FF" w:rsidR="00B52773" w:rsidRDefault="00B52773" w:rsidP="00B52773">
      <w:pPr>
        <w:pStyle w:val="Padro"/>
        <w:snapToGrid w:val="0"/>
        <w:spacing w:line="200" w:lineRule="atLeast"/>
        <w:jc w:val="both"/>
        <w:rPr>
          <w:rFonts w:ascii="Times New Roman" w:eastAsia="Times New Roman" w:hAnsi="Times New Roman" w:cs="Times New Roman"/>
          <w:color w:val="000000"/>
          <w:szCs w:val="24"/>
        </w:rPr>
      </w:pPr>
      <w:r w:rsidRPr="00B52773">
        <w:rPr>
          <w:rFonts w:ascii="Times New Roman" w:eastAsia="Times New Roman" w:hAnsi="Times New Roman" w:cs="Times New Roman"/>
          <w:b/>
          <w:bCs/>
          <w:color w:val="000000"/>
          <w:szCs w:val="24"/>
        </w:rPr>
        <w:t xml:space="preserve">Decisão: </w:t>
      </w:r>
      <w:r w:rsidRPr="00B52773">
        <w:rPr>
          <w:rFonts w:ascii="Times New Roman" w:eastAsia="Times New Roman" w:hAnsi="Times New Roman" w:cs="Times New Roman"/>
          <w:color w:val="000000"/>
          <w:szCs w:val="24"/>
        </w:rPr>
        <w:t>O Conselho, por unanimidade, julgou improcedente o presente processo administrativo disciplinar, absolvendo os membros processados das imputações que lhe foram atribuídas na Portaria CNMP-CN n.º 041, de 07 de maio de 2021, nos termos do voto do Relator. Ausentes, justificadamente, o Presidente do CNMP, Antônio Augusto Brandão de Aras; o Conselheiro Engels Muniz e, em razão da vacância do cargo, um dos representantes do Ministério Público Estadual e os representantes indicados pelo Supremo Tribunal Federal e pelo Superior Tribunal de Justiça.</w:t>
      </w:r>
    </w:p>
    <w:p w14:paraId="434EAD37" w14:textId="3C57E1C2" w:rsidR="00B52773" w:rsidRPr="00B52773" w:rsidRDefault="00B52773" w:rsidP="00B52773">
      <w:pPr>
        <w:pStyle w:val="Padro"/>
        <w:snapToGrid w:val="0"/>
        <w:spacing w:line="200" w:lineRule="atLeast"/>
        <w:jc w:val="both"/>
        <w:rPr>
          <w:rFonts w:ascii="Times New Roman" w:eastAsia="Times New Roman" w:hAnsi="Times New Roman" w:cs="Times New Roman"/>
          <w:b/>
          <w:bCs/>
          <w:color w:val="000000"/>
          <w:szCs w:val="24"/>
        </w:rPr>
      </w:pPr>
    </w:p>
    <w:p w14:paraId="0AEC6FFE" w14:textId="3D496710" w:rsidR="00B52773" w:rsidRPr="00B52773" w:rsidRDefault="00B52773" w:rsidP="00B52773">
      <w:pPr>
        <w:tabs>
          <w:tab w:val="left" w:pos="7308"/>
        </w:tabs>
        <w:snapToGrid w:val="0"/>
        <w:spacing w:line="100" w:lineRule="atLeast"/>
        <w:ind w:left="567" w:hanging="567"/>
        <w:jc w:val="both"/>
        <w:rPr>
          <w:rFonts w:cs="Times New Roman"/>
          <w:b/>
          <w:bCs/>
        </w:rPr>
      </w:pPr>
      <w:r w:rsidRPr="00B52773">
        <w:rPr>
          <w:rFonts w:eastAsia="Times New Roman" w:cs="Times New Roman"/>
          <w:b/>
          <w:bCs/>
          <w:color w:val="000000"/>
        </w:rPr>
        <w:t>9</w:t>
      </w:r>
      <w:r w:rsidR="009474A5">
        <w:rPr>
          <w:rFonts w:eastAsia="Times New Roman" w:cs="Times New Roman"/>
          <w:b/>
          <w:bCs/>
          <w:color w:val="000000"/>
        </w:rPr>
        <w:t>4</w:t>
      </w:r>
      <w:r w:rsidRPr="00B52773">
        <w:rPr>
          <w:rFonts w:eastAsia="Times New Roman" w:cs="Times New Roman"/>
          <w:b/>
          <w:bCs/>
          <w:color w:val="000000"/>
        </w:rPr>
        <w:t xml:space="preserve">) </w:t>
      </w:r>
      <w:r w:rsidRPr="00B52773">
        <w:rPr>
          <w:rFonts w:cs="Times New Roman"/>
          <w:b/>
          <w:bCs/>
        </w:rPr>
        <w:t>Processo Administrativo Disciplinar n° 1.00828/2020-28</w:t>
      </w:r>
    </w:p>
    <w:p w14:paraId="2B911E52" w14:textId="77777777" w:rsidR="00B52773" w:rsidRDefault="00B52773" w:rsidP="00B52773">
      <w:pPr>
        <w:tabs>
          <w:tab w:val="left" w:pos="7308"/>
        </w:tabs>
        <w:snapToGrid w:val="0"/>
        <w:spacing w:line="100" w:lineRule="atLeast"/>
        <w:ind w:left="567" w:hanging="567"/>
        <w:jc w:val="both"/>
        <w:rPr>
          <w:rFonts w:cs="Times New Roman"/>
        </w:rPr>
      </w:pPr>
      <w:r w:rsidRPr="00C50514">
        <w:rPr>
          <w:rFonts w:cs="Times New Roman"/>
        </w:rPr>
        <w:t>Relator(a):</w:t>
      </w:r>
      <w:r>
        <w:rPr>
          <w:rFonts w:cs="Times New Roman"/>
        </w:rPr>
        <w:t xml:space="preserve"> </w:t>
      </w:r>
      <w:r w:rsidRPr="00C50514">
        <w:rPr>
          <w:rFonts w:cs="Times New Roman"/>
        </w:rPr>
        <w:t>Cons. Otavio Luiz Rodrigues Junior</w:t>
      </w:r>
    </w:p>
    <w:p w14:paraId="7944E85B" w14:textId="77777777" w:rsidR="00B52773" w:rsidRPr="00C50514" w:rsidRDefault="00B52773" w:rsidP="00B52773">
      <w:pPr>
        <w:tabs>
          <w:tab w:val="left" w:pos="7308"/>
        </w:tabs>
        <w:snapToGrid w:val="0"/>
        <w:spacing w:line="100" w:lineRule="atLeast"/>
        <w:ind w:left="567" w:hanging="567"/>
        <w:jc w:val="both"/>
        <w:rPr>
          <w:rFonts w:cs="Times New Roman"/>
        </w:rPr>
      </w:pPr>
      <w:r w:rsidRPr="00C50514">
        <w:rPr>
          <w:rFonts w:cs="Times New Roman"/>
        </w:rPr>
        <w:t>Requerente:</w:t>
      </w:r>
      <w:r>
        <w:rPr>
          <w:rFonts w:cs="Times New Roman"/>
        </w:rPr>
        <w:t xml:space="preserve"> </w:t>
      </w:r>
      <w:r w:rsidRPr="00C50514">
        <w:rPr>
          <w:rFonts w:cs="Times New Roman"/>
        </w:rPr>
        <w:t>Corregedoria Nacional do Ministério Público</w:t>
      </w:r>
    </w:p>
    <w:p w14:paraId="6392F094" w14:textId="77777777" w:rsidR="00B52773" w:rsidRPr="00C50514" w:rsidRDefault="00B52773" w:rsidP="00B52773">
      <w:pPr>
        <w:tabs>
          <w:tab w:val="left" w:pos="7308"/>
        </w:tabs>
        <w:snapToGrid w:val="0"/>
        <w:spacing w:line="100" w:lineRule="atLeast"/>
        <w:ind w:left="567" w:hanging="567"/>
        <w:jc w:val="both"/>
        <w:rPr>
          <w:rFonts w:cs="Times New Roman"/>
        </w:rPr>
      </w:pPr>
      <w:r w:rsidRPr="00C50514">
        <w:rPr>
          <w:rFonts w:cs="Times New Roman"/>
        </w:rPr>
        <w:t>Requerido:</w:t>
      </w:r>
      <w:r>
        <w:rPr>
          <w:rFonts w:cs="Times New Roman"/>
        </w:rPr>
        <w:t xml:space="preserve"> </w:t>
      </w:r>
      <w:r w:rsidRPr="00C50514">
        <w:rPr>
          <w:rFonts w:cs="Times New Roman"/>
        </w:rPr>
        <w:t>Membro do Ministério Público do Estado do Acre</w:t>
      </w:r>
    </w:p>
    <w:p w14:paraId="172451FB" w14:textId="77777777" w:rsidR="00B52773" w:rsidRPr="00C50514" w:rsidRDefault="00B52773" w:rsidP="00B52773">
      <w:pPr>
        <w:tabs>
          <w:tab w:val="left" w:pos="7308"/>
        </w:tabs>
        <w:snapToGrid w:val="0"/>
        <w:spacing w:line="100" w:lineRule="atLeast"/>
        <w:jc w:val="both"/>
        <w:rPr>
          <w:rFonts w:cs="Times New Roman"/>
        </w:rPr>
      </w:pPr>
      <w:r w:rsidRPr="00C50514">
        <w:rPr>
          <w:rFonts w:cs="Times New Roman"/>
        </w:rPr>
        <w:t>Advogados:</w:t>
      </w:r>
      <w:r>
        <w:rPr>
          <w:rFonts w:cs="Times New Roman"/>
        </w:rPr>
        <w:t xml:space="preserve"> </w:t>
      </w:r>
      <w:r w:rsidRPr="00C50514">
        <w:rPr>
          <w:rFonts w:cs="Times New Roman"/>
        </w:rPr>
        <w:t xml:space="preserve">Lucas Vieira Carvalho – OAB/AC n.º 3.456; Alessandro </w:t>
      </w:r>
      <w:proofErr w:type="spellStart"/>
      <w:r w:rsidRPr="00C50514">
        <w:rPr>
          <w:rFonts w:cs="Times New Roman"/>
        </w:rPr>
        <w:t>Callil</w:t>
      </w:r>
      <w:proofErr w:type="spellEnd"/>
      <w:r w:rsidRPr="00C50514">
        <w:rPr>
          <w:rFonts w:cs="Times New Roman"/>
        </w:rPr>
        <w:t xml:space="preserve"> de Castro – OAB/AC n.º 3.1311</w:t>
      </w:r>
    </w:p>
    <w:p w14:paraId="6769D975" w14:textId="77777777" w:rsidR="00B52773" w:rsidRPr="00C50514" w:rsidRDefault="00B52773" w:rsidP="00B52773">
      <w:pPr>
        <w:tabs>
          <w:tab w:val="left" w:pos="7308"/>
        </w:tabs>
        <w:snapToGrid w:val="0"/>
        <w:spacing w:line="100" w:lineRule="atLeast"/>
        <w:ind w:left="567" w:hanging="567"/>
        <w:jc w:val="both"/>
        <w:rPr>
          <w:rFonts w:cs="Times New Roman"/>
        </w:rPr>
      </w:pPr>
      <w:r w:rsidRPr="00C50514">
        <w:rPr>
          <w:rFonts w:cs="Times New Roman"/>
        </w:rPr>
        <w:t>Interessado:</w:t>
      </w:r>
      <w:r>
        <w:rPr>
          <w:rFonts w:cs="Times New Roman"/>
        </w:rPr>
        <w:t xml:space="preserve"> </w:t>
      </w:r>
      <w:r w:rsidRPr="00C50514">
        <w:rPr>
          <w:rFonts w:cs="Times New Roman"/>
        </w:rPr>
        <w:t>Ministério Público do Estado do Acre</w:t>
      </w:r>
    </w:p>
    <w:p w14:paraId="62C83E16" w14:textId="35BE40D4" w:rsidR="00B52773" w:rsidRDefault="00B52773" w:rsidP="00B52773">
      <w:pPr>
        <w:tabs>
          <w:tab w:val="left" w:pos="7308"/>
        </w:tabs>
        <w:snapToGrid w:val="0"/>
        <w:spacing w:line="100" w:lineRule="atLeast"/>
        <w:jc w:val="both"/>
        <w:rPr>
          <w:rFonts w:cs="Times New Roman"/>
        </w:rPr>
      </w:pPr>
      <w:r w:rsidRPr="00C50514">
        <w:rPr>
          <w:rFonts w:cs="Times New Roman"/>
        </w:rPr>
        <w:t>Objeto:</w:t>
      </w:r>
      <w:r>
        <w:rPr>
          <w:rFonts w:cs="Times New Roman"/>
        </w:rPr>
        <w:t xml:space="preserve"> </w:t>
      </w:r>
      <w:r w:rsidRPr="00C50514">
        <w:rPr>
          <w:rFonts w:cs="Times New Roman"/>
        </w:rPr>
        <w:t>Membro do Ministério Público do Estado do Acre. Manifestação pública indevida. Utilização de redes sociais. Informações colhidas na Reclamação Disciplinar n° 1.00425/2020-15. Portaria CNMP-CN n° 051/2020.</w:t>
      </w:r>
    </w:p>
    <w:p w14:paraId="5EC9D497" w14:textId="6047E679" w:rsidR="00B52773" w:rsidRDefault="00B52773" w:rsidP="00B52773">
      <w:pPr>
        <w:tabs>
          <w:tab w:val="left" w:pos="7308"/>
        </w:tabs>
        <w:snapToGrid w:val="0"/>
        <w:spacing w:line="100" w:lineRule="atLeast"/>
        <w:jc w:val="both"/>
        <w:rPr>
          <w:rFonts w:eastAsia="Times New Roman" w:cs="Arial"/>
          <w:bCs/>
          <w:color w:val="000000"/>
        </w:rPr>
      </w:pPr>
      <w:r w:rsidRPr="00F721EB">
        <w:rPr>
          <w:rFonts w:eastAsia="Times New Roman" w:cs="Arial"/>
          <w:bCs/>
          <w:color w:val="000000"/>
        </w:rPr>
        <w:t xml:space="preserve">Sustentação Oral: Alessandro </w:t>
      </w:r>
      <w:proofErr w:type="spellStart"/>
      <w:r w:rsidRPr="00F721EB">
        <w:rPr>
          <w:rFonts w:eastAsia="Times New Roman" w:cs="Arial"/>
          <w:bCs/>
          <w:color w:val="000000"/>
        </w:rPr>
        <w:t>Callil</w:t>
      </w:r>
      <w:proofErr w:type="spellEnd"/>
      <w:r w:rsidRPr="00F721EB">
        <w:rPr>
          <w:rFonts w:eastAsia="Times New Roman" w:cs="Arial"/>
          <w:bCs/>
          <w:color w:val="000000"/>
        </w:rPr>
        <w:t xml:space="preserve"> de Castro – Advogado do Requerido</w:t>
      </w:r>
    </w:p>
    <w:p w14:paraId="562DF60A" w14:textId="5DE5D048" w:rsidR="00B52773" w:rsidRDefault="00B52773" w:rsidP="00B52773">
      <w:pPr>
        <w:pStyle w:val="Padro"/>
        <w:snapToGrid w:val="0"/>
        <w:spacing w:line="200" w:lineRule="atLeast"/>
        <w:jc w:val="both"/>
        <w:rPr>
          <w:rFonts w:ascii="Times New Roman" w:eastAsia="Times New Roman" w:hAnsi="Times New Roman" w:cs="Times New Roman"/>
          <w:bCs/>
          <w:color w:val="000000"/>
          <w:szCs w:val="24"/>
        </w:rPr>
      </w:pPr>
      <w:r w:rsidRPr="00B52773">
        <w:rPr>
          <w:rFonts w:ascii="Times New Roman" w:eastAsia="Times New Roman" w:hAnsi="Times New Roman" w:cs="Times New Roman"/>
          <w:b/>
          <w:bCs/>
          <w:color w:val="000000"/>
          <w:szCs w:val="24"/>
        </w:rPr>
        <w:t xml:space="preserve">Decisão: </w:t>
      </w:r>
      <w:r w:rsidRPr="00B52773">
        <w:rPr>
          <w:rFonts w:ascii="Times New Roman" w:eastAsia="Times New Roman" w:hAnsi="Times New Roman" w:cs="Times New Roman"/>
          <w:color w:val="000000"/>
          <w:szCs w:val="24"/>
        </w:rPr>
        <w:t>O Conselho, por unanimidade, ju</w:t>
      </w:r>
      <w:r w:rsidRPr="00B52773">
        <w:rPr>
          <w:rFonts w:ascii="Times New Roman" w:eastAsia="Times New Roman" w:hAnsi="Times New Roman" w:cs="Times New Roman"/>
          <w:bCs/>
          <w:color w:val="000000"/>
          <w:szCs w:val="24"/>
        </w:rPr>
        <w:t>lgou parcialmente procedente o presente processo administrativo disciplinar para aplicar ao membro requerido duas penalidades de suspensão de 5 (cinco) dias, totalizando 10 (dez) dias, decorrentes da condenação quanto ao 1º e ao 3º fato por descumprimento aos deveres funcionais previstos no art. 101, incisos II e III, da LCE nº 291/2014, absolvendo o membro processado quanto ao 2º fato,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4743D96" w14:textId="0A6B7EC2" w:rsidR="00B52773" w:rsidRDefault="00B52773" w:rsidP="00B52773">
      <w:pPr>
        <w:pStyle w:val="Padro"/>
        <w:snapToGrid w:val="0"/>
        <w:spacing w:line="200" w:lineRule="atLeast"/>
        <w:jc w:val="both"/>
        <w:rPr>
          <w:rFonts w:ascii="Times New Roman" w:eastAsia="Times New Roman" w:hAnsi="Times New Roman" w:cs="Times New Roman"/>
          <w:bCs/>
          <w:color w:val="000000"/>
          <w:szCs w:val="24"/>
        </w:rPr>
      </w:pPr>
    </w:p>
    <w:p w14:paraId="1BBC4FEA" w14:textId="598EB32B" w:rsidR="00B52773" w:rsidRPr="00B52773" w:rsidRDefault="00B52773" w:rsidP="00B52773">
      <w:pPr>
        <w:tabs>
          <w:tab w:val="left" w:pos="7308"/>
        </w:tabs>
        <w:snapToGrid w:val="0"/>
        <w:spacing w:line="100" w:lineRule="atLeast"/>
        <w:ind w:left="567" w:hanging="567"/>
        <w:jc w:val="both"/>
        <w:rPr>
          <w:rFonts w:cs="Times New Roman"/>
          <w:b/>
        </w:rPr>
      </w:pPr>
      <w:r w:rsidRPr="00B52773">
        <w:rPr>
          <w:rFonts w:eastAsia="Times New Roman" w:cs="Times New Roman"/>
          <w:b/>
          <w:color w:val="000000"/>
        </w:rPr>
        <w:t>9</w:t>
      </w:r>
      <w:r w:rsidR="009474A5">
        <w:rPr>
          <w:rFonts w:eastAsia="Times New Roman" w:cs="Times New Roman"/>
          <w:b/>
          <w:color w:val="000000"/>
        </w:rPr>
        <w:t>5</w:t>
      </w:r>
      <w:r w:rsidRPr="00B52773">
        <w:rPr>
          <w:rFonts w:eastAsia="Times New Roman" w:cs="Times New Roman"/>
          <w:b/>
          <w:color w:val="000000"/>
        </w:rPr>
        <w:t xml:space="preserve">) </w:t>
      </w:r>
      <w:r w:rsidRPr="00B52773">
        <w:rPr>
          <w:rFonts w:cs="Times New Roman"/>
          <w:b/>
        </w:rPr>
        <w:t>Revisão de Processo Disciplinar n° 1.00415/2020-70</w:t>
      </w:r>
    </w:p>
    <w:p w14:paraId="22527ADC" w14:textId="77777777" w:rsidR="00B52773" w:rsidRDefault="00B52773" w:rsidP="00B52773">
      <w:pPr>
        <w:tabs>
          <w:tab w:val="left" w:pos="7308"/>
        </w:tabs>
        <w:snapToGrid w:val="0"/>
        <w:spacing w:line="100" w:lineRule="atLeast"/>
        <w:ind w:left="567" w:hanging="567"/>
        <w:jc w:val="both"/>
        <w:rPr>
          <w:rFonts w:cs="Times New Roman"/>
        </w:rPr>
      </w:pPr>
      <w:r w:rsidRPr="00226296">
        <w:rPr>
          <w:rFonts w:cs="Times New Roman"/>
        </w:rPr>
        <w:t>Relator(a):</w:t>
      </w:r>
      <w:r>
        <w:rPr>
          <w:rFonts w:cs="Times New Roman"/>
        </w:rPr>
        <w:t xml:space="preserve"> </w:t>
      </w:r>
      <w:r w:rsidRPr="00226296">
        <w:rPr>
          <w:rFonts w:cs="Times New Roman"/>
        </w:rPr>
        <w:t>Cons. Oswaldo D’Albuquerque Lima Neto</w:t>
      </w:r>
    </w:p>
    <w:p w14:paraId="513FFBE6" w14:textId="77777777" w:rsidR="00B52773" w:rsidRPr="00226296" w:rsidRDefault="00B52773" w:rsidP="00B52773">
      <w:pPr>
        <w:tabs>
          <w:tab w:val="left" w:pos="7308"/>
        </w:tabs>
        <w:snapToGrid w:val="0"/>
        <w:spacing w:line="100" w:lineRule="atLeast"/>
        <w:ind w:left="567" w:hanging="567"/>
        <w:jc w:val="both"/>
        <w:rPr>
          <w:rFonts w:cs="Times New Roman"/>
        </w:rPr>
      </w:pPr>
      <w:r w:rsidRPr="00226296">
        <w:rPr>
          <w:rFonts w:cs="Times New Roman"/>
        </w:rPr>
        <w:t>Requerente:</w:t>
      </w:r>
      <w:r>
        <w:rPr>
          <w:rFonts w:cs="Times New Roman"/>
        </w:rPr>
        <w:t xml:space="preserve"> </w:t>
      </w:r>
      <w:r w:rsidRPr="00226296">
        <w:rPr>
          <w:rFonts w:cs="Times New Roman"/>
        </w:rPr>
        <w:t xml:space="preserve">Leandro </w:t>
      </w:r>
      <w:proofErr w:type="spellStart"/>
      <w:r w:rsidRPr="00226296">
        <w:rPr>
          <w:rFonts w:cs="Times New Roman"/>
        </w:rPr>
        <w:t>Manhães</w:t>
      </w:r>
      <w:proofErr w:type="spellEnd"/>
      <w:r w:rsidRPr="00226296">
        <w:rPr>
          <w:rFonts w:cs="Times New Roman"/>
        </w:rPr>
        <w:t xml:space="preserve"> de Lima Barreto</w:t>
      </w:r>
    </w:p>
    <w:p w14:paraId="1EAF8651" w14:textId="77777777" w:rsidR="00B52773" w:rsidRPr="00226296" w:rsidRDefault="00B52773" w:rsidP="00B52773">
      <w:pPr>
        <w:tabs>
          <w:tab w:val="left" w:pos="7308"/>
        </w:tabs>
        <w:snapToGrid w:val="0"/>
        <w:spacing w:line="100" w:lineRule="atLeast"/>
        <w:ind w:left="567" w:hanging="567"/>
        <w:jc w:val="both"/>
        <w:rPr>
          <w:rFonts w:cs="Times New Roman"/>
        </w:rPr>
      </w:pPr>
      <w:r w:rsidRPr="00226296">
        <w:rPr>
          <w:rFonts w:cs="Times New Roman"/>
        </w:rPr>
        <w:t>Advogado:</w:t>
      </w:r>
      <w:r>
        <w:rPr>
          <w:rFonts w:cs="Times New Roman"/>
        </w:rPr>
        <w:t xml:space="preserve"> </w:t>
      </w:r>
      <w:r w:rsidRPr="00226296">
        <w:rPr>
          <w:rFonts w:cs="Times New Roman"/>
        </w:rPr>
        <w:t xml:space="preserve">João Bosco </w:t>
      </w:r>
      <w:proofErr w:type="spellStart"/>
      <w:r w:rsidRPr="00226296">
        <w:rPr>
          <w:rFonts w:cs="Times New Roman"/>
        </w:rPr>
        <w:t>Won</w:t>
      </w:r>
      <w:proofErr w:type="spellEnd"/>
      <w:r w:rsidRPr="00226296">
        <w:rPr>
          <w:rFonts w:cs="Times New Roman"/>
        </w:rPr>
        <w:t xml:space="preserve"> </w:t>
      </w:r>
      <w:proofErr w:type="spellStart"/>
      <w:r w:rsidRPr="00226296">
        <w:rPr>
          <w:rFonts w:cs="Times New Roman"/>
        </w:rPr>
        <w:t>Held</w:t>
      </w:r>
      <w:proofErr w:type="spellEnd"/>
      <w:r w:rsidRPr="00226296">
        <w:rPr>
          <w:rFonts w:cs="Times New Roman"/>
        </w:rPr>
        <w:t xml:space="preserve"> Gonçalves de Freitas Filho – OAB/RJ n.º 131907</w:t>
      </w:r>
    </w:p>
    <w:p w14:paraId="4EC08A25" w14:textId="77777777" w:rsidR="00B52773" w:rsidRPr="00226296" w:rsidRDefault="00B52773" w:rsidP="00B52773">
      <w:pPr>
        <w:tabs>
          <w:tab w:val="left" w:pos="7308"/>
        </w:tabs>
        <w:snapToGrid w:val="0"/>
        <w:spacing w:line="100" w:lineRule="atLeast"/>
        <w:ind w:left="567" w:hanging="567"/>
        <w:jc w:val="both"/>
        <w:rPr>
          <w:rFonts w:cs="Times New Roman"/>
        </w:rPr>
      </w:pPr>
      <w:r w:rsidRPr="00226296">
        <w:rPr>
          <w:rFonts w:cs="Times New Roman"/>
        </w:rPr>
        <w:t>Requerido:</w:t>
      </w:r>
      <w:r>
        <w:rPr>
          <w:rFonts w:cs="Times New Roman"/>
        </w:rPr>
        <w:t xml:space="preserve"> </w:t>
      </w:r>
      <w:r w:rsidRPr="00226296">
        <w:rPr>
          <w:rFonts w:cs="Times New Roman"/>
        </w:rPr>
        <w:t>Ministério Público do Estado do Rio de Janeiro</w:t>
      </w:r>
    </w:p>
    <w:p w14:paraId="4B809A89" w14:textId="77777777" w:rsidR="00B52773" w:rsidRPr="00226296" w:rsidRDefault="00B52773" w:rsidP="00B52773">
      <w:pPr>
        <w:tabs>
          <w:tab w:val="left" w:pos="7308"/>
        </w:tabs>
        <w:snapToGrid w:val="0"/>
        <w:spacing w:line="100" w:lineRule="atLeast"/>
        <w:jc w:val="both"/>
        <w:rPr>
          <w:rFonts w:cs="Times New Roman"/>
        </w:rPr>
      </w:pPr>
      <w:r w:rsidRPr="00226296">
        <w:rPr>
          <w:rFonts w:cs="Times New Roman"/>
        </w:rPr>
        <w:t>Objeto:</w:t>
      </w:r>
      <w:r>
        <w:rPr>
          <w:rFonts w:cs="Times New Roman"/>
        </w:rPr>
        <w:t xml:space="preserve"> </w:t>
      </w:r>
      <w:r w:rsidRPr="00226296">
        <w:rPr>
          <w:rFonts w:cs="Times New Roman"/>
        </w:rPr>
        <w:t>Ministério Público do Estado do Rio de Janeiro. Revisão. Processo Administrativo Disciplinar nº 2018.00431011, que tramitou na Corregedoria Geral do Ministério Público do Estado do Rio de Janeiro.</w:t>
      </w:r>
    </w:p>
    <w:p w14:paraId="2E991736" w14:textId="77777777" w:rsidR="00B52773" w:rsidRPr="00B52773" w:rsidRDefault="00B52773" w:rsidP="00B52773">
      <w:pPr>
        <w:pStyle w:val="Padro"/>
        <w:snapToGrid w:val="0"/>
        <w:spacing w:line="200" w:lineRule="atLeast"/>
        <w:jc w:val="both"/>
        <w:rPr>
          <w:rFonts w:ascii="Times New Roman" w:eastAsia="Times New Roman" w:hAnsi="Times New Roman" w:cs="Times New Roman"/>
          <w:color w:val="000000"/>
          <w:szCs w:val="24"/>
        </w:rPr>
      </w:pPr>
      <w:r w:rsidRPr="00B52773">
        <w:rPr>
          <w:rFonts w:ascii="Times New Roman" w:eastAsia="Times New Roman" w:hAnsi="Times New Roman" w:cs="Times New Roman"/>
          <w:b/>
          <w:bCs/>
          <w:color w:val="000000"/>
          <w:szCs w:val="24"/>
        </w:rPr>
        <w:t xml:space="preserve">Decisão: </w:t>
      </w:r>
      <w:r w:rsidRPr="00B52773">
        <w:rPr>
          <w:rFonts w:ascii="Times New Roman" w:eastAsia="Times New Roman" w:hAnsi="Times New Roman" w:cs="Times New Roman"/>
          <w:color w:val="000000"/>
          <w:szCs w:val="24"/>
        </w:rPr>
        <w:t xml:space="preserve">O Conselho, por maioria, rejeitou a preliminar suscitada e, no mérito, julgou improcedente o pedido, nos termos do voto do Relator. Vencidos o Conselheiro Otavio Rodrigues e as Conselheiras Sandra Krieger e Fernanda </w:t>
      </w:r>
      <w:proofErr w:type="spellStart"/>
      <w:r w:rsidRPr="00B52773">
        <w:rPr>
          <w:rFonts w:ascii="Times New Roman" w:eastAsia="Times New Roman" w:hAnsi="Times New Roman" w:cs="Times New Roman"/>
          <w:color w:val="000000"/>
          <w:szCs w:val="24"/>
        </w:rPr>
        <w:t>Marinela</w:t>
      </w:r>
      <w:proofErr w:type="spellEnd"/>
      <w:r w:rsidRPr="00B52773">
        <w:rPr>
          <w:rFonts w:ascii="Times New Roman" w:eastAsia="Times New Roman" w:hAnsi="Times New Roman" w:cs="Times New Roman"/>
          <w:color w:val="000000"/>
          <w:szCs w:val="24"/>
        </w:rPr>
        <w:t xml:space="preserve"> que julgavam procedente o pedido, a fim de que fosse invalidada a sanção de censura aplicada ao Membro do Ministério Público do Estado do Rio de Janeiro nos autos do processo n.º 2018.00431011. Ausentes, justificadamente, o Presidente do CNMP, Antônio Augusto Brandão de Aras e, em razão da vacância do cargo, um dos representantes do Ministério Público Estadual, o representante </w:t>
      </w:r>
      <w:r w:rsidRPr="00B52773">
        <w:rPr>
          <w:rFonts w:ascii="Times New Roman" w:eastAsia="Times New Roman" w:hAnsi="Times New Roman" w:cs="Times New Roman"/>
          <w:color w:val="000000"/>
          <w:szCs w:val="24"/>
        </w:rPr>
        <w:lastRenderedPageBreak/>
        <w:t xml:space="preserve">indicado pelo Supremo Tribunal Federal, e o representante indicado pelo Superior Tribunal de Justiça. </w:t>
      </w:r>
    </w:p>
    <w:p w14:paraId="58EA9518" w14:textId="1FB56598" w:rsidR="00B52773" w:rsidRPr="00B52773" w:rsidRDefault="00B52773" w:rsidP="00B52773">
      <w:pPr>
        <w:pStyle w:val="Padro"/>
        <w:snapToGrid w:val="0"/>
        <w:spacing w:line="200" w:lineRule="atLeast"/>
        <w:jc w:val="both"/>
        <w:rPr>
          <w:rFonts w:ascii="Times New Roman" w:eastAsia="Times New Roman" w:hAnsi="Times New Roman" w:cs="Times New Roman"/>
          <w:bCs/>
          <w:color w:val="000000"/>
          <w:szCs w:val="24"/>
        </w:rPr>
      </w:pPr>
    </w:p>
    <w:p w14:paraId="7C22DE41" w14:textId="09FAE1EF" w:rsidR="00B52773" w:rsidRPr="00B52773" w:rsidRDefault="00B52773" w:rsidP="00B52773">
      <w:pPr>
        <w:tabs>
          <w:tab w:val="left" w:pos="7308"/>
        </w:tabs>
        <w:snapToGrid w:val="0"/>
        <w:spacing w:line="100" w:lineRule="atLeast"/>
        <w:ind w:left="567" w:hanging="567"/>
        <w:jc w:val="both"/>
        <w:rPr>
          <w:rFonts w:cs="Times New Roman"/>
          <w:b/>
          <w:bCs/>
        </w:rPr>
      </w:pPr>
      <w:r w:rsidRPr="00B52773">
        <w:rPr>
          <w:rFonts w:cs="Times New Roman"/>
          <w:b/>
          <w:bCs/>
        </w:rPr>
        <w:t>9</w:t>
      </w:r>
      <w:r w:rsidR="009474A5">
        <w:rPr>
          <w:rFonts w:cs="Times New Roman"/>
          <w:b/>
          <w:bCs/>
        </w:rPr>
        <w:t>6</w:t>
      </w:r>
      <w:r w:rsidRPr="00B52773">
        <w:rPr>
          <w:rFonts w:cs="Times New Roman"/>
          <w:b/>
          <w:bCs/>
        </w:rPr>
        <w:t xml:space="preserve">) </w:t>
      </w:r>
      <w:bookmarkStart w:id="22" w:name="_Hlk71723181"/>
      <w:r w:rsidRPr="00B52773">
        <w:rPr>
          <w:rFonts w:cs="Times New Roman"/>
          <w:b/>
          <w:bCs/>
        </w:rPr>
        <w:t>Reclamação Disciplinar n° 1.00280/2020-43 (Recurso Interno)</w:t>
      </w:r>
    </w:p>
    <w:p w14:paraId="60B55188" w14:textId="77777777" w:rsidR="00B52773" w:rsidRDefault="00B52773" w:rsidP="00B52773">
      <w:pPr>
        <w:tabs>
          <w:tab w:val="left" w:pos="7308"/>
        </w:tabs>
        <w:snapToGrid w:val="0"/>
        <w:spacing w:line="100" w:lineRule="atLeast"/>
        <w:ind w:left="567" w:hanging="567"/>
        <w:jc w:val="both"/>
        <w:rPr>
          <w:rFonts w:cs="Times New Roman"/>
        </w:rPr>
      </w:pPr>
      <w:r w:rsidRPr="0069297D">
        <w:rPr>
          <w:rFonts w:cs="Times New Roman"/>
        </w:rPr>
        <w:t>Relator(a):</w:t>
      </w:r>
      <w:r>
        <w:rPr>
          <w:rFonts w:cs="Times New Roman"/>
        </w:rPr>
        <w:t xml:space="preserve"> </w:t>
      </w:r>
      <w:r w:rsidRPr="0069297D">
        <w:rPr>
          <w:rFonts w:cs="Times New Roman"/>
        </w:rPr>
        <w:t xml:space="preserve">Cons. </w:t>
      </w:r>
      <w:r>
        <w:rPr>
          <w:rFonts w:cs="Times New Roman"/>
        </w:rPr>
        <w:t>Engels Augusto Muniz</w:t>
      </w:r>
    </w:p>
    <w:p w14:paraId="2705BA3B" w14:textId="77777777" w:rsidR="00B52773" w:rsidRPr="0069297D" w:rsidRDefault="00B52773" w:rsidP="00B52773">
      <w:pPr>
        <w:tabs>
          <w:tab w:val="left" w:pos="7308"/>
        </w:tabs>
        <w:snapToGrid w:val="0"/>
        <w:spacing w:line="100" w:lineRule="atLeast"/>
        <w:ind w:left="567" w:hanging="567"/>
        <w:jc w:val="both"/>
        <w:rPr>
          <w:rFonts w:cs="Times New Roman"/>
        </w:rPr>
      </w:pPr>
      <w:r w:rsidRPr="0069297D">
        <w:rPr>
          <w:rFonts w:cs="Times New Roman"/>
        </w:rPr>
        <w:t>Recorrente:</w:t>
      </w:r>
      <w:r>
        <w:rPr>
          <w:rFonts w:cs="Times New Roman"/>
        </w:rPr>
        <w:t xml:space="preserve"> </w:t>
      </w:r>
      <w:r w:rsidRPr="0069297D">
        <w:rPr>
          <w:rFonts w:cs="Times New Roman"/>
        </w:rPr>
        <w:t>Josias Gomes da Silva</w:t>
      </w:r>
    </w:p>
    <w:p w14:paraId="21C62B86" w14:textId="77777777" w:rsidR="00B52773" w:rsidRPr="0069297D" w:rsidRDefault="00B52773" w:rsidP="00B52773">
      <w:pPr>
        <w:tabs>
          <w:tab w:val="left" w:pos="7308"/>
        </w:tabs>
        <w:snapToGrid w:val="0"/>
        <w:spacing w:line="100" w:lineRule="atLeast"/>
        <w:ind w:left="567" w:hanging="567"/>
        <w:jc w:val="both"/>
        <w:rPr>
          <w:rFonts w:cs="Times New Roman"/>
        </w:rPr>
      </w:pPr>
      <w:r w:rsidRPr="0069297D">
        <w:rPr>
          <w:rFonts w:cs="Times New Roman"/>
        </w:rPr>
        <w:t>Advogado:</w:t>
      </w:r>
      <w:r>
        <w:rPr>
          <w:rFonts w:cs="Times New Roman"/>
        </w:rPr>
        <w:t xml:space="preserve"> </w:t>
      </w:r>
      <w:r w:rsidRPr="0069297D">
        <w:rPr>
          <w:rFonts w:cs="Times New Roman"/>
        </w:rPr>
        <w:t>Fabricio Bastos de Oliveira – OAB/BA nº 19.062</w:t>
      </w:r>
    </w:p>
    <w:p w14:paraId="4A806F19" w14:textId="77777777" w:rsidR="00B52773" w:rsidRPr="0069297D" w:rsidRDefault="00B52773" w:rsidP="00B52773">
      <w:pPr>
        <w:tabs>
          <w:tab w:val="left" w:pos="7308"/>
        </w:tabs>
        <w:snapToGrid w:val="0"/>
        <w:spacing w:line="100" w:lineRule="atLeast"/>
        <w:ind w:left="567" w:hanging="567"/>
        <w:jc w:val="both"/>
        <w:rPr>
          <w:rFonts w:cs="Times New Roman"/>
        </w:rPr>
      </w:pPr>
      <w:r w:rsidRPr="0069297D">
        <w:rPr>
          <w:rFonts w:cs="Times New Roman"/>
        </w:rPr>
        <w:t>Recorrido:</w:t>
      </w:r>
      <w:r>
        <w:rPr>
          <w:rFonts w:cs="Times New Roman"/>
        </w:rPr>
        <w:t xml:space="preserve"> </w:t>
      </w:r>
      <w:r w:rsidRPr="0069297D">
        <w:rPr>
          <w:rFonts w:cs="Times New Roman"/>
        </w:rPr>
        <w:t xml:space="preserve">Membro do Ministério Público Federal </w:t>
      </w:r>
    </w:p>
    <w:p w14:paraId="3C32ED7F" w14:textId="32A49386" w:rsidR="00B52773" w:rsidRDefault="00B52773" w:rsidP="00B52773">
      <w:pPr>
        <w:tabs>
          <w:tab w:val="left" w:pos="7308"/>
        </w:tabs>
        <w:snapToGrid w:val="0"/>
        <w:spacing w:line="100" w:lineRule="atLeast"/>
        <w:jc w:val="both"/>
        <w:rPr>
          <w:rFonts w:cs="Times New Roman"/>
        </w:rPr>
      </w:pPr>
      <w:r w:rsidRPr="0069297D">
        <w:rPr>
          <w:rFonts w:cs="Times New Roman"/>
        </w:rPr>
        <w:t>Objeto:</w:t>
      </w:r>
      <w:r>
        <w:rPr>
          <w:rFonts w:cs="Times New Roman"/>
        </w:rPr>
        <w:t xml:space="preserve"> </w:t>
      </w:r>
      <w:r w:rsidRPr="0069297D">
        <w:rPr>
          <w:rFonts w:cs="Times New Roman"/>
        </w:rPr>
        <w:t xml:space="preserve">Reclamação Disciplinar instaurada em desfavor de membro do Ministério Público </w:t>
      </w:r>
      <w:r w:rsidRPr="00516EBF">
        <w:rPr>
          <w:rFonts w:cs="Times New Roman"/>
        </w:rPr>
        <w:t>Federal.</w:t>
      </w:r>
    </w:p>
    <w:p w14:paraId="0224FBF0" w14:textId="043E3ABE" w:rsidR="00B52773" w:rsidRDefault="00B52773" w:rsidP="00B52773">
      <w:pPr>
        <w:pStyle w:val="Padro"/>
        <w:snapToGrid w:val="0"/>
        <w:jc w:val="both"/>
        <w:rPr>
          <w:rFonts w:ascii="Times New Roman" w:eastAsia="Times New Roman" w:hAnsi="Times New Roman" w:cs="Times New Roman"/>
          <w:color w:val="000000"/>
          <w:szCs w:val="24"/>
        </w:rPr>
      </w:pPr>
      <w:r w:rsidRPr="00B52773">
        <w:rPr>
          <w:rFonts w:ascii="Times New Roman" w:eastAsia="Times New Roman" w:hAnsi="Times New Roman" w:cs="Times New Roman"/>
          <w:b/>
          <w:bCs/>
          <w:color w:val="000000"/>
          <w:szCs w:val="24"/>
        </w:rPr>
        <w:t xml:space="preserve">Decisão: </w:t>
      </w:r>
      <w:r w:rsidRPr="00B52773">
        <w:rPr>
          <w:rFonts w:ascii="Times New Roman" w:eastAsia="Times New Roman" w:hAnsi="Times New Roman" w:cs="Times New Roman"/>
          <w:color w:val="000000"/>
          <w:szCs w:val="24"/>
        </w:rPr>
        <w:t xml:space="preserve">O Conselho, por unanimidade, negou provimento ao Recurso Interno, nos termos do voto do Relator. Ausentes, justificadamente, o Presidente do CNMP, Antônio Augusto Brandão de Aras e, em razão da vacância do cargo, um dos representantes do Ministério Público Estadual, o representante indicado pelo Supremo Tribunal Federal, e o representante indicado pelo Superior Tribunal de Justiça. </w:t>
      </w:r>
    </w:p>
    <w:p w14:paraId="62602CF7" w14:textId="72A124A6" w:rsidR="00F35D92" w:rsidRDefault="00F35D92" w:rsidP="00B52773">
      <w:pPr>
        <w:pStyle w:val="Padro"/>
        <w:snapToGrid w:val="0"/>
        <w:jc w:val="both"/>
        <w:rPr>
          <w:rFonts w:ascii="Times New Roman" w:eastAsia="Times New Roman" w:hAnsi="Times New Roman" w:cs="Times New Roman"/>
          <w:color w:val="000000"/>
          <w:szCs w:val="24"/>
        </w:rPr>
      </w:pPr>
    </w:p>
    <w:p w14:paraId="31AF75D6" w14:textId="1DE36793" w:rsidR="00F35D92" w:rsidRPr="00F35D92" w:rsidRDefault="00F35D92" w:rsidP="00F35D92">
      <w:pPr>
        <w:jc w:val="both"/>
        <w:rPr>
          <w:rFonts w:cs="Times New Roman"/>
          <w:b/>
          <w:bCs/>
        </w:rPr>
      </w:pPr>
      <w:r w:rsidRPr="00F35D92">
        <w:rPr>
          <w:rFonts w:eastAsia="Times New Roman" w:cs="Times New Roman"/>
          <w:b/>
          <w:bCs/>
          <w:color w:val="000000"/>
        </w:rPr>
        <w:t>9</w:t>
      </w:r>
      <w:r w:rsidR="009474A5">
        <w:rPr>
          <w:rFonts w:eastAsia="Times New Roman" w:cs="Times New Roman"/>
          <w:b/>
          <w:bCs/>
          <w:color w:val="000000"/>
        </w:rPr>
        <w:t>7</w:t>
      </w:r>
      <w:r w:rsidRPr="00F35D92">
        <w:rPr>
          <w:rFonts w:eastAsia="Times New Roman" w:cs="Times New Roman"/>
          <w:b/>
          <w:bCs/>
          <w:color w:val="000000"/>
        </w:rPr>
        <w:t xml:space="preserve">) </w:t>
      </w:r>
      <w:r w:rsidRPr="00F35D92">
        <w:rPr>
          <w:rFonts w:cs="Times New Roman"/>
          <w:b/>
          <w:bCs/>
        </w:rPr>
        <w:t>Procedimento Avocado n° 1.00569/2021-43 (Processo Sigiloso)</w:t>
      </w:r>
    </w:p>
    <w:p w14:paraId="6F9ED960" w14:textId="77777777" w:rsidR="00F35D92" w:rsidRDefault="00F35D92" w:rsidP="00F35D92">
      <w:pPr>
        <w:jc w:val="both"/>
        <w:rPr>
          <w:rFonts w:cs="Times New Roman"/>
        </w:rPr>
      </w:pPr>
      <w:r w:rsidRPr="00EF1A4F">
        <w:rPr>
          <w:rFonts w:cs="Times New Roman"/>
        </w:rPr>
        <w:t>Relator(a):</w:t>
      </w:r>
      <w:r>
        <w:rPr>
          <w:rFonts w:cs="Times New Roman"/>
        </w:rPr>
        <w:t xml:space="preserve"> </w:t>
      </w:r>
      <w:r w:rsidRPr="00F90044">
        <w:rPr>
          <w:rFonts w:cs="Times New Roman"/>
        </w:rPr>
        <w:t xml:space="preserve">Cons. </w:t>
      </w:r>
      <w:r>
        <w:rPr>
          <w:rFonts w:cs="Times New Roman"/>
        </w:rPr>
        <w:t>Otavio Luiz Rodrigues Junior</w:t>
      </w:r>
    </w:p>
    <w:p w14:paraId="7D5AAEB7" w14:textId="4F9DB112" w:rsidR="00F35D92" w:rsidRPr="00F655C3" w:rsidRDefault="00F35D92" w:rsidP="00F35D92">
      <w:pPr>
        <w:jc w:val="both"/>
        <w:rPr>
          <w:rFonts w:cs="Times New Roman"/>
        </w:rPr>
      </w:pPr>
      <w:r w:rsidRPr="00EF1A4F">
        <w:rPr>
          <w:rFonts w:cs="Times New Roman"/>
        </w:rPr>
        <w:t>Requerente:</w:t>
      </w:r>
      <w:r>
        <w:rPr>
          <w:rFonts w:cs="Times New Roman"/>
        </w:rPr>
        <w:t xml:space="preserve"> </w:t>
      </w:r>
      <w:r w:rsidRPr="00F90044">
        <w:rPr>
          <w:rFonts w:cs="Times New Roman"/>
        </w:rPr>
        <w:t>Corregedoria Nacional do Ministério Público</w:t>
      </w:r>
    </w:p>
    <w:p w14:paraId="1AED8AA2" w14:textId="0ED02AA1" w:rsidR="00F35D92" w:rsidRDefault="00F35D92" w:rsidP="00F35D92">
      <w:pPr>
        <w:tabs>
          <w:tab w:val="left" w:pos="7308"/>
        </w:tabs>
        <w:snapToGrid w:val="0"/>
        <w:spacing w:line="100" w:lineRule="atLeast"/>
        <w:jc w:val="both"/>
        <w:rPr>
          <w:rFonts w:cs="Times New Roman"/>
        </w:rPr>
      </w:pPr>
      <w:r w:rsidRPr="00EF1A4F">
        <w:rPr>
          <w:rFonts w:cs="Times New Roman"/>
        </w:rPr>
        <w:t>Requerido</w:t>
      </w:r>
      <w:r>
        <w:rPr>
          <w:rFonts w:cs="Times New Roman"/>
        </w:rPr>
        <w:t>s</w:t>
      </w:r>
      <w:r w:rsidRPr="00EF1A4F">
        <w:rPr>
          <w:rFonts w:cs="Times New Roman"/>
        </w:rPr>
        <w:t>:</w:t>
      </w:r>
      <w:r>
        <w:rPr>
          <w:rFonts w:cs="Times New Roman"/>
        </w:rPr>
        <w:t xml:space="preserve"> </w:t>
      </w:r>
      <w:r w:rsidRPr="00F90044">
        <w:rPr>
          <w:rFonts w:cs="Times New Roman"/>
        </w:rPr>
        <w:t>Membros do Ministério Público do Estado de Minas Gerais</w:t>
      </w:r>
    </w:p>
    <w:p w14:paraId="25EC2EE9" w14:textId="3A6EB507" w:rsidR="00F35D92" w:rsidRDefault="00F35D92" w:rsidP="00F35D92">
      <w:pPr>
        <w:tabs>
          <w:tab w:val="left" w:pos="7308"/>
        </w:tabs>
        <w:snapToGrid w:val="0"/>
        <w:spacing w:line="100" w:lineRule="atLeast"/>
        <w:jc w:val="both"/>
        <w:rPr>
          <w:rFonts w:cs="Times New Roman"/>
        </w:rPr>
      </w:pPr>
      <w:r>
        <w:rPr>
          <w:rFonts w:cs="Times New Roman"/>
        </w:rPr>
        <w:t xml:space="preserve">Advogado: </w:t>
      </w:r>
      <w:proofErr w:type="spellStart"/>
      <w:r w:rsidRPr="00F90044">
        <w:rPr>
          <w:rFonts w:cs="Times New Roman"/>
        </w:rPr>
        <w:t>Luis</w:t>
      </w:r>
      <w:proofErr w:type="spellEnd"/>
      <w:r w:rsidRPr="00F90044">
        <w:rPr>
          <w:rFonts w:cs="Times New Roman"/>
        </w:rPr>
        <w:t xml:space="preserve"> Carlos Parreiras </w:t>
      </w:r>
      <w:proofErr w:type="spellStart"/>
      <w:r w:rsidRPr="00F90044">
        <w:rPr>
          <w:rFonts w:cs="Times New Roman"/>
        </w:rPr>
        <w:t>Abritta</w:t>
      </w:r>
      <w:proofErr w:type="spellEnd"/>
      <w:r w:rsidRPr="00F90044">
        <w:rPr>
          <w:rFonts w:cs="Times New Roman"/>
        </w:rPr>
        <w:t xml:space="preserve"> – OAB/MG n° 58.400</w:t>
      </w:r>
    </w:p>
    <w:p w14:paraId="70D0741D" w14:textId="77777777" w:rsidR="00F35D92" w:rsidRDefault="00F35D92" w:rsidP="00F35D92">
      <w:pPr>
        <w:tabs>
          <w:tab w:val="left" w:pos="7308"/>
        </w:tabs>
        <w:snapToGrid w:val="0"/>
        <w:spacing w:line="100" w:lineRule="atLeast"/>
        <w:ind w:hanging="567"/>
        <w:jc w:val="both"/>
        <w:rPr>
          <w:rFonts w:cs="Times New Roman"/>
        </w:rPr>
      </w:pPr>
      <w:r>
        <w:rPr>
          <w:rFonts w:cs="Times New Roman"/>
        </w:rPr>
        <w:t xml:space="preserve">         Interessados: </w:t>
      </w:r>
      <w:r w:rsidRPr="00F90044">
        <w:rPr>
          <w:rFonts w:cs="Times New Roman"/>
        </w:rPr>
        <w:t>Ministério Público do Estado de Minas Gerais; Corregedoria Geral do Ministério Público do Estado de Minas Gerais</w:t>
      </w:r>
    </w:p>
    <w:p w14:paraId="080363B7" w14:textId="254F5DFE" w:rsidR="00F35D92" w:rsidRDefault="00F35D92" w:rsidP="00F35D92">
      <w:pPr>
        <w:ind w:hanging="567"/>
        <w:jc w:val="both"/>
        <w:rPr>
          <w:rFonts w:cs="Times New Roman"/>
        </w:rPr>
      </w:pPr>
      <w:r>
        <w:rPr>
          <w:rFonts w:cs="Times New Roman"/>
        </w:rPr>
        <w:t xml:space="preserve">         </w:t>
      </w:r>
      <w:r w:rsidRPr="00EF1A4F">
        <w:rPr>
          <w:rFonts w:cs="Times New Roman"/>
        </w:rPr>
        <w:t>Objeto</w:t>
      </w:r>
      <w:r>
        <w:rPr>
          <w:rFonts w:cs="Times New Roman"/>
        </w:rPr>
        <w:t>:</w:t>
      </w:r>
      <w:r w:rsidRPr="00967BB5">
        <w:rPr>
          <w:rFonts w:cs="Times New Roman"/>
        </w:rPr>
        <w:t xml:space="preserve"> </w:t>
      </w:r>
      <w:r w:rsidRPr="0044555E">
        <w:rPr>
          <w:rFonts w:cs="Times New Roman"/>
        </w:rPr>
        <w:t xml:space="preserve">Ministério Público do Estado de Minas Gerais. Avocação. Procedimento Disciplinar Administrativo - Portaria CGMO nº 76/2020. </w:t>
      </w:r>
      <w:r>
        <w:rPr>
          <w:rFonts w:cs="Times New Roman"/>
        </w:rPr>
        <w:t>I</w:t>
      </w:r>
      <w:r w:rsidRPr="0044555E">
        <w:rPr>
          <w:rFonts w:cs="Times New Roman"/>
        </w:rPr>
        <w:t>nformações colhidas na Reclamação Disciplinar CNMP n° 1.00144/2020-44.</w:t>
      </w:r>
    </w:p>
    <w:p w14:paraId="4F9324BC" w14:textId="77777777" w:rsidR="00F35D92" w:rsidRPr="00F35D92" w:rsidRDefault="00F35D92" w:rsidP="00F35D92">
      <w:pPr>
        <w:pStyle w:val="Padro"/>
        <w:snapToGrid w:val="0"/>
        <w:spacing w:line="200" w:lineRule="atLeast"/>
        <w:jc w:val="both"/>
        <w:rPr>
          <w:rFonts w:ascii="Times New Roman" w:eastAsia="Times New Roman" w:hAnsi="Times New Roman" w:cs="Times New Roman"/>
          <w:color w:val="000000"/>
          <w:szCs w:val="24"/>
        </w:rPr>
      </w:pPr>
      <w:r w:rsidRPr="00F35D92">
        <w:rPr>
          <w:rFonts w:ascii="Times New Roman" w:eastAsia="Times New Roman" w:hAnsi="Times New Roman" w:cs="Times New Roman"/>
          <w:b/>
          <w:bCs/>
          <w:color w:val="000000"/>
          <w:szCs w:val="24"/>
        </w:rPr>
        <w:t>Decisão</w:t>
      </w:r>
      <w:r w:rsidRPr="00F35D92">
        <w:rPr>
          <w:rFonts w:ascii="Times New Roman" w:eastAsia="Times New Roman" w:hAnsi="Times New Roman" w:cs="Times New Roman"/>
          <w:color w:val="000000"/>
          <w:szCs w:val="24"/>
        </w:rPr>
        <w:t xml:space="preserve">: O Conselho, por unanimidade, rejeitou a preliminar de cerceamento de defesa, nos termos do voto do Relator. No mérito, por unanimidade, julgou parcialmente procedente o presente processo administrativo disciplinar, nos termos do voto do Relator. Ainda, por maioria, determinou a aplicação da pena de suspensão por 90 (noventa) dias a um dos membros processados e de suspensão por 45 (quarenta e cinco) dias ao outro membro processado, nos termos do voto do Relator. Vencidos os Conselheiros Sebastião Caixeta e Marcelo Weitzel, que votavam no sentido de aplicar a pena de suspensão por 45 (quarenta e cinco) dias a um dos membros processados e de suspensão por 30 (trinta) dias ao outro membro processado. Ausentes, justificadamente, o Presidente do CNMP, Antônio Augusto Brandão de Aras e, em razão da vacância do cargo, um dos representantes do Ministério Público Estadual, o representante indicado pelo Supremo Tribunal Federal, e o representante indicado pelo Superior Tribunal de Justiça. </w:t>
      </w:r>
    </w:p>
    <w:p w14:paraId="70D5A7CC" w14:textId="48A65814" w:rsidR="00F35D92" w:rsidRDefault="00F35D92" w:rsidP="00F35D92">
      <w:pPr>
        <w:ind w:hanging="567"/>
        <w:jc w:val="both"/>
        <w:rPr>
          <w:rFonts w:cs="Times New Roman"/>
        </w:rPr>
      </w:pPr>
    </w:p>
    <w:p w14:paraId="04CEEBA2" w14:textId="56AAC49C" w:rsidR="00F35D92" w:rsidRPr="00F35D92" w:rsidRDefault="00F35D92" w:rsidP="00F35D92">
      <w:pPr>
        <w:tabs>
          <w:tab w:val="left" w:pos="7308"/>
        </w:tabs>
        <w:snapToGrid w:val="0"/>
        <w:spacing w:line="100" w:lineRule="atLeast"/>
        <w:ind w:left="567" w:hanging="567"/>
        <w:jc w:val="both"/>
        <w:rPr>
          <w:rFonts w:cs="Times New Roman"/>
          <w:b/>
          <w:bCs/>
        </w:rPr>
      </w:pPr>
      <w:r w:rsidRPr="00F35D92">
        <w:rPr>
          <w:rFonts w:cs="Times New Roman"/>
          <w:b/>
          <w:bCs/>
        </w:rPr>
        <w:t>9</w:t>
      </w:r>
      <w:r w:rsidR="009474A5">
        <w:rPr>
          <w:rFonts w:cs="Times New Roman"/>
          <w:b/>
          <w:bCs/>
        </w:rPr>
        <w:t>8</w:t>
      </w:r>
      <w:r w:rsidRPr="00F35D92">
        <w:rPr>
          <w:rFonts w:cs="Times New Roman"/>
          <w:b/>
          <w:bCs/>
        </w:rPr>
        <w:t>) Reclamação Disciplinar n° 1.00477/2021-45</w:t>
      </w:r>
    </w:p>
    <w:p w14:paraId="11326086" w14:textId="77777777" w:rsidR="00F35D92" w:rsidRDefault="00F35D92" w:rsidP="00F35D92">
      <w:pPr>
        <w:tabs>
          <w:tab w:val="left" w:pos="7308"/>
        </w:tabs>
        <w:snapToGrid w:val="0"/>
        <w:spacing w:line="100" w:lineRule="atLeast"/>
        <w:ind w:left="567" w:hanging="567"/>
        <w:jc w:val="both"/>
        <w:rPr>
          <w:rFonts w:cs="Times New Roman"/>
        </w:rPr>
      </w:pPr>
      <w:r w:rsidRPr="0003283E">
        <w:rPr>
          <w:rFonts w:cs="Times New Roman"/>
        </w:rPr>
        <w:t>Relator(a):</w:t>
      </w:r>
      <w:r>
        <w:rPr>
          <w:rFonts w:cs="Times New Roman"/>
        </w:rPr>
        <w:t xml:space="preserve"> </w:t>
      </w:r>
      <w:r w:rsidRPr="0003283E">
        <w:rPr>
          <w:rFonts w:cs="Times New Roman"/>
        </w:rPr>
        <w:t>Cons. Rinaldo Reis Lima</w:t>
      </w:r>
    </w:p>
    <w:p w14:paraId="54ADB0C5" w14:textId="77777777" w:rsidR="00F35D92" w:rsidRPr="0003283E" w:rsidRDefault="00F35D92" w:rsidP="00F35D92">
      <w:pPr>
        <w:tabs>
          <w:tab w:val="left" w:pos="7308"/>
        </w:tabs>
        <w:snapToGrid w:val="0"/>
        <w:spacing w:line="100" w:lineRule="atLeast"/>
        <w:ind w:left="567" w:hanging="567"/>
        <w:jc w:val="both"/>
        <w:rPr>
          <w:rFonts w:cs="Times New Roman"/>
        </w:rPr>
      </w:pPr>
      <w:r w:rsidRPr="0003283E">
        <w:rPr>
          <w:rFonts w:cs="Times New Roman"/>
        </w:rPr>
        <w:t>Requerentes:</w:t>
      </w:r>
      <w:r>
        <w:rPr>
          <w:rFonts w:cs="Times New Roman"/>
        </w:rPr>
        <w:t xml:space="preserve"> </w:t>
      </w:r>
      <w:r w:rsidRPr="0003283E">
        <w:rPr>
          <w:rFonts w:cs="Times New Roman"/>
        </w:rPr>
        <w:t>Edison Lobão; Marcio Lobão; Romero Jucá</w:t>
      </w:r>
    </w:p>
    <w:p w14:paraId="26636955" w14:textId="77777777" w:rsidR="00F35D92" w:rsidRPr="0003283E" w:rsidRDefault="00F35D92" w:rsidP="00F35D92">
      <w:pPr>
        <w:tabs>
          <w:tab w:val="left" w:pos="7308"/>
        </w:tabs>
        <w:snapToGrid w:val="0"/>
        <w:spacing w:line="100" w:lineRule="atLeast"/>
        <w:ind w:left="567" w:hanging="567"/>
        <w:jc w:val="both"/>
        <w:rPr>
          <w:rFonts w:cs="Times New Roman"/>
        </w:rPr>
      </w:pPr>
      <w:r w:rsidRPr="0003283E">
        <w:rPr>
          <w:rFonts w:cs="Times New Roman"/>
        </w:rPr>
        <w:t>Advogado:</w:t>
      </w:r>
      <w:r>
        <w:rPr>
          <w:rFonts w:cs="Times New Roman"/>
        </w:rPr>
        <w:t xml:space="preserve"> </w:t>
      </w:r>
      <w:r w:rsidRPr="0003283E">
        <w:rPr>
          <w:rFonts w:cs="Times New Roman"/>
        </w:rPr>
        <w:t>Fábio Medina Osório – OAB/RS n.º 64975</w:t>
      </w:r>
    </w:p>
    <w:p w14:paraId="4ECCADB5" w14:textId="77777777" w:rsidR="00F35D92" w:rsidRPr="0003283E" w:rsidRDefault="00F35D92" w:rsidP="00F35D92">
      <w:pPr>
        <w:tabs>
          <w:tab w:val="left" w:pos="7308"/>
        </w:tabs>
        <w:snapToGrid w:val="0"/>
        <w:spacing w:line="100" w:lineRule="atLeast"/>
        <w:ind w:left="567" w:hanging="567"/>
        <w:jc w:val="both"/>
        <w:rPr>
          <w:rFonts w:cs="Times New Roman"/>
        </w:rPr>
      </w:pPr>
      <w:r w:rsidRPr="0003283E">
        <w:rPr>
          <w:rFonts w:cs="Times New Roman"/>
        </w:rPr>
        <w:t>Requeridos:</w:t>
      </w:r>
      <w:r>
        <w:rPr>
          <w:rFonts w:cs="Times New Roman"/>
        </w:rPr>
        <w:t xml:space="preserve"> </w:t>
      </w:r>
      <w:r w:rsidRPr="0003283E">
        <w:rPr>
          <w:rFonts w:cs="Times New Roman"/>
        </w:rPr>
        <w:t>Membros do Ministério Público Federal</w:t>
      </w:r>
    </w:p>
    <w:p w14:paraId="1D30CBB4" w14:textId="77777777" w:rsidR="00F35D92" w:rsidRPr="0003283E" w:rsidRDefault="00F35D92" w:rsidP="00F35D92">
      <w:pPr>
        <w:tabs>
          <w:tab w:val="left" w:pos="7308"/>
        </w:tabs>
        <w:snapToGrid w:val="0"/>
        <w:spacing w:line="100" w:lineRule="atLeast"/>
        <w:ind w:left="567" w:hanging="567"/>
        <w:jc w:val="both"/>
        <w:rPr>
          <w:rFonts w:cs="Times New Roman"/>
        </w:rPr>
      </w:pPr>
      <w:r w:rsidRPr="0003283E">
        <w:rPr>
          <w:rFonts w:cs="Times New Roman"/>
        </w:rPr>
        <w:lastRenderedPageBreak/>
        <w:t>Interessados:</w:t>
      </w:r>
      <w:r>
        <w:rPr>
          <w:rFonts w:cs="Times New Roman"/>
        </w:rPr>
        <w:t xml:space="preserve"> </w:t>
      </w:r>
      <w:r w:rsidRPr="0003283E">
        <w:rPr>
          <w:rFonts w:cs="Times New Roman"/>
        </w:rPr>
        <w:t>Corregedoria do Ministério Público Federal; Ministério Público Federal</w:t>
      </w:r>
    </w:p>
    <w:p w14:paraId="74036EC9" w14:textId="77777777" w:rsidR="00F35D92" w:rsidRPr="0003283E" w:rsidRDefault="00F35D92" w:rsidP="00F35D92">
      <w:pPr>
        <w:tabs>
          <w:tab w:val="left" w:pos="7308"/>
        </w:tabs>
        <w:snapToGrid w:val="0"/>
        <w:spacing w:line="100" w:lineRule="atLeast"/>
        <w:jc w:val="both"/>
        <w:rPr>
          <w:rFonts w:cs="Times New Roman"/>
        </w:rPr>
      </w:pPr>
      <w:r w:rsidRPr="0003283E">
        <w:rPr>
          <w:rFonts w:cs="Times New Roman"/>
        </w:rPr>
        <w:t>Objeto:</w:t>
      </w:r>
      <w:r>
        <w:rPr>
          <w:rFonts w:cs="Times New Roman"/>
        </w:rPr>
        <w:t xml:space="preserve"> </w:t>
      </w:r>
      <w:r w:rsidRPr="0003283E">
        <w:rPr>
          <w:rFonts w:cs="Times New Roman"/>
        </w:rPr>
        <w:t>Reclamação Disciplinar instaurada em desfavor de membros do Ministério Público Federal.</w:t>
      </w:r>
    </w:p>
    <w:p w14:paraId="07E0B2A6" w14:textId="77777777" w:rsidR="00F35D92" w:rsidRPr="00F35D92" w:rsidRDefault="00F35D92" w:rsidP="00F35D92">
      <w:pPr>
        <w:pStyle w:val="Padro"/>
        <w:snapToGrid w:val="0"/>
        <w:spacing w:line="200" w:lineRule="atLeast"/>
        <w:jc w:val="both"/>
        <w:rPr>
          <w:rFonts w:ascii="Times New Roman" w:eastAsia="Times New Roman" w:hAnsi="Times New Roman" w:cs="Times New Roman"/>
          <w:color w:val="000000"/>
          <w:szCs w:val="24"/>
        </w:rPr>
      </w:pPr>
      <w:r w:rsidRPr="00F35D92">
        <w:rPr>
          <w:rFonts w:ascii="Times New Roman" w:eastAsia="Times New Roman" w:hAnsi="Times New Roman" w:cs="Times New Roman"/>
          <w:b/>
          <w:bCs/>
          <w:color w:val="000000"/>
          <w:szCs w:val="24"/>
        </w:rPr>
        <w:t xml:space="preserve">Deliberação: </w:t>
      </w:r>
      <w:r w:rsidRPr="00F35D92">
        <w:rPr>
          <w:rFonts w:ascii="Times New Roman" w:eastAsia="Times New Roman" w:hAnsi="Times New Roman" w:cs="Times New Roman"/>
          <w:color w:val="000000"/>
          <w:szCs w:val="24"/>
        </w:rPr>
        <w:t>O Conselho, por maioria, referendou a decisão da Corregedoria Nacional que determinou a instauração de processo administrativo disciplinar em desfavor de Membros do Ministério Público Federal e de Membro do Ministério Público do Estado de Sergipe, nos termos do voto do Relator. Vencidos o Conselheiro Silvio Amorim, que votava no sentido de não referendar a mencionada decisão; e o Conselheiro Sebastião Caixeta e o Presidente, em exercício, que votavam no sentido de determinar a abertura de Sindicância.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308DD53A" w14:textId="0D043AC0" w:rsidR="00F35D92" w:rsidRDefault="00F35D92" w:rsidP="00F35D92">
      <w:pPr>
        <w:ind w:hanging="567"/>
        <w:jc w:val="both"/>
        <w:rPr>
          <w:rFonts w:cs="Times New Roman"/>
        </w:rPr>
      </w:pPr>
    </w:p>
    <w:p w14:paraId="70EF65FC" w14:textId="3859B7F3" w:rsidR="00F35D92" w:rsidRPr="00F35D92" w:rsidRDefault="00F35D92" w:rsidP="00F35D92">
      <w:pPr>
        <w:tabs>
          <w:tab w:val="left" w:pos="7308"/>
        </w:tabs>
        <w:snapToGrid w:val="0"/>
        <w:spacing w:line="100" w:lineRule="atLeast"/>
        <w:ind w:left="567" w:hanging="567"/>
        <w:jc w:val="both"/>
        <w:rPr>
          <w:rFonts w:cs="Times New Roman"/>
          <w:b/>
          <w:bCs/>
        </w:rPr>
      </w:pPr>
      <w:r w:rsidRPr="00F35D92">
        <w:rPr>
          <w:rFonts w:cs="Times New Roman"/>
          <w:b/>
          <w:bCs/>
        </w:rPr>
        <w:t>9</w:t>
      </w:r>
      <w:r w:rsidR="00077BBF">
        <w:rPr>
          <w:rFonts w:cs="Times New Roman"/>
          <w:b/>
          <w:bCs/>
        </w:rPr>
        <w:t>9</w:t>
      </w:r>
      <w:r w:rsidRPr="00F35D92">
        <w:rPr>
          <w:rFonts w:cs="Times New Roman"/>
          <w:b/>
          <w:bCs/>
        </w:rPr>
        <w:t>) Processo Administrativo Disciplinar n° 1.00342/2020-08</w:t>
      </w:r>
    </w:p>
    <w:p w14:paraId="2B286038" w14:textId="77777777" w:rsidR="00F35D92" w:rsidRDefault="00F35D92" w:rsidP="00F35D92">
      <w:pPr>
        <w:tabs>
          <w:tab w:val="left" w:pos="7308"/>
        </w:tabs>
        <w:snapToGrid w:val="0"/>
        <w:spacing w:line="100" w:lineRule="atLeast"/>
        <w:ind w:left="567" w:hanging="567"/>
        <w:jc w:val="both"/>
        <w:rPr>
          <w:rFonts w:cs="Times New Roman"/>
        </w:rPr>
      </w:pPr>
      <w:r w:rsidRPr="00A67C10">
        <w:rPr>
          <w:rFonts w:cs="Times New Roman"/>
        </w:rPr>
        <w:t>Relator(a):</w:t>
      </w:r>
      <w:r>
        <w:rPr>
          <w:rFonts w:cs="Times New Roman"/>
        </w:rPr>
        <w:t xml:space="preserve"> </w:t>
      </w:r>
      <w:r w:rsidRPr="00A67C10">
        <w:rPr>
          <w:rFonts w:cs="Times New Roman"/>
        </w:rPr>
        <w:t xml:space="preserve">Cons. </w:t>
      </w:r>
      <w:r>
        <w:rPr>
          <w:rFonts w:cs="Times New Roman"/>
        </w:rPr>
        <w:t>Engels Augusto Muniz</w:t>
      </w:r>
    </w:p>
    <w:p w14:paraId="47001EEF" w14:textId="77777777" w:rsidR="00F35D92" w:rsidRPr="00A67C10" w:rsidRDefault="00F35D92" w:rsidP="00F35D92">
      <w:pPr>
        <w:tabs>
          <w:tab w:val="left" w:pos="7308"/>
        </w:tabs>
        <w:snapToGrid w:val="0"/>
        <w:spacing w:line="100" w:lineRule="atLeast"/>
        <w:ind w:left="567" w:hanging="567"/>
        <w:jc w:val="both"/>
        <w:rPr>
          <w:rFonts w:cs="Times New Roman"/>
        </w:rPr>
      </w:pPr>
      <w:r w:rsidRPr="00A67C10">
        <w:rPr>
          <w:rFonts w:cs="Times New Roman"/>
        </w:rPr>
        <w:t>Requerente:</w:t>
      </w:r>
      <w:r>
        <w:rPr>
          <w:rFonts w:cs="Times New Roman"/>
        </w:rPr>
        <w:t xml:space="preserve"> </w:t>
      </w:r>
      <w:r w:rsidRPr="00A67C10">
        <w:rPr>
          <w:rFonts w:cs="Times New Roman"/>
        </w:rPr>
        <w:t>Conselho Nacional do Ministério Público</w:t>
      </w:r>
    </w:p>
    <w:p w14:paraId="6AAF8173" w14:textId="77777777" w:rsidR="00F35D92" w:rsidRPr="00A67C10" w:rsidRDefault="00F35D92" w:rsidP="00F35D92">
      <w:pPr>
        <w:tabs>
          <w:tab w:val="left" w:pos="7308"/>
        </w:tabs>
        <w:snapToGrid w:val="0"/>
        <w:spacing w:line="100" w:lineRule="atLeast"/>
        <w:ind w:left="567" w:hanging="567"/>
        <w:jc w:val="both"/>
        <w:rPr>
          <w:rFonts w:cs="Times New Roman"/>
        </w:rPr>
      </w:pPr>
      <w:r w:rsidRPr="00A67C10">
        <w:rPr>
          <w:rFonts w:cs="Times New Roman"/>
        </w:rPr>
        <w:t>Requerido:</w:t>
      </w:r>
      <w:r>
        <w:rPr>
          <w:rFonts w:cs="Times New Roman"/>
        </w:rPr>
        <w:t xml:space="preserve"> </w:t>
      </w:r>
      <w:r w:rsidRPr="00A67C10">
        <w:rPr>
          <w:rFonts w:cs="Times New Roman"/>
        </w:rPr>
        <w:t>Membro do Ministério Público do Estado de Mato Grosso</w:t>
      </w:r>
    </w:p>
    <w:p w14:paraId="6A0615AE" w14:textId="77777777" w:rsidR="00F35D92" w:rsidRPr="00A67C10" w:rsidRDefault="00F35D92" w:rsidP="00F35D92">
      <w:pPr>
        <w:tabs>
          <w:tab w:val="left" w:pos="7308"/>
        </w:tabs>
        <w:snapToGrid w:val="0"/>
        <w:spacing w:line="100" w:lineRule="atLeast"/>
        <w:ind w:left="567" w:hanging="567"/>
        <w:jc w:val="both"/>
        <w:rPr>
          <w:rFonts w:cs="Times New Roman"/>
        </w:rPr>
      </w:pPr>
      <w:r w:rsidRPr="00A67C10">
        <w:rPr>
          <w:rFonts w:cs="Times New Roman"/>
        </w:rPr>
        <w:t>Advogado:</w:t>
      </w:r>
      <w:r>
        <w:rPr>
          <w:rFonts w:cs="Times New Roman"/>
        </w:rPr>
        <w:t xml:space="preserve"> </w:t>
      </w:r>
      <w:r w:rsidRPr="00A67C10">
        <w:rPr>
          <w:rFonts w:cs="Times New Roman"/>
        </w:rPr>
        <w:t>José Fabio Marques Dias Junior – OAB/MT n.º 6.398</w:t>
      </w:r>
    </w:p>
    <w:p w14:paraId="067AAC8D" w14:textId="5FE1FB8D" w:rsidR="00F35D92" w:rsidRDefault="00F35D92" w:rsidP="00F35D92">
      <w:pPr>
        <w:tabs>
          <w:tab w:val="left" w:pos="7308"/>
        </w:tabs>
        <w:snapToGrid w:val="0"/>
        <w:spacing w:line="100" w:lineRule="atLeast"/>
        <w:jc w:val="both"/>
        <w:rPr>
          <w:rFonts w:cs="Times New Roman"/>
        </w:rPr>
      </w:pPr>
      <w:r w:rsidRPr="00A67C10">
        <w:rPr>
          <w:rFonts w:cs="Times New Roman"/>
        </w:rPr>
        <w:t>Objeto:</w:t>
      </w:r>
      <w:r>
        <w:rPr>
          <w:rFonts w:cs="Times New Roman"/>
        </w:rPr>
        <w:t xml:space="preserve"> </w:t>
      </w:r>
      <w:r w:rsidRPr="00A67C10">
        <w:rPr>
          <w:rFonts w:cs="Times New Roman"/>
        </w:rPr>
        <w:t>Membro do Ministério Público do Estado de Mato Grosso. Falta e zelo pelo prestígio da Justiça. Prática de ato incompatível com a dignidade e decoro do cargo. Em cumprimento ao acórdão proferido na Sindicância CNMP nº 1.00141/2019-12.</w:t>
      </w:r>
    </w:p>
    <w:p w14:paraId="682F5969" w14:textId="5449A69F" w:rsidR="00F35D92" w:rsidRDefault="00F35D92" w:rsidP="00F35D92">
      <w:pPr>
        <w:pStyle w:val="Padro"/>
        <w:snapToGrid w:val="0"/>
        <w:spacing w:line="200" w:lineRule="atLeast"/>
        <w:jc w:val="both"/>
        <w:rPr>
          <w:rFonts w:ascii="Times New Roman" w:eastAsia="Times New Roman" w:hAnsi="Times New Roman" w:cs="Times New Roman"/>
          <w:color w:val="000000"/>
          <w:szCs w:val="24"/>
        </w:rPr>
      </w:pPr>
      <w:r w:rsidRPr="00F35D92">
        <w:rPr>
          <w:rFonts w:ascii="Times New Roman" w:eastAsia="Times New Roman" w:hAnsi="Times New Roman" w:cs="Times New Roman"/>
          <w:b/>
          <w:bCs/>
          <w:color w:val="000000"/>
          <w:szCs w:val="24"/>
        </w:rPr>
        <w:t xml:space="preserve">Decisão: </w:t>
      </w:r>
      <w:r w:rsidRPr="00F35D92">
        <w:rPr>
          <w:rFonts w:ascii="Times New Roman" w:eastAsia="Times New Roman" w:hAnsi="Times New Roman" w:cs="Times New Roman"/>
          <w:color w:val="000000"/>
          <w:szCs w:val="24"/>
        </w:rPr>
        <w:t>O Conselho, por maioria, não conheceu o Recurso Interno interposto por terceiro; rejeitou as preliminares arguidas pela defesa e julgou procedente o pedido para determinar a aplicação da penalidade de suspensão, por 45 (quarenta e cinco) dias, ao membro do Ministério Público do Estado de Mato Grosso, nos termos do voto do Relator. Vencido o Conselheiro Sebastião Caixeta que votava no sentido de julgar improcedente o presente Processo Administrativo Disciplinar, com a absolvição do processado de todas as imputações.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288A07E4" w14:textId="525D7F68" w:rsidR="00F35D92" w:rsidRDefault="00F35D92" w:rsidP="00F35D92">
      <w:pPr>
        <w:pStyle w:val="Padro"/>
        <w:snapToGrid w:val="0"/>
        <w:spacing w:line="200" w:lineRule="atLeast"/>
        <w:jc w:val="both"/>
        <w:rPr>
          <w:rFonts w:ascii="Times New Roman" w:eastAsia="Times New Roman" w:hAnsi="Times New Roman" w:cs="Times New Roman"/>
          <w:color w:val="000000"/>
          <w:szCs w:val="24"/>
        </w:rPr>
      </w:pPr>
    </w:p>
    <w:p w14:paraId="0D0A22A7" w14:textId="1F5DEB3A" w:rsidR="00F35D92" w:rsidRPr="00F35D92" w:rsidRDefault="00077BBF" w:rsidP="00F35D92">
      <w:pPr>
        <w:tabs>
          <w:tab w:val="left" w:pos="7308"/>
        </w:tabs>
        <w:snapToGrid w:val="0"/>
        <w:spacing w:line="100" w:lineRule="atLeast"/>
        <w:ind w:left="567" w:hanging="567"/>
        <w:jc w:val="both"/>
        <w:rPr>
          <w:rFonts w:cs="Times New Roman"/>
          <w:b/>
          <w:bCs/>
        </w:rPr>
      </w:pPr>
      <w:r>
        <w:rPr>
          <w:rFonts w:eastAsia="Times New Roman" w:cs="Times New Roman"/>
          <w:b/>
          <w:bCs/>
          <w:color w:val="000000"/>
        </w:rPr>
        <w:t>100</w:t>
      </w:r>
      <w:r w:rsidR="00F35D92" w:rsidRPr="00F35D92">
        <w:rPr>
          <w:rFonts w:eastAsia="Times New Roman" w:cs="Times New Roman"/>
          <w:b/>
          <w:bCs/>
          <w:color w:val="000000"/>
        </w:rPr>
        <w:t xml:space="preserve">) </w:t>
      </w:r>
      <w:r w:rsidR="00F35D92" w:rsidRPr="00F35D92">
        <w:rPr>
          <w:rFonts w:cs="Times New Roman"/>
          <w:b/>
          <w:bCs/>
        </w:rPr>
        <w:t>Processo Administrativo Disciplinar n° 1.00669/2018-38</w:t>
      </w:r>
    </w:p>
    <w:p w14:paraId="58E01232" w14:textId="77777777" w:rsidR="00F35D92" w:rsidRDefault="00F35D92" w:rsidP="00F35D92">
      <w:pPr>
        <w:tabs>
          <w:tab w:val="left" w:pos="7308"/>
        </w:tabs>
        <w:snapToGrid w:val="0"/>
        <w:spacing w:line="100" w:lineRule="atLeast"/>
        <w:ind w:left="567" w:hanging="567"/>
        <w:jc w:val="both"/>
        <w:rPr>
          <w:rFonts w:cs="Times New Roman"/>
        </w:rPr>
      </w:pPr>
      <w:r w:rsidRPr="0076593D">
        <w:rPr>
          <w:rFonts w:cs="Times New Roman"/>
        </w:rPr>
        <w:t>Relator(a):</w:t>
      </w:r>
      <w:r>
        <w:rPr>
          <w:rFonts w:cs="Times New Roman"/>
        </w:rPr>
        <w:t xml:space="preserve"> </w:t>
      </w:r>
      <w:r w:rsidRPr="0076593D">
        <w:rPr>
          <w:rFonts w:cs="Times New Roman"/>
        </w:rPr>
        <w:t>Cons. Marcelo Weitzel Rabello de Souza</w:t>
      </w:r>
    </w:p>
    <w:p w14:paraId="2726E47A" w14:textId="77777777" w:rsidR="00F35D92" w:rsidRPr="0076593D" w:rsidRDefault="00F35D92" w:rsidP="00F35D92">
      <w:pPr>
        <w:tabs>
          <w:tab w:val="left" w:pos="7308"/>
        </w:tabs>
        <w:snapToGrid w:val="0"/>
        <w:spacing w:line="100" w:lineRule="atLeast"/>
        <w:ind w:left="567" w:hanging="567"/>
        <w:jc w:val="both"/>
        <w:rPr>
          <w:rFonts w:cs="Times New Roman"/>
        </w:rPr>
      </w:pPr>
      <w:r w:rsidRPr="0076593D">
        <w:rPr>
          <w:rFonts w:cs="Times New Roman"/>
        </w:rPr>
        <w:t>Requerente:</w:t>
      </w:r>
      <w:r>
        <w:rPr>
          <w:rFonts w:cs="Times New Roman"/>
        </w:rPr>
        <w:t xml:space="preserve"> </w:t>
      </w:r>
      <w:r w:rsidRPr="0076593D">
        <w:rPr>
          <w:rFonts w:cs="Times New Roman"/>
        </w:rPr>
        <w:t>Corregedoria Nacional do Ministério Público</w:t>
      </w:r>
    </w:p>
    <w:p w14:paraId="1A17EDC5" w14:textId="77777777" w:rsidR="00F35D92" w:rsidRPr="0076593D" w:rsidRDefault="00F35D92" w:rsidP="00F35D92">
      <w:pPr>
        <w:tabs>
          <w:tab w:val="left" w:pos="7308"/>
        </w:tabs>
        <w:snapToGrid w:val="0"/>
        <w:spacing w:line="100" w:lineRule="atLeast"/>
        <w:ind w:left="567" w:hanging="567"/>
        <w:jc w:val="both"/>
        <w:rPr>
          <w:rFonts w:cs="Times New Roman"/>
        </w:rPr>
      </w:pPr>
      <w:r w:rsidRPr="0076593D">
        <w:rPr>
          <w:rFonts w:cs="Times New Roman"/>
        </w:rPr>
        <w:t>Requerido:</w:t>
      </w:r>
      <w:r>
        <w:rPr>
          <w:rFonts w:cs="Times New Roman"/>
        </w:rPr>
        <w:t xml:space="preserve"> </w:t>
      </w:r>
      <w:r w:rsidRPr="0076593D">
        <w:rPr>
          <w:rFonts w:cs="Times New Roman"/>
        </w:rPr>
        <w:t>Membro do Ministério Público do Estado do Paraná</w:t>
      </w:r>
    </w:p>
    <w:p w14:paraId="2309630E" w14:textId="77777777" w:rsidR="00F35D92" w:rsidRPr="0076593D" w:rsidRDefault="00F35D92" w:rsidP="00F35D92">
      <w:pPr>
        <w:tabs>
          <w:tab w:val="left" w:pos="7308"/>
        </w:tabs>
        <w:snapToGrid w:val="0"/>
        <w:spacing w:line="100" w:lineRule="atLeast"/>
        <w:jc w:val="both"/>
        <w:rPr>
          <w:rFonts w:cs="Times New Roman"/>
        </w:rPr>
      </w:pPr>
      <w:r w:rsidRPr="0076593D">
        <w:rPr>
          <w:rFonts w:cs="Times New Roman"/>
        </w:rPr>
        <w:t>Advogados:</w:t>
      </w:r>
      <w:r>
        <w:rPr>
          <w:rFonts w:cs="Times New Roman"/>
        </w:rPr>
        <w:t xml:space="preserve"> </w:t>
      </w:r>
      <w:r w:rsidRPr="0076593D">
        <w:rPr>
          <w:rFonts w:cs="Times New Roman"/>
        </w:rPr>
        <w:t>Vivian Cristina Lima Lopez Valle – OAB/PR n.º 27089; Rodrigo Maciel Cabral – OAB/PR n.º 96349</w:t>
      </w:r>
    </w:p>
    <w:p w14:paraId="3A29C450" w14:textId="0B73A475" w:rsidR="00F35D92" w:rsidRDefault="00F35D92" w:rsidP="00F35D92">
      <w:pPr>
        <w:tabs>
          <w:tab w:val="left" w:pos="7308"/>
        </w:tabs>
        <w:snapToGrid w:val="0"/>
        <w:spacing w:line="100" w:lineRule="atLeast"/>
        <w:jc w:val="both"/>
        <w:rPr>
          <w:rFonts w:cs="Times New Roman"/>
        </w:rPr>
      </w:pPr>
      <w:r w:rsidRPr="0076593D">
        <w:rPr>
          <w:rFonts w:cs="Times New Roman"/>
        </w:rPr>
        <w:t>Objeto:</w:t>
      </w:r>
      <w:r>
        <w:rPr>
          <w:rFonts w:cs="Times New Roman"/>
        </w:rPr>
        <w:t xml:space="preserve"> </w:t>
      </w:r>
      <w:r w:rsidRPr="0076593D">
        <w:rPr>
          <w:rFonts w:cs="Times New Roman"/>
        </w:rPr>
        <w:t>Membro do Ministério Público do Estado do Paraná. Portaria CNMP-CN n.º 183/2018. Inquérito Civil n.º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n.º 1.00353/2018-55.</w:t>
      </w:r>
    </w:p>
    <w:p w14:paraId="2BA1A3ED" w14:textId="00AAB9A3" w:rsidR="00F35D92" w:rsidRDefault="00F35D92" w:rsidP="00F35D92">
      <w:pPr>
        <w:pStyle w:val="Padro"/>
        <w:snapToGrid w:val="0"/>
        <w:spacing w:line="200" w:lineRule="atLeast"/>
        <w:jc w:val="both"/>
        <w:rPr>
          <w:rFonts w:ascii="Times New Roman" w:eastAsia="Times New Roman" w:hAnsi="Times New Roman" w:cs="Times New Roman"/>
          <w:color w:val="000000"/>
          <w:szCs w:val="24"/>
        </w:rPr>
      </w:pPr>
      <w:r w:rsidRPr="00F35D92">
        <w:rPr>
          <w:rFonts w:ascii="Times New Roman" w:eastAsia="Times New Roman" w:hAnsi="Times New Roman" w:cs="Times New Roman"/>
          <w:b/>
          <w:bCs/>
          <w:color w:val="000000"/>
          <w:szCs w:val="24"/>
        </w:rPr>
        <w:lastRenderedPageBreak/>
        <w:t xml:space="preserve">Decisão: </w:t>
      </w:r>
      <w:r w:rsidRPr="00F35D92">
        <w:rPr>
          <w:rFonts w:ascii="Times New Roman" w:eastAsia="Times New Roman" w:hAnsi="Times New Roman" w:cs="Times New Roman"/>
          <w:color w:val="000000"/>
          <w:szCs w:val="24"/>
        </w:rPr>
        <w:t>O Conselho, por unanimidade, rejeitou as preliminares suscitadas, nos termos do voto do Relator. No mérito, o Conselho, por maioria, julgou improcedente o pedido, nos termos do voto divergente da Conselheira Sandra Krieger. Vencidos o Relator, Conselheiro Marcelo Weitzel, e os Conselheiros Sebastião Caixeta e Oswaldo D’Albuquerque que votavam pela procedência do presente Processo Administrativo Disciplinar instaurado em desfavor Membro do Ministério Público do Estado do Paraná, aplicando-lhe a sanção disciplinar de advertência. Designada redatora para o Acórdão a Conselheira Sandra Krieger.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30A04189" w14:textId="0EFEFBC4" w:rsidR="00DC127D" w:rsidRPr="00DC127D" w:rsidRDefault="00DC127D" w:rsidP="00F35D92">
      <w:pPr>
        <w:pStyle w:val="Padro"/>
        <w:snapToGrid w:val="0"/>
        <w:spacing w:line="200" w:lineRule="atLeast"/>
        <w:jc w:val="both"/>
        <w:rPr>
          <w:rFonts w:ascii="Times New Roman" w:eastAsia="Times New Roman" w:hAnsi="Times New Roman" w:cs="Times New Roman"/>
          <w:b/>
          <w:bCs/>
          <w:color w:val="000000"/>
          <w:szCs w:val="24"/>
        </w:rPr>
      </w:pPr>
    </w:p>
    <w:p w14:paraId="5514DDE7" w14:textId="1B3A225A" w:rsidR="00DC127D" w:rsidRPr="00DC127D" w:rsidRDefault="00DC127D" w:rsidP="00DC127D">
      <w:pPr>
        <w:tabs>
          <w:tab w:val="left" w:pos="7308"/>
        </w:tabs>
        <w:snapToGrid w:val="0"/>
        <w:spacing w:line="100" w:lineRule="atLeast"/>
        <w:jc w:val="both"/>
        <w:rPr>
          <w:rFonts w:cs="Times New Roman"/>
          <w:b/>
          <w:bCs/>
        </w:rPr>
      </w:pPr>
      <w:r w:rsidRPr="00DC127D">
        <w:rPr>
          <w:rFonts w:eastAsia="Times New Roman" w:cs="Times New Roman"/>
          <w:b/>
          <w:bCs/>
          <w:color w:val="000000"/>
        </w:rPr>
        <w:t>10</w:t>
      </w:r>
      <w:r w:rsidR="00077BBF">
        <w:rPr>
          <w:rFonts w:eastAsia="Times New Roman" w:cs="Times New Roman"/>
          <w:b/>
          <w:bCs/>
          <w:color w:val="000000"/>
        </w:rPr>
        <w:t>1</w:t>
      </w:r>
      <w:r w:rsidRPr="00DC127D">
        <w:rPr>
          <w:rFonts w:eastAsia="Times New Roman" w:cs="Times New Roman"/>
          <w:b/>
          <w:bCs/>
          <w:color w:val="000000"/>
        </w:rPr>
        <w:t xml:space="preserve">) </w:t>
      </w:r>
      <w:r w:rsidRPr="00DC127D">
        <w:rPr>
          <w:rFonts w:cs="Times New Roman"/>
          <w:b/>
          <w:bCs/>
        </w:rPr>
        <w:t>Procedimento de Controle Administrativo n° 1.01098/2021-72 (Julgamento conjunto com o Processo n.º 1.01143/2021-07)</w:t>
      </w:r>
    </w:p>
    <w:p w14:paraId="1C91C0C2" w14:textId="77777777" w:rsidR="00DC127D" w:rsidRDefault="00DC127D" w:rsidP="00DC127D">
      <w:pPr>
        <w:tabs>
          <w:tab w:val="left" w:pos="7308"/>
        </w:tabs>
        <w:snapToGrid w:val="0"/>
        <w:spacing w:line="100" w:lineRule="atLeast"/>
        <w:ind w:left="567" w:hanging="567"/>
        <w:jc w:val="both"/>
        <w:rPr>
          <w:rFonts w:cs="Times New Roman"/>
        </w:rPr>
      </w:pPr>
      <w:r w:rsidRPr="000E0DDF">
        <w:rPr>
          <w:rFonts w:cs="Times New Roman"/>
        </w:rPr>
        <w:t>Relator(a):</w:t>
      </w:r>
      <w:r>
        <w:rPr>
          <w:rFonts w:cs="Times New Roman"/>
        </w:rPr>
        <w:t xml:space="preserve"> </w:t>
      </w:r>
      <w:r w:rsidRPr="000E0DDF">
        <w:rPr>
          <w:rFonts w:cs="Times New Roman"/>
        </w:rPr>
        <w:t xml:space="preserve">Cons. Fernanda </w:t>
      </w:r>
      <w:proofErr w:type="spellStart"/>
      <w:r w:rsidRPr="000E0DDF">
        <w:rPr>
          <w:rFonts w:cs="Times New Roman"/>
        </w:rPr>
        <w:t>Marinela</w:t>
      </w:r>
      <w:proofErr w:type="spellEnd"/>
      <w:r w:rsidRPr="000E0DDF">
        <w:rPr>
          <w:rFonts w:cs="Times New Roman"/>
        </w:rPr>
        <w:t xml:space="preserve"> de Sousa Santos</w:t>
      </w:r>
    </w:p>
    <w:p w14:paraId="1E9CA427" w14:textId="77777777" w:rsidR="00DC127D" w:rsidRPr="000E0DDF" w:rsidRDefault="00DC127D" w:rsidP="00DC127D">
      <w:pPr>
        <w:tabs>
          <w:tab w:val="left" w:pos="7308"/>
        </w:tabs>
        <w:snapToGrid w:val="0"/>
        <w:spacing w:line="100" w:lineRule="atLeast"/>
        <w:ind w:left="567" w:hanging="567"/>
        <w:jc w:val="both"/>
        <w:rPr>
          <w:rFonts w:cs="Times New Roman"/>
        </w:rPr>
      </w:pPr>
      <w:r w:rsidRPr="000E0DDF">
        <w:rPr>
          <w:rFonts w:cs="Times New Roman"/>
        </w:rPr>
        <w:t>Requerente:</w:t>
      </w:r>
      <w:r>
        <w:rPr>
          <w:rFonts w:cs="Times New Roman"/>
        </w:rPr>
        <w:t xml:space="preserve"> </w:t>
      </w:r>
      <w:r w:rsidRPr="000E0DDF">
        <w:rPr>
          <w:rFonts w:cs="Times New Roman"/>
        </w:rPr>
        <w:t>João Vitor Rigo Bonilha</w:t>
      </w:r>
    </w:p>
    <w:p w14:paraId="7A521F31" w14:textId="77777777" w:rsidR="00DC127D" w:rsidRPr="000E0DDF" w:rsidRDefault="00DC127D" w:rsidP="00DC127D">
      <w:pPr>
        <w:tabs>
          <w:tab w:val="left" w:pos="7308"/>
        </w:tabs>
        <w:snapToGrid w:val="0"/>
        <w:spacing w:line="100" w:lineRule="atLeast"/>
        <w:ind w:left="567" w:hanging="567"/>
        <w:jc w:val="both"/>
        <w:rPr>
          <w:rFonts w:cs="Times New Roman"/>
        </w:rPr>
      </w:pPr>
      <w:r w:rsidRPr="000E0DDF">
        <w:rPr>
          <w:rFonts w:cs="Times New Roman"/>
        </w:rPr>
        <w:t>Requerido:</w:t>
      </w:r>
      <w:r>
        <w:rPr>
          <w:rFonts w:cs="Times New Roman"/>
        </w:rPr>
        <w:t xml:space="preserve"> </w:t>
      </w:r>
      <w:r w:rsidRPr="000E0DDF">
        <w:rPr>
          <w:rFonts w:cs="Times New Roman"/>
        </w:rPr>
        <w:t>Ministério Público do Estado do Amapá</w:t>
      </w:r>
    </w:p>
    <w:p w14:paraId="3B838F64" w14:textId="77777777" w:rsidR="00DC127D" w:rsidRPr="000E0DDF" w:rsidRDefault="00DC127D" w:rsidP="00DC127D">
      <w:pPr>
        <w:tabs>
          <w:tab w:val="left" w:pos="7308"/>
        </w:tabs>
        <w:snapToGrid w:val="0"/>
        <w:spacing w:line="100" w:lineRule="atLeast"/>
        <w:jc w:val="both"/>
        <w:rPr>
          <w:rFonts w:cs="Times New Roman"/>
        </w:rPr>
      </w:pPr>
      <w:r w:rsidRPr="000E0DDF">
        <w:rPr>
          <w:rFonts w:cs="Times New Roman"/>
        </w:rPr>
        <w:t>Interessados:</w:t>
      </w:r>
      <w:r>
        <w:rPr>
          <w:rFonts w:cs="Times New Roman"/>
        </w:rPr>
        <w:t xml:space="preserve"> </w:t>
      </w:r>
      <w:r w:rsidRPr="000E0DDF">
        <w:rPr>
          <w:rFonts w:cs="Times New Roman"/>
        </w:rPr>
        <w:t>Centro Brasileiro de Pesquisa em Avaliação e Seleção e de Promoção de Eventos – CEBRASPE; José Leite de Paula Neto</w:t>
      </w:r>
    </w:p>
    <w:p w14:paraId="4120BB15" w14:textId="1C358F4A" w:rsidR="00DC127D" w:rsidRDefault="00DC127D" w:rsidP="00DC127D">
      <w:pPr>
        <w:tabs>
          <w:tab w:val="left" w:pos="7308"/>
        </w:tabs>
        <w:snapToGrid w:val="0"/>
        <w:spacing w:line="100" w:lineRule="atLeast"/>
        <w:jc w:val="both"/>
        <w:rPr>
          <w:rFonts w:cs="Times New Roman"/>
        </w:rPr>
      </w:pPr>
      <w:r w:rsidRPr="000E0DDF">
        <w:rPr>
          <w:rFonts w:cs="Times New Roman"/>
        </w:rPr>
        <w:t>Objeto:</w:t>
      </w:r>
      <w:r>
        <w:rPr>
          <w:rFonts w:cs="Times New Roman"/>
        </w:rPr>
        <w:t xml:space="preserve"> </w:t>
      </w:r>
      <w:r w:rsidRPr="000E0DDF">
        <w:rPr>
          <w:rFonts w:cs="Times New Roman"/>
        </w:rPr>
        <w:t>Ministério Público do Estado do Amapá. Concurso público para ingresso na Carreira. Cargo de Promotor de Justiça. Critérios de somatório de notas das provas objetiva, subjetiva e oral para a classificação final. Determinação de retificação do Edital. Pedido liminar.</w:t>
      </w:r>
    </w:p>
    <w:p w14:paraId="5D07BC55" w14:textId="77777777" w:rsidR="00DC127D" w:rsidRPr="003B6CA4" w:rsidRDefault="00DC127D" w:rsidP="00DC127D">
      <w:pPr>
        <w:pStyle w:val="Padro"/>
        <w:snapToGrid w:val="0"/>
        <w:spacing w:line="200" w:lineRule="atLeast"/>
        <w:jc w:val="both"/>
        <w:rPr>
          <w:rFonts w:eastAsia="Times New Roman"/>
          <w:color w:val="000000"/>
          <w:szCs w:val="24"/>
        </w:rPr>
      </w:pPr>
      <w:r w:rsidRPr="00DC127D">
        <w:rPr>
          <w:rFonts w:ascii="Times New Roman" w:eastAsia="Times New Roman" w:hAnsi="Times New Roman" w:cs="Times New Roman"/>
          <w:b/>
          <w:bCs/>
          <w:color w:val="000000"/>
          <w:szCs w:val="24"/>
        </w:rPr>
        <w:t xml:space="preserve">Decisão: </w:t>
      </w:r>
      <w:r w:rsidRPr="00DC127D">
        <w:rPr>
          <w:rFonts w:ascii="Times New Roman" w:eastAsia="Times New Roman" w:hAnsi="Times New Roman" w:cs="Times New Roman"/>
          <w:color w:val="000000"/>
          <w:szCs w:val="24"/>
        </w:rPr>
        <w:t>O Conselho, por unanimidade, julgou procedentes os Procedimentos de Controle Administrativo para determinar ao Ministério Público do Estado do Amapá que proceda à retificação da cláusula 9.3, do Edital MP-AP nº 01/2021 e dos demais dispositivos cabíveis, a fim de que a prova preambular tenha valor de 10,00 pontos, guardando proporcionalidade e razoabilidade com as notas atribuídas às demais etapas do certame, nos termos do voto da Relatora.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r w:rsidRPr="003B6CA4">
        <w:rPr>
          <w:rFonts w:eastAsia="Times New Roman"/>
          <w:color w:val="000000"/>
          <w:szCs w:val="24"/>
        </w:rPr>
        <w:t>.</w:t>
      </w:r>
    </w:p>
    <w:p w14:paraId="4DC6C1DB" w14:textId="1ACEF2D6" w:rsidR="00DC127D" w:rsidRDefault="00DC127D" w:rsidP="00DC127D">
      <w:pPr>
        <w:tabs>
          <w:tab w:val="left" w:pos="7308"/>
        </w:tabs>
        <w:snapToGrid w:val="0"/>
        <w:spacing w:line="100" w:lineRule="atLeast"/>
        <w:jc w:val="both"/>
        <w:rPr>
          <w:rFonts w:cs="Times New Roman"/>
        </w:rPr>
      </w:pPr>
    </w:p>
    <w:p w14:paraId="301C29AC" w14:textId="02D4105F" w:rsidR="00DC127D" w:rsidRPr="00DC127D" w:rsidRDefault="00DC127D" w:rsidP="00DC127D">
      <w:pPr>
        <w:tabs>
          <w:tab w:val="left" w:pos="7308"/>
        </w:tabs>
        <w:snapToGrid w:val="0"/>
        <w:spacing w:line="100" w:lineRule="atLeast"/>
        <w:jc w:val="both"/>
        <w:rPr>
          <w:rFonts w:cs="Times New Roman"/>
          <w:b/>
          <w:bCs/>
        </w:rPr>
      </w:pPr>
      <w:r w:rsidRPr="00DC127D">
        <w:rPr>
          <w:rFonts w:cs="Times New Roman"/>
          <w:b/>
          <w:bCs/>
        </w:rPr>
        <w:t>10</w:t>
      </w:r>
      <w:r w:rsidR="00077BBF">
        <w:rPr>
          <w:rFonts w:cs="Times New Roman"/>
          <w:b/>
          <w:bCs/>
        </w:rPr>
        <w:t>2</w:t>
      </w:r>
      <w:r w:rsidRPr="00DC127D">
        <w:rPr>
          <w:rFonts w:cs="Times New Roman"/>
          <w:b/>
          <w:bCs/>
        </w:rPr>
        <w:t>) Procedimento de Controle Administrativo n° 1.01143/2021-07 (Julgamento conjunto com o Processo n.º 1.01098/2021-72)</w:t>
      </w:r>
    </w:p>
    <w:p w14:paraId="437780FA" w14:textId="77777777" w:rsidR="00DC127D" w:rsidRDefault="00DC127D" w:rsidP="00DC127D">
      <w:pPr>
        <w:tabs>
          <w:tab w:val="left" w:pos="7308"/>
        </w:tabs>
        <w:snapToGrid w:val="0"/>
        <w:spacing w:line="100" w:lineRule="atLeast"/>
        <w:ind w:left="567" w:hanging="567"/>
        <w:jc w:val="both"/>
        <w:rPr>
          <w:rFonts w:cs="Times New Roman"/>
        </w:rPr>
      </w:pPr>
      <w:r w:rsidRPr="00A33545">
        <w:rPr>
          <w:rFonts w:cs="Times New Roman"/>
        </w:rPr>
        <w:t>Relator(a):</w:t>
      </w:r>
      <w:r>
        <w:rPr>
          <w:rFonts w:cs="Times New Roman"/>
        </w:rPr>
        <w:t xml:space="preserve"> </w:t>
      </w:r>
      <w:r w:rsidRPr="00A33545">
        <w:rPr>
          <w:rFonts w:cs="Times New Roman"/>
        </w:rPr>
        <w:t xml:space="preserve">Cons. Fernanda </w:t>
      </w:r>
      <w:proofErr w:type="spellStart"/>
      <w:r w:rsidRPr="00A33545">
        <w:rPr>
          <w:rFonts w:cs="Times New Roman"/>
        </w:rPr>
        <w:t>Marinela</w:t>
      </w:r>
      <w:proofErr w:type="spellEnd"/>
      <w:r w:rsidRPr="00A33545">
        <w:rPr>
          <w:rFonts w:cs="Times New Roman"/>
        </w:rPr>
        <w:t xml:space="preserve"> de Sousa Santos</w:t>
      </w:r>
    </w:p>
    <w:p w14:paraId="28138463" w14:textId="4B3717DB" w:rsidR="00DC127D" w:rsidRPr="00A33545" w:rsidRDefault="00DC127D" w:rsidP="00DC127D">
      <w:pPr>
        <w:tabs>
          <w:tab w:val="left" w:pos="7308"/>
        </w:tabs>
        <w:snapToGrid w:val="0"/>
        <w:spacing w:line="100" w:lineRule="atLeast"/>
        <w:jc w:val="both"/>
        <w:rPr>
          <w:rFonts w:cs="Times New Roman"/>
        </w:rPr>
      </w:pPr>
      <w:r w:rsidRPr="00A33545">
        <w:rPr>
          <w:rFonts w:cs="Times New Roman"/>
        </w:rPr>
        <w:t>Requerentes:</w:t>
      </w:r>
      <w:r>
        <w:rPr>
          <w:rFonts w:cs="Times New Roman"/>
        </w:rPr>
        <w:t xml:space="preserve"> </w:t>
      </w:r>
      <w:r w:rsidRPr="00A33545">
        <w:rPr>
          <w:rFonts w:cs="Times New Roman"/>
        </w:rPr>
        <w:t xml:space="preserve">Ana Dulce Fonseca Oliveira </w:t>
      </w:r>
      <w:proofErr w:type="spellStart"/>
      <w:r w:rsidRPr="00A33545">
        <w:rPr>
          <w:rFonts w:cs="Times New Roman"/>
        </w:rPr>
        <w:t>Araujo</w:t>
      </w:r>
      <w:proofErr w:type="spellEnd"/>
      <w:r w:rsidRPr="00A33545">
        <w:rPr>
          <w:rFonts w:cs="Times New Roman"/>
        </w:rPr>
        <w:t xml:space="preserve">; Caroline Montenegro de Almeida; Gilmar Pereira Avelino; </w:t>
      </w:r>
      <w:proofErr w:type="spellStart"/>
      <w:r w:rsidRPr="00A33545">
        <w:rPr>
          <w:rFonts w:cs="Times New Roman"/>
        </w:rPr>
        <w:t>Gleyzzer</w:t>
      </w:r>
      <w:proofErr w:type="spellEnd"/>
      <w:r w:rsidRPr="00A33545">
        <w:rPr>
          <w:rFonts w:cs="Times New Roman"/>
        </w:rPr>
        <w:t xml:space="preserve"> Jose Gomes Lopes; Igor Dantas; </w:t>
      </w:r>
      <w:proofErr w:type="spellStart"/>
      <w:r w:rsidRPr="00A33545">
        <w:rPr>
          <w:rFonts w:cs="Times New Roman"/>
        </w:rPr>
        <w:t>Jaquiline</w:t>
      </w:r>
      <w:proofErr w:type="spellEnd"/>
      <w:r w:rsidRPr="00A33545">
        <w:rPr>
          <w:rFonts w:cs="Times New Roman"/>
        </w:rPr>
        <w:t xml:space="preserve"> Liz </w:t>
      </w:r>
      <w:proofErr w:type="spellStart"/>
      <w:r w:rsidRPr="00A33545">
        <w:rPr>
          <w:rFonts w:cs="Times New Roman"/>
        </w:rPr>
        <w:t>Staub</w:t>
      </w:r>
      <w:proofErr w:type="spellEnd"/>
      <w:r w:rsidRPr="00A33545">
        <w:rPr>
          <w:rFonts w:cs="Times New Roman"/>
        </w:rPr>
        <w:t>;</w:t>
      </w:r>
      <w:r>
        <w:rPr>
          <w:rFonts w:cs="Times New Roman"/>
        </w:rPr>
        <w:t xml:space="preserve"> </w:t>
      </w:r>
      <w:r w:rsidRPr="00A33545">
        <w:rPr>
          <w:rFonts w:cs="Times New Roman"/>
        </w:rPr>
        <w:t xml:space="preserve">Leandro </w:t>
      </w:r>
      <w:proofErr w:type="spellStart"/>
      <w:r w:rsidRPr="00A33545">
        <w:rPr>
          <w:rFonts w:cs="Times New Roman"/>
        </w:rPr>
        <w:t>Antonio</w:t>
      </w:r>
      <w:proofErr w:type="spellEnd"/>
      <w:r w:rsidRPr="00A33545">
        <w:rPr>
          <w:rFonts w:cs="Times New Roman"/>
        </w:rPr>
        <w:t xml:space="preserve"> de Sales; Luan Vitor de Almeida Santana; Lucas Ferreira; Bruno </w:t>
      </w:r>
      <w:proofErr w:type="spellStart"/>
      <w:r w:rsidRPr="00A33545">
        <w:rPr>
          <w:rFonts w:cs="Times New Roman"/>
        </w:rPr>
        <w:t>Iwakami</w:t>
      </w:r>
      <w:proofErr w:type="spellEnd"/>
      <w:r w:rsidRPr="00A33545">
        <w:rPr>
          <w:rFonts w:cs="Times New Roman"/>
        </w:rPr>
        <w:t xml:space="preserve"> de Mattos; </w:t>
      </w:r>
      <w:proofErr w:type="spellStart"/>
      <w:r w:rsidRPr="00A33545">
        <w:rPr>
          <w:rFonts w:cs="Times New Roman"/>
        </w:rPr>
        <w:t>Lucivaldo</w:t>
      </w:r>
      <w:proofErr w:type="spellEnd"/>
      <w:r w:rsidRPr="00A33545">
        <w:rPr>
          <w:rFonts w:cs="Times New Roman"/>
        </w:rPr>
        <w:t xml:space="preserve"> Cohen Borges; Matheus Adolfo dos Santos da Silva; Matheus Silva Mendes; Milena Cristina Leal Ribeiro; Murilo Carvalho </w:t>
      </w:r>
      <w:proofErr w:type="spellStart"/>
      <w:r w:rsidRPr="00A33545">
        <w:rPr>
          <w:rFonts w:cs="Times New Roman"/>
        </w:rPr>
        <w:t>Festoso</w:t>
      </w:r>
      <w:proofErr w:type="spellEnd"/>
      <w:r w:rsidRPr="00A33545">
        <w:rPr>
          <w:rFonts w:cs="Times New Roman"/>
        </w:rPr>
        <w:t xml:space="preserve">; Reginaldo dos Reis Nunes Rocha Junior; Renata Oliveira </w:t>
      </w:r>
      <w:proofErr w:type="spellStart"/>
      <w:r w:rsidRPr="00A33545">
        <w:rPr>
          <w:rFonts w:cs="Times New Roman"/>
        </w:rPr>
        <w:t>Schlickmann</w:t>
      </w:r>
      <w:proofErr w:type="spellEnd"/>
      <w:r w:rsidRPr="00A33545">
        <w:rPr>
          <w:rFonts w:cs="Times New Roman"/>
        </w:rPr>
        <w:t xml:space="preserve">; Roberta </w:t>
      </w:r>
      <w:proofErr w:type="spellStart"/>
      <w:r w:rsidRPr="00A33545">
        <w:rPr>
          <w:rFonts w:cs="Times New Roman"/>
        </w:rPr>
        <w:t>Araujo</w:t>
      </w:r>
      <w:proofErr w:type="spellEnd"/>
      <w:r w:rsidRPr="00A33545">
        <w:rPr>
          <w:rFonts w:cs="Times New Roman"/>
        </w:rPr>
        <w:t xml:space="preserve">; </w:t>
      </w:r>
      <w:proofErr w:type="spellStart"/>
      <w:r w:rsidRPr="00A33545">
        <w:rPr>
          <w:rFonts w:cs="Times New Roman"/>
        </w:rPr>
        <w:t>Rubinaldo</w:t>
      </w:r>
      <w:proofErr w:type="spellEnd"/>
      <w:r w:rsidRPr="00A33545">
        <w:rPr>
          <w:rFonts w:cs="Times New Roman"/>
        </w:rPr>
        <w:t xml:space="preserve"> Silva de Alencar; Vinicius Ribeiro de Rezende</w:t>
      </w:r>
    </w:p>
    <w:p w14:paraId="0FCA8277" w14:textId="77777777" w:rsidR="00DC127D" w:rsidRPr="00A33545" w:rsidRDefault="00DC127D" w:rsidP="00DC127D">
      <w:pPr>
        <w:tabs>
          <w:tab w:val="left" w:pos="7308"/>
        </w:tabs>
        <w:snapToGrid w:val="0"/>
        <w:spacing w:line="100" w:lineRule="atLeast"/>
        <w:ind w:left="567" w:hanging="567"/>
        <w:jc w:val="both"/>
        <w:rPr>
          <w:rFonts w:cs="Times New Roman"/>
        </w:rPr>
      </w:pPr>
      <w:r w:rsidRPr="00A33545">
        <w:rPr>
          <w:rFonts w:cs="Times New Roman"/>
        </w:rPr>
        <w:t>Requerido:</w:t>
      </w:r>
      <w:r>
        <w:rPr>
          <w:rFonts w:cs="Times New Roman"/>
        </w:rPr>
        <w:t xml:space="preserve"> </w:t>
      </w:r>
      <w:r w:rsidRPr="00A33545">
        <w:rPr>
          <w:rFonts w:cs="Times New Roman"/>
        </w:rPr>
        <w:t>Ministério Público do Estado do Amapá</w:t>
      </w:r>
    </w:p>
    <w:p w14:paraId="66FBC10E" w14:textId="77777777" w:rsidR="00DC127D" w:rsidRPr="00A33545" w:rsidRDefault="00DC127D" w:rsidP="00DC127D">
      <w:pPr>
        <w:tabs>
          <w:tab w:val="left" w:pos="7308"/>
        </w:tabs>
        <w:snapToGrid w:val="0"/>
        <w:spacing w:line="100" w:lineRule="atLeast"/>
        <w:ind w:left="567" w:hanging="567"/>
        <w:jc w:val="both"/>
        <w:rPr>
          <w:rFonts w:cs="Times New Roman"/>
        </w:rPr>
      </w:pPr>
      <w:r w:rsidRPr="00A33545">
        <w:rPr>
          <w:rFonts w:cs="Times New Roman"/>
        </w:rPr>
        <w:t>Interessado:</w:t>
      </w:r>
      <w:r>
        <w:rPr>
          <w:rFonts w:cs="Times New Roman"/>
        </w:rPr>
        <w:t xml:space="preserve"> </w:t>
      </w:r>
      <w:r w:rsidRPr="00A33545">
        <w:rPr>
          <w:rFonts w:cs="Times New Roman"/>
        </w:rPr>
        <w:t>José Leite de Paula Neto</w:t>
      </w:r>
    </w:p>
    <w:p w14:paraId="632A2E45" w14:textId="77777777" w:rsidR="00DC127D" w:rsidRPr="00A33545" w:rsidRDefault="00DC127D" w:rsidP="00DC127D">
      <w:pPr>
        <w:tabs>
          <w:tab w:val="left" w:pos="7308"/>
        </w:tabs>
        <w:snapToGrid w:val="0"/>
        <w:spacing w:line="100" w:lineRule="atLeast"/>
        <w:jc w:val="both"/>
        <w:rPr>
          <w:rFonts w:cs="Times New Roman"/>
        </w:rPr>
      </w:pPr>
      <w:r w:rsidRPr="00A33545">
        <w:rPr>
          <w:rFonts w:cs="Times New Roman"/>
        </w:rPr>
        <w:lastRenderedPageBreak/>
        <w:t>Objeto:</w:t>
      </w:r>
      <w:r>
        <w:rPr>
          <w:rFonts w:cs="Times New Roman"/>
        </w:rPr>
        <w:t xml:space="preserve"> </w:t>
      </w:r>
      <w:r w:rsidRPr="00A33545">
        <w:rPr>
          <w:rFonts w:cs="Times New Roman"/>
        </w:rPr>
        <w:t>Ministério Público do Estado do Amapá. Concurso público para ingresso na carreira de Promotor de Justiça. Alegação de desproporcionalidade na pontuação da prova preambular face às demais etapas do exame. Pedido de liminar.</w:t>
      </w:r>
    </w:p>
    <w:p w14:paraId="245A13DA" w14:textId="77777777" w:rsidR="00DC127D" w:rsidRPr="00DC127D" w:rsidRDefault="00DC127D" w:rsidP="00DC127D">
      <w:pPr>
        <w:pStyle w:val="Padro"/>
        <w:snapToGrid w:val="0"/>
        <w:spacing w:line="200" w:lineRule="atLeast"/>
        <w:jc w:val="both"/>
        <w:rPr>
          <w:rFonts w:ascii="Times New Roman" w:eastAsia="Times New Roman" w:hAnsi="Times New Roman" w:cs="Times New Roman"/>
          <w:color w:val="000000"/>
          <w:szCs w:val="24"/>
        </w:rPr>
      </w:pPr>
      <w:r w:rsidRPr="00DC127D">
        <w:rPr>
          <w:rFonts w:ascii="Times New Roman" w:eastAsia="Times New Roman" w:hAnsi="Times New Roman" w:cs="Times New Roman"/>
          <w:b/>
          <w:bCs/>
          <w:color w:val="000000"/>
          <w:szCs w:val="24"/>
        </w:rPr>
        <w:t xml:space="preserve">Decisão: </w:t>
      </w:r>
      <w:r w:rsidRPr="00DC127D">
        <w:rPr>
          <w:rFonts w:ascii="Times New Roman" w:eastAsia="Times New Roman" w:hAnsi="Times New Roman" w:cs="Times New Roman"/>
          <w:color w:val="000000"/>
          <w:szCs w:val="24"/>
        </w:rPr>
        <w:t>O Conselho, por unanimidade, julgou procedentes os Procedimentos de Controle Administrativo para determinar ao Ministério Público do Estado do Amapá que proceda à retificação da cláusula 9.3, do Edital MP-AP nº 01/2021 e dos demais dispositivos cabíveis, a fim de que a prova preambular tenha valor de 10,00 pontos, guardando proporcionalidade e razoabilidade com as notas atribuídas às demais etapas do certame, nos termos do voto da Relatora.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1046B690" w14:textId="2C42669C" w:rsidR="00DC127D" w:rsidRDefault="00DC127D" w:rsidP="00DC127D">
      <w:pPr>
        <w:tabs>
          <w:tab w:val="left" w:pos="7308"/>
        </w:tabs>
        <w:snapToGrid w:val="0"/>
        <w:spacing w:line="100" w:lineRule="atLeast"/>
        <w:jc w:val="both"/>
        <w:rPr>
          <w:rFonts w:cs="Times New Roman"/>
        </w:rPr>
      </w:pPr>
    </w:p>
    <w:p w14:paraId="2360B290" w14:textId="2DA0693F" w:rsidR="00DC127D" w:rsidRPr="00DC127D" w:rsidRDefault="00DC127D" w:rsidP="00DC127D">
      <w:pPr>
        <w:tabs>
          <w:tab w:val="left" w:pos="7308"/>
        </w:tabs>
        <w:snapToGrid w:val="0"/>
        <w:spacing w:line="100" w:lineRule="atLeast"/>
        <w:ind w:left="567" w:hanging="567"/>
        <w:jc w:val="both"/>
        <w:rPr>
          <w:rFonts w:cs="Times New Roman"/>
          <w:b/>
          <w:bCs/>
        </w:rPr>
      </w:pPr>
      <w:r w:rsidRPr="00DC127D">
        <w:rPr>
          <w:rFonts w:cs="Times New Roman"/>
          <w:b/>
          <w:bCs/>
        </w:rPr>
        <w:t>10</w:t>
      </w:r>
      <w:r w:rsidR="00077BBF">
        <w:rPr>
          <w:rFonts w:cs="Times New Roman"/>
          <w:b/>
          <w:bCs/>
        </w:rPr>
        <w:t>3</w:t>
      </w:r>
      <w:r w:rsidRPr="00DC127D">
        <w:rPr>
          <w:rFonts w:cs="Times New Roman"/>
          <w:b/>
          <w:bCs/>
        </w:rPr>
        <w:t>) Procedimento de Controle Administrativo n° 1.01166/2021-67</w:t>
      </w:r>
    </w:p>
    <w:p w14:paraId="4FAEF263" w14:textId="77777777" w:rsidR="00DC127D" w:rsidRDefault="00DC127D" w:rsidP="00DC127D">
      <w:pPr>
        <w:tabs>
          <w:tab w:val="left" w:pos="7308"/>
        </w:tabs>
        <w:snapToGrid w:val="0"/>
        <w:spacing w:line="100" w:lineRule="atLeast"/>
        <w:ind w:left="567" w:hanging="567"/>
        <w:jc w:val="both"/>
        <w:rPr>
          <w:rFonts w:cs="Times New Roman"/>
        </w:rPr>
      </w:pPr>
      <w:r w:rsidRPr="00281E70">
        <w:rPr>
          <w:rFonts w:cs="Times New Roman"/>
        </w:rPr>
        <w:t>Relator(a):</w:t>
      </w:r>
      <w:r>
        <w:rPr>
          <w:rFonts w:cs="Times New Roman"/>
        </w:rPr>
        <w:t xml:space="preserve"> </w:t>
      </w:r>
      <w:r w:rsidRPr="00281E70">
        <w:rPr>
          <w:rFonts w:cs="Times New Roman"/>
        </w:rPr>
        <w:t xml:space="preserve">Cons. Fernanda </w:t>
      </w:r>
      <w:proofErr w:type="spellStart"/>
      <w:r w:rsidRPr="00281E70">
        <w:rPr>
          <w:rFonts w:cs="Times New Roman"/>
        </w:rPr>
        <w:t>Marinela</w:t>
      </w:r>
      <w:proofErr w:type="spellEnd"/>
      <w:r w:rsidRPr="00281E70">
        <w:rPr>
          <w:rFonts w:cs="Times New Roman"/>
        </w:rPr>
        <w:t xml:space="preserve"> de Sousa Santos</w:t>
      </w:r>
    </w:p>
    <w:p w14:paraId="0595A306" w14:textId="77777777" w:rsidR="00DC127D" w:rsidRPr="00281E70" w:rsidRDefault="00DC127D" w:rsidP="00DC127D">
      <w:pPr>
        <w:tabs>
          <w:tab w:val="left" w:pos="7308"/>
        </w:tabs>
        <w:snapToGrid w:val="0"/>
        <w:spacing w:line="100" w:lineRule="atLeast"/>
        <w:ind w:left="567" w:hanging="567"/>
        <w:jc w:val="both"/>
        <w:rPr>
          <w:rFonts w:cs="Times New Roman"/>
        </w:rPr>
      </w:pPr>
      <w:r w:rsidRPr="00281E70">
        <w:rPr>
          <w:rFonts w:cs="Times New Roman"/>
        </w:rPr>
        <w:t>Requerentes:</w:t>
      </w:r>
      <w:r>
        <w:rPr>
          <w:rFonts w:cs="Times New Roman"/>
        </w:rPr>
        <w:t xml:space="preserve"> </w:t>
      </w:r>
      <w:proofErr w:type="spellStart"/>
      <w:r w:rsidRPr="00281E70">
        <w:rPr>
          <w:rFonts w:cs="Times New Roman"/>
        </w:rPr>
        <w:t>Jacqueson</w:t>
      </w:r>
      <w:proofErr w:type="spellEnd"/>
      <w:r w:rsidRPr="00281E70">
        <w:rPr>
          <w:rFonts w:cs="Times New Roman"/>
        </w:rPr>
        <w:t xml:space="preserve"> Ferreira Alves dos Santos; </w:t>
      </w:r>
      <w:proofErr w:type="spellStart"/>
      <w:r w:rsidRPr="00281E70">
        <w:rPr>
          <w:rFonts w:cs="Times New Roman"/>
        </w:rPr>
        <w:t>Rubinaldo</w:t>
      </w:r>
      <w:proofErr w:type="spellEnd"/>
      <w:r w:rsidRPr="00281E70">
        <w:rPr>
          <w:rFonts w:cs="Times New Roman"/>
        </w:rPr>
        <w:t xml:space="preserve"> Silva de Alencar</w:t>
      </w:r>
    </w:p>
    <w:p w14:paraId="589BD599" w14:textId="77777777" w:rsidR="00DC127D" w:rsidRPr="00281E70" w:rsidRDefault="00DC127D" w:rsidP="00DC127D">
      <w:pPr>
        <w:tabs>
          <w:tab w:val="left" w:pos="7308"/>
        </w:tabs>
        <w:snapToGrid w:val="0"/>
        <w:spacing w:line="100" w:lineRule="atLeast"/>
        <w:ind w:left="567" w:hanging="567"/>
        <w:jc w:val="both"/>
        <w:rPr>
          <w:rFonts w:cs="Times New Roman"/>
        </w:rPr>
      </w:pPr>
      <w:r w:rsidRPr="00281E70">
        <w:rPr>
          <w:rFonts w:cs="Times New Roman"/>
        </w:rPr>
        <w:t>Advogada:</w:t>
      </w:r>
      <w:r>
        <w:rPr>
          <w:rFonts w:cs="Times New Roman"/>
        </w:rPr>
        <w:t xml:space="preserve"> </w:t>
      </w:r>
      <w:r w:rsidRPr="00281E70">
        <w:rPr>
          <w:rFonts w:cs="Times New Roman"/>
        </w:rPr>
        <w:t>Jeniffer Medrado Ribeiro Siqueira – OAB/PE n.º 32078</w:t>
      </w:r>
    </w:p>
    <w:p w14:paraId="6D5E462A" w14:textId="77777777" w:rsidR="00DC127D" w:rsidRPr="00281E70" w:rsidRDefault="00DC127D" w:rsidP="00DC127D">
      <w:pPr>
        <w:tabs>
          <w:tab w:val="left" w:pos="7308"/>
        </w:tabs>
        <w:snapToGrid w:val="0"/>
        <w:spacing w:line="100" w:lineRule="atLeast"/>
        <w:ind w:left="567" w:hanging="567"/>
        <w:jc w:val="both"/>
        <w:rPr>
          <w:rFonts w:cs="Times New Roman"/>
        </w:rPr>
      </w:pPr>
      <w:r w:rsidRPr="00281E70">
        <w:rPr>
          <w:rFonts w:cs="Times New Roman"/>
        </w:rPr>
        <w:t>Requerido:</w:t>
      </w:r>
      <w:r>
        <w:rPr>
          <w:rFonts w:cs="Times New Roman"/>
        </w:rPr>
        <w:t xml:space="preserve"> </w:t>
      </w:r>
      <w:r w:rsidRPr="00281E70">
        <w:rPr>
          <w:rFonts w:cs="Times New Roman"/>
        </w:rPr>
        <w:t>Ministério Público do Estado do Amapá</w:t>
      </w:r>
    </w:p>
    <w:p w14:paraId="54B6B590" w14:textId="77777777" w:rsidR="00DC127D" w:rsidRPr="00281E70" w:rsidRDefault="00DC127D" w:rsidP="00DC127D">
      <w:pPr>
        <w:tabs>
          <w:tab w:val="left" w:pos="7308"/>
        </w:tabs>
        <w:snapToGrid w:val="0"/>
        <w:spacing w:line="100" w:lineRule="atLeast"/>
        <w:jc w:val="both"/>
        <w:rPr>
          <w:rFonts w:cs="Times New Roman"/>
        </w:rPr>
      </w:pPr>
      <w:r w:rsidRPr="00281E70">
        <w:rPr>
          <w:rFonts w:cs="Times New Roman"/>
        </w:rPr>
        <w:t>Interessado:</w:t>
      </w:r>
      <w:r>
        <w:rPr>
          <w:rFonts w:cs="Times New Roman"/>
        </w:rPr>
        <w:t xml:space="preserve"> </w:t>
      </w:r>
      <w:r w:rsidRPr="00281E70">
        <w:rPr>
          <w:rFonts w:cs="Times New Roman"/>
        </w:rPr>
        <w:t>Centro Brasileiro de Pesquisa em Avaliação e Seleção e de Promoção de Eventos – CEBRASPE</w:t>
      </w:r>
    </w:p>
    <w:p w14:paraId="00603C58" w14:textId="5B7EE469" w:rsidR="00DC127D" w:rsidRDefault="00DC127D" w:rsidP="00DC127D">
      <w:pPr>
        <w:tabs>
          <w:tab w:val="left" w:pos="7308"/>
        </w:tabs>
        <w:snapToGrid w:val="0"/>
        <w:spacing w:line="100" w:lineRule="atLeast"/>
        <w:jc w:val="both"/>
        <w:rPr>
          <w:rFonts w:cs="Times New Roman"/>
        </w:rPr>
      </w:pPr>
      <w:r w:rsidRPr="00281E70">
        <w:rPr>
          <w:rFonts w:cs="Times New Roman"/>
        </w:rPr>
        <w:t>Objeto:</w:t>
      </w:r>
      <w:r>
        <w:rPr>
          <w:rFonts w:cs="Times New Roman"/>
        </w:rPr>
        <w:t xml:space="preserve"> </w:t>
      </w:r>
      <w:r w:rsidRPr="00281E70">
        <w:rPr>
          <w:rFonts w:cs="Times New Roman"/>
        </w:rPr>
        <w:t>Ministério Público do Estado do Amapá. Concurso público para ingresso na Carreira. Cargo de Promotor de Justiça. Declaração da ilegalidade do critério de atribuição da nota. Exclusão das fórmulas constantes dos itens 10.10.4, alínea “d”, 10.10.5, alínea “d”, e 10.10.6, alínea “d”, do Edital nº 1/2021 - MPAP. Pedido liminar.</w:t>
      </w:r>
    </w:p>
    <w:p w14:paraId="5565462C" w14:textId="553B58D0" w:rsidR="00DC127D" w:rsidRDefault="00DC127D" w:rsidP="00DC127D">
      <w:pPr>
        <w:pStyle w:val="Padro"/>
        <w:snapToGrid w:val="0"/>
        <w:spacing w:line="200" w:lineRule="atLeast"/>
        <w:jc w:val="both"/>
        <w:rPr>
          <w:rFonts w:ascii="Times New Roman" w:eastAsia="Times New Roman" w:hAnsi="Times New Roman" w:cs="Times New Roman"/>
          <w:color w:val="000000"/>
          <w:szCs w:val="24"/>
        </w:rPr>
      </w:pPr>
      <w:r w:rsidRPr="005A604B">
        <w:rPr>
          <w:rFonts w:ascii="Times New Roman" w:eastAsia="Times New Roman" w:hAnsi="Times New Roman" w:cs="Times New Roman"/>
          <w:b/>
          <w:bCs/>
          <w:color w:val="000000"/>
          <w:szCs w:val="24"/>
        </w:rPr>
        <w:t xml:space="preserve">Decisão: </w:t>
      </w:r>
      <w:r w:rsidRPr="005A604B">
        <w:rPr>
          <w:rFonts w:ascii="Times New Roman" w:eastAsia="Times New Roman" w:hAnsi="Times New Roman" w:cs="Times New Roman"/>
          <w:color w:val="000000"/>
          <w:szCs w:val="24"/>
        </w:rPr>
        <w:t>O Conselho, por unanimidade, julgou parcialmente procedente o presente Procedimento de Controle Administrativo, mantendo a aplicação da fórmula de cálculo na parte de avaliação linguística e determinando que o Ministério Público do Estado do Amapá aplique o fator de correção previsto no Edital como limite para desconto por erros de português, nos termos do voto da Relatora.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60CB0784" w14:textId="67EC38A1" w:rsidR="005A604B" w:rsidRPr="005A604B" w:rsidRDefault="005A604B" w:rsidP="00DC127D">
      <w:pPr>
        <w:pStyle w:val="Padro"/>
        <w:snapToGrid w:val="0"/>
        <w:spacing w:line="200" w:lineRule="atLeast"/>
        <w:jc w:val="both"/>
        <w:rPr>
          <w:rFonts w:ascii="Times New Roman" w:eastAsia="Times New Roman" w:hAnsi="Times New Roman" w:cs="Times New Roman"/>
          <w:b/>
          <w:bCs/>
          <w:color w:val="000000"/>
          <w:szCs w:val="24"/>
        </w:rPr>
      </w:pPr>
    </w:p>
    <w:p w14:paraId="33478E04" w14:textId="57EBCD4B" w:rsidR="005A604B" w:rsidRPr="005A604B" w:rsidRDefault="005A604B" w:rsidP="005A604B">
      <w:pPr>
        <w:tabs>
          <w:tab w:val="left" w:pos="7308"/>
        </w:tabs>
        <w:snapToGrid w:val="0"/>
        <w:spacing w:line="100" w:lineRule="atLeast"/>
        <w:ind w:left="567" w:hanging="567"/>
        <w:jc w:val="both"/>
        <w:rPr>
          <w:rFonts w:cs="Times New Roman"/>
          <w:b/>
          <w:bCs/>
        </w:rPr>
      </w:pPr>
      <w:r w:rsidRPr="005A604B">
        <w:rPr>
          <w:rFonts w:eastAsia="Times New Roman" w:cs="Times New Roman"/>
          <w:b/>
          <w:bCs/>
          <w:color w:val="000000"/>
        </w:rPr>
        <w:t>10</w:t>
      </w:r>
      <w:r w:rsidR="00077BBF">
        <w:rPr>
          <w:rFonts w:eastAsia="Times New Roman" w:cs="Times New Roman"/>
          <w:b/>
          <w:bCs/>
          <w:color w:val="000000"/>
        </w:rPr>
        <w:t>4</w:t>
      </w:r>
      <w:r w:rsidRPr="005A604B">
        <w:rPr>
          <w:rFonts w:eastAsia="Times New Roman" w:cs="Times New Roman"/>
          <w:b/>
          <w:bCs/>
          <w:color w:val="000000"/>
        </w:rPr>
        <w:t xml:space="preserve">) </w:t>
      </w:r>
      <w:r w:rsidRPr="005A604B">
        <w:rPr>
          <w:rFonts w:cs="Times New Roman"/>
          <w:b/>
          <w:bCs/>
        </w:rPr>
        <w:t>Revisão de Processo Disciplinar n° 1.01026/2020-53</w:t>
      </w:r>
    </w:p>
    <w:p w14:paraId="5B1FECF8" w14:textId="77777777" w:rsidR="005A604B" w:rsidRDefault="005A604B" w:rsidP="005A604B">
      <w:pPr>
        <w:tabs>
          <w:tab w:val="left" w:pos="7308"/>
        </w:tabs>
        <w:snapToGrid w:val="0"/>
        <w:spacing w:line="100" w:lineRule="atLeast"/>
        <w:ind w:left="567" w:hanging="567"/>
        <w:jc w:val="both"/>
        <w:rPr>
          <w:rFonts w:cs="Times New Roman"/>
        </w:rPr>
      </w:pPr>
      <w:r w:rsidRPr="008239D3">
        <w:rPr>
          <w:rFonts w:cs="Times New Roman"/>
        </w:rPr>
        <w:t>Relatora:</w:t>
      </w:r>
      <w:r>
        <w:rPr>
          <w:rFonts w:cs="Times New Roman"/>
        </w:rPr>
        <w:t xml:space="preserve"> </w:t>
      </w:r>
      <w:r w:rsidRPr="008239D3">
        <w:rPr>
          <w:rFonts w:cs="Times New Roman"/>
        </w:rPr>
        <w:t>Cons</w:t>
      </w:r>
      <w:r>
        <w:rPr>
          <w:rFonts w:cs="Times New Roman"/>
        </w:rPr>
        <w:t>elheira</w:t>
      </w:r>
      <w:r w:rsidRPr="008239D3">
        <w:rPr>
          <w:rFonts w:cs="Times New Roman"/>
        </w:rPr>
        <w:t xml:space="preserve"> Sandra Krieger Gonçalves</w:t>
      </w:r>
    </w:p>
    <w:p w14:paraId="72D2C4CD" w14:textId="77777777" w:rsidR="005A604B" w:rsidRPr="008239D3" w:rsidRDefault="005A604B" w:rsidP="005A604B">
      <w:pPr>
        <w:tabs>
          <w:tab w:val="left" w:pos="7308"/>
        </w:tabs>
        <w:snapToGrid w:val="0"/>
        <w:spacing w:line="100" w:lineRule="atLeast"/>
        <w:ind w:left="567" w:hanging="567"/>
        <w:jc w:val="both"/>
        <w:rPr>
          <w:rFonts w:cs="Times New Roman"/>
        </w:rPr>
      </w:pPr>
      <w:r w:rsidRPr="008239D3">
        <w:rPr>
          <w:rFonts w:cs="Times New Roman"/>
        </w:rPr>
        <w:t>Requerente:</w:t>
      </w:r>
      <w:r>
        <w:rPr>
          <w:rFonts w:cs="Times New Roman"/>
        </w:rPr>
        <w:t xml:space="preserve"> </w:t>
      </w:r>
      <w:r w:rsidRPr="008239D3">
        <w:rPr>
          <w:rFonts w:cs="Times New Roman"/>
        </w:rPr>
        <w:t>Corregedoria Nacional do Ministério Público</w:t>
      </w:r>
    </w:p>
    <w:p w14:paraId="1AD4DD18" w14:textId="77777777" w:rsidR="005A604B" w:rsidRPr="008239D3" w:rsidRDefault="005A604B" w:rsidP="005A604B">
      <w:pPr>
        <w:tabs>
          <w:tab w:val="left" w:pos="7308"/>
        </w:tabs>
        <w:snapToGrid w:val="0"/>
        <w:spacing w:line="100" w:lineRule="atLeast"/>
        <w:ind w:left="567" w:hanging="567"/>
        <w:jc w:val="both"/>
        <w:rPr>
          <w:rFonts w:cs="Times New Roman"/>
        </w:rPr>
      </w:pPr>
      <w:r w:rsidRPr="008239D3">
        <w:rPr>
          <w:rFonts w:cs="Times New Roman"/>
        </w:rPr>
        <w:t>Requerido:</w:t>
      </w:r>
      <w:r>
        <w:rPr>
          <w:rFonts w:cs="Times New Roman"/>
        </w:rPr>
        <w:t xml:space="preserve"> </w:t>
      </w:r>
      <w:r w:rsidRPr="008239D3">
        <w:rPr>
          <w:rFonts w:cs="Times New Roman"/>
        </w:rPr>
        <w:t>Ministério Público do Estado de Pernambuco</w:t>
      </w:r>
    </w:p>
    <w:p w14:paraId="7332957E" w14:textId="77777777" w:rsidR="005A604B" w:rsidRPr="008239D3" w:rsidRDefault="005A604B" w:rsidP="005A604B">
      <w:pPr>
        <w:tabs>
          <w:tab w:val="left" w:pos="7308"/>
        </w:tabs>
        <w:snapToGrid w:val="0"/>
        <w:spacing w:line="100" w:lineRule="atLeast"/>
        <w:ind w:left="567" w:hanging="567"/>
        <w:jc w:val="both"/>
        <w:rPr>
          <w:rFonts w:cs="Times New Roman"/>
        </w:rPr>
      </w:pPr>
      <w:r w:rsidRPr="008239D3">
        <w:rPr>
          <w:rFonts w:cs="Times New Roman"/>
        </w:rPr>
        <w:t>Interessado:</w:t>
      </w:r>
      <w:r>
        <w:rPr>
          <w:rFonts w:cs="Times New Roman"/>
        </w:rPr>
        <w:t xml:space="preserve"> </w:t>
      </w:r>
      <w:r w:rsidRPr="008239D3">
        <w:rPr>
          <w:rFonts w:cs="Times New Roman"/>
        </w:rPr>
        <w:t>Membro do Ministério Público do Estado de Pernambuco</w:t>
      </w:r>
    </w:p>
    <w:p w14:paraId="769DF051" w14:textId="77777777" w:rsidR="005A604B" w:rsidRPr="008239D3" w:rsidRDefault="005A604B" w:rsidP="005A604B">
      <w:pPr>
        <w:tabs>
          <w:tab w:val="left" w:pos="7308"/>
        </w:tabs>
        <w:snapToGrid w:val="0"/>
        <w:spacing w:line="100" w:lineRule="atLeast"/>
        <w:ind w:left="567" w:hanging="567"/>
        <w:jc w:val="both"/>
        <w:rPr>
          <w:rFonts w:cs="Times New Roman"/>
        </w:rPr>
      </w:pPr>
      <w:r w:rsidRPr="008239D3">
        <w:rPr>
          <w:rFonts w:cs="Times New Roman"/>
        </w:rPr>
        <w:t>Advogado:</w:t>
      </w:r>
      <w:r>
        <w:rPr>
          <w:rFonts w:cs="Times New Roman"/>
        </w:rPr>
        <w:t xml:space="preserve"> </w:t>
      </w:r>
      <w:r w:rsidRPr="008239D3">
        <w:rPr>
          <w:rFonts w:cs="Times New Roman"/>
        </w:rPr>
        <w:t>Leonardo Sales de Aguiar – OAB/PE n.º 24583</w:t>
      </w:r>
    </w:p>
    <w:p w14:paraId="241942D9" w14:textId="013B6629" w:rsidR="005A604B" w:rsidRDefault="005A604B" w:rsidP="005A604B">
      <w:pPr>
        <w:tabs>
          <w:tab w:val="left" w:pos="7308"/>
        </w:tabs>
        <w:snapToGrid w:val="0"/>
        <w:spacing w:line="100" w:lineRule="atLeast"/>
        <w:jc w:val="both"/>
        <w:rPr>
          <w:rFonts w:cs="Times New Roman"/>
        </w:rPr>
      </w:pPr>
      <w:r w:rsidRPr="008239D3">
        <w:rPr>
          <w:rFonts w:cs="Times New Roman"/>
        </w:rPr>
        <w:t>Objeto:</w:t>
      </w:r>
      <w:r>
        <w:rPr>
          <w:rFonts w:cs="Times New Roman"/>
        </w:rPr>
        <w:t xml:space="preserve"> </w:t>
      </w:r>
      <w:r w:rsidRPr="008239D3">
        <w:rPr>
          <w:rFonts w:cs="Times New Roman"/>
        </w:rPr>
        <w:t>Ministério Público do Estado de Pernambuco. Procedimento Administrativo Disciplinar n.º 001/2018. Reclamação Disciplinar nº 1.00833/2018-43. Recebimento de vantagens indevidas para beneficiar réus em ações e execuções penais. Concessão de aposentadoria voluntária antes de julgamento de recurso. Perda de objeto.</w:t>
      </w:r>
    </w:p>
    <w:p w14:paraId="25C1610B" w14:textId="2838E8FA" w:rsidR="005A604B" w:rsidRDefault="005A604B" w:rsidP="005A604B">
      <w:pPr>
        <w:pStyle w:val="Padro"/>
        <w:snapToGrid w:val="0"/>
        <w:spacing w:line="200" w:lineRule="atLeast"/>
        <w:jc w:val="both"/>
        <w:rPr>
          <w:rFonts w:ascii="Times New Roman" w:eastAsia="Times New Roman" w:hAnsi="Times New Roman" w:cs="Times New Roman"/>
          <w:color w:val="000000"/>
          <w:szCs w:val="24"/>
        </w:rPr>
      </w:pPr>
      <w:r w:rsidRPr="005A604B">
        <w:rPr>
          <w:rFonts w:ascii="Times New Roman" w:eastAsia="Times New Roman" w:hAnsi="Times New Roman" w:cs="Times New Roman"/>
          <w:b/>
          <w:bCs/>
          <w:color w:val="000000"/>
          <w:szCs w:val="24"/>
        </w:rPr>
        <w:lastRenderedPageBreak/>
        <w:t xml:space="preserve">Decisão: </w:t>
      </w:r>
      <w:r w:rsidRPr="005A604B">
        <w:rPr>
          <w:rFonts w:ascii="Times New Roman" w:eastAsia="Times New Roman" w:hAnsi="Times New Roman" w:cs="Times New Roman"/>
          <w:color w:val="000000"/>
          <w:szCs w:val="24"/>
        </w:rPr>
        <w:t>O Conselho, por unanimidade, julgou procedente o pedido para aplicar a pena de cassação da aposentadoria ao membro do Ministério Público do Estado de Pernambuco pela prática de condutas caracterizadas como crimes e atos de improbidade administrativa, a ser instrumentalizada mediante a propositura vinculada de ação civil pelo Procurador-Geral de Justiça do Estado de Pernambuco, remetendo-lhe cópia dos presentes autos para que, em atendimento à deliberação do CNMP, adote as providências para a propositura da mencionada ação judicial, nos termos do voto da Relatora.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2A4E77FE" w14:textId="1F5E1574" w:rsidR="0052351F" w:rsidRDefault="0052351F" w:rsidP="005A604B">
      <w:pPr>
        <w:pStyle w:val="Padro"/>
        <w:snapToGrid w:val="0"/>
        <w:spacing w:line="200" w:lineRule="atLeast"/>
        <w:jc w:val="both"/>
        <w:rPr>
          <w:rFonts w:ascii="Times New Roman" w:eastAsia="Times New Roman" w:hAnsi="Times New Roman" w:cs="Times New Roman"/>
          <w:color w:val="000000"/>
          <w:szCs w:val="24"/>
        </w:rPr>
      </w:pPr>
    </w:p>
    <w:p w14:paraId="118ED6B4" w14:textId="1AA2CC0B" w:rsidR="0052351F" w:rsidRPr="0052351F" w:rsidRDefault="0052351F" w:rsidP="0052351F">
      <w:pPr>
        <w:tabs>
          <w:tab w:val="left" w:pos="7308"/>
        </w:tabs>
        <w:snapToGrid w:val="0"/>
        <w:spacing w:line="100" w:lineRule="atLeast"/>
        <w:ind w:left="567" w:hanging="567"/>
        <w:jc w:val="both"/>
        <w:rPr>
          <w:rFonts w:cs="Times New Roman"/>
          <w:b/>
          <w:bCs/>
        </w:rPr>
      </w:pPr>
      <w:r w:rsidRPr="0052351F">
        <w:rPr>
          <w:rFonts w:eastAsia="Times New Roman" w:cs="Times New Roman"/>
          <w:b/>
          <w:bCs/>
          <w:color w:val="000000"/>
        </w:rPr>
        <w:t>10</w:t>
      </w:r>
      <w:r w:rsidR="00077BBF">
        <w:rPr>
          <w:rFonts w:eastAsia="Times New Roman" w:cs="Times New Roman"/>
          <w:b/>
          <w:bCs/>
          <w:color w:val="000000"/>
        </w:rPr>
        <w:t>5</w:t>
      </w:r>
      <w:r w:rsidRPr="0052351F">
        <w:rPr>
          <w:rFonts w:eastAsia="Times New Roman" w:cs="Times New Roman"/>
          <w:b/>
          <w:bCs/>
          <w:color w:val="000000"/>
        </w:rPr>
        <w:t xml:space="preserve">) </w:t>
      </w:r>
      <w:r w:rsidRPr="0052351F">
        <w:rPr>
          <w:rFonts w:cs="Times New Roman"/>
          <w:b/>
          <w:bCs/>
        </w:rPr>
        <w:t>Proposição n° 1.01223/2021-53</w:t>
      </w:r>
    </w:p>
    <w:p w14:paraId="2FCF6579" w14:textId="77777777" w:rsidR="0052351F" w:rsidRDefault="0052351F" w:rsidP="0052351F">
      <w:pPr>
        <w:tabs>
          <w:tab w:val="left" w:pos="7308"/>
        </w:tabs>
        <w:snapToGrid w:val="0"/>
        <w:spacing w:line="100" w:lineRule="atLeast"/>
        <w:ind w:left="567" w:hanging="567"/>
        <w:jc w:val="both"/>
        <w:rPr>
          <w:rFonts w:cs="Times New Roman"/>
        </w:rPr>
      </w:pPr>
      <w:r w:rsidRPr="002D5200">
        <w:rPr>
          <w:rFonts w:cs="Times New Roman"/>
        </w:rPr>
        <w:t>Relator(a):</w:t>
      </w:r>
      <w:r>
        <w:rPr>
          <w:rFonts w:cs="Times New Roman"/>
        </w:rPr>
        <w:t xml:space="preserve"> </w:t>
      </w:r>
      <w:r w:rsidRPr="002D5200">
        <w:rPr>
          <w:rFonts w:cs="Times New Roman"/>
        </w:rPr>
        <w:t xml:space="preserve">Cons. Fernanda </w:t>
      </w:r>
      <w:proofErr w:type="spellStart"/>
      <w:r w:rsidRPr="002D5200">
        <w:rPr>
          <w:rFonts w:cs="Times New Roman"/>
        </w:rPr>
        <w:t>Marinela</w:t>
      </w:r>
      <w:proofErr w:type="spellEnd"/>
      <w:r w:rsidRPr="002D5200">
        <w:rPr>
          <w:rFonts w:cs="Times New Roman"/>
        </w:rPr>
        <w:t xml:space="preserve"> de Sousa Santos</w:t>
      </w:r>
    </w:p>
    <w:p w14:paraId="4274A1A2" w14:textId="77777777" w:rsidR="0052351F" w:rsidRPr="002D5200" w:rsidRDefault="0052351F" w:rsidP="0052351F">
      <w:pPr>
        <w:tabs>
          <w:tab w:val="left" w:pos="7308"/>
        </w:tabs>
        <w:snapToGrid w:val="0"/>
        <w:spacing w:line="100" w:lineRule="atLeast"/>
        <w:ind w:left="567" w:hanging="567"/>
        <w:jc w:val="both"/>
        <w:rPr>
          <w:rFonts w:cs="Times New Roman"/>
        </w:rPr>
      </w:pPr>
      <w:r w:rsidRPr="002D5200">
        <w:rPr>
          <w:rFonts w:cs="Times New Roman"/>
        </w:rPr>
        <w:t>Requerente:</w:t>
      </w:r>
      <w:r>
        <w:rPr>
          <w:rFonts w:cs="Times New Roman"/>
        </w:rPr>
        <w:t xml:space="preserve"> </w:t>
      </w:r>
      <w:r w:rsidRPr="002D5200">
        <w:rPr>
          <w:rFonts w:cs="Times New Roman"/>
        </w:rPr>
        <w:t>Oswaldo D’Albuquerque Lima Neto</w:t>
      </w:r>
    </w:p>
    <w:p w14:paraId="0F69930E" w14:textId="7C1587FC" w:rsidR="0052351F" w:rsidRDefault="0052351F" w:rsidP="0052351F">
      <w:pPr>
        <w:tabs>
          <w:tab w:val="left" w:pos="7308"/>
        </w:tabs>
        <w:snapToGrid w:val="0"/>
        <w:spacing w:line="100" w:lineRule="atLeast"/>
        <w:jc w:val="both"/>
        <w:rPr>
          <w:rFonts w:cs="Times New Roman"/>
        </w:rPr>
      </w:pPr>
      <w:r w:rsidRPr="002D5200">
        <w:rPr>
          <w:rFonts w:cs="Times New Roman"/>
        </w:rPr>
        <w:t>Objeto:</w:t>
      </w:r>
      <w:r>
        <w:rPr>
          <w:rFonts w:cs="Times New Roman"/>
        </w:rPr>
        <w:t xml:space="preserve"> </w:t>
      </w:r>
      <w:r w:rsidRPr="002D5200">
        <w:rPr>
          <w:rFonts w:cs="Times New Roman"/>
        </w:rPr>
        <w:t xml:space="preserve">Conselho Nacional do Ministério Público. Proposta de Recomendação. Criação de um canal especializado denominado no âmbito das </w:t>
      </w:r>
      <w:proofErr w:type="spellStart"/>
      <w:r w:rsidRPr="002D5200">
        <w:rPr>
          <w:rFonts w:cs="Times New Roman"/>
        </w:rPr>
        <w:t>Ouvidorias-Gerais</w:t>
      </w:r>
      <w:proofErr w:type="spellEnd"/>
      <w:r w:rsidRPr="002D5200">
        <w:rPr>
          <w:rFonts w:cs="Times New Roman"/>
        </w:rPr>
        <w:t xml:space="preserve"> de todos os ramos e unidades do Ministério Público; a realização de pesquisa sobre assédio sexual, assédio moral, violência doméstica e violência institucional de gênero entre as membras e servidoras dos Ministérios Públicos; e a capacitação da equipe das Ouvidorias para atendimento humanizado, escuta ativa e acolhimento das vítimas.</w:t>
      </w:r>
    </w:p>
    <w:p w14:paraId="72FE2B73" w14:textId="77777777" w:rsidR="0052351F" w:rsidRPr="0052351F" w:rsidRDefault="0052351F" w:rsidP="0052351F">
      <w:pPr>
        <w:pStyle w:val="Padro"/>
        <w:snapToGrid w:val="0"/>
        <w:spacing w:line="200" w:lineRule="atLeast"/>
        <w:jc w:val="both"/>
        <w:rPr>
          <w:rFonts w:ascii="Times New Roman" w:eastAsia="Times New Roman" w:hAnsi="Times New Roman" w:cs="Times New Roman"/>
          <w:color w:val="000000"/>
          <w:szCs w:val="24"/>
        </w:rPr>
      </w:pPr>
      <w:r w:rsidRPr="0052351F">
        <w:rPr>
          <w:rFonts w:ascii="Times New Roman" w:eastAsia="Times New Roman" w:hAnsi="Times New Roman" w:cs="Times New Roman"/>
          <w:b/>
          <w:bCs/>
          <w:color w:val="000000"/>
          <w:szCs w:val="24"/>
        </w:rPr>
        <w:t xml:space="preserve">Decisão: </w:t>
      </w:r>
      <w:r w:rsidRPr="0052351F">
        <w:rPr>
          <w:rFonts w:ascii="Times New Roman" w:eastAsia="Times New Roman" w:hAnsi="Times New Roman" w:cs="Times New Roman"/>
          <w:color w:val="000000"/>
          <w:szCs w:val="24"/>
        </w:rPr>
        <w:t>O Conselho, por unanimidade, aprovou a presente Proposição, nos termos do voto da Relatora.</w:t>
      </w:r>
      <w:r w:rsidRPr="0052351F">
        <w:rPr>
          <w:rFonts w:ascii="Times New Roman" w:eastAsia="Times New Roman" w:hAnsi="Times New Roman" w:cs="Times New Roman"/>
          <w:b/>
          <w:bCs/>
          <w:color w:val="000000"/>
          <w:szCs w:val="24"/>
        </w:rPr>
        <w:t xml:space="preserve"> </w:t>
      </w:r>
      <w:r w:rsidRPr="0052351F">
        <w:rPr>
          <w:rFonts w:ascii="Times New Roman" w:eastAsia="Times New Roman" w:hAnsi="Times New Roman" w:cs="Times New Roman"/>
          <w:color w:val="000000"/>
          <w:szCs w:val="24"/>
        </w:rPr>
        <w:t>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610EBA38" w14:textId="7C84DF32" w:rsidR="0052351F" w:rsidRDefault="0052351F" w:rsidP="0052351F">
      <w:pPr>
        <w:tabs>
          <w:tab w:val="left" w:pos="7308"/>
        </w:tabs>
        <w:snapToGrid w:val="0"/>
        <w:spacing w:line="100" w:lineRule="atLeast"/>
        <w:jc w:val="both"/>
        <w:rPr>
          <w:rFonts w:cs="Times New Roman"/>
        </w:rPr>
      </w:pPr>
    </w:p>
    <w:p w14:paraId="0183AB0B" w14:textId="5F4FB0BF" w:rsidR="0052351F" w:rsidRPr="0052351F" w:rsidRDefault="0052351F" w:rsidP="0052351F">
      <w:pPr>
        <w:tabs>
          <w:tab w:val="left" w:pos="7308"/>
        </w:tabs>
        <w:snapToGrid w:val="0"/>
        <w:spacing w:line="100" w:lineRule="atLeast"/>
        <w:ind w:left="567" w:hanging="567"/>
        <w:jc w:val="both"/>
        <w:rPr>
          <w:rFonts w:cs="Times New Roman"/>
          <w:b/>
          <w:bCs/>
        </w:rPr>
      </w:pPr>
      <w:r w:rsidRPr="0052351F">
        <w:rPr>
          <w:rFonts w:cs="Times New Roman"/>
          <w:b/>
          <w:bCs/>
        </w:rPr>
        <w:t>10</w:t>
      </w:r>
      <w:r w:rsidR="00077BBF">
        <w:rPr>
          <w:rFonts w:cs="Times New Roman"/>
          <w:b/>
          <w:bCs/>
        </w:rPr>
        <w:t>6</w:t>
      </w:r>
      <w:r w:rsidRPr="0052351F">
        <w:rPr>
          <w:rFonts w:cs="Times New Roman"/>
          <w:b/>
          <w:bCs/>
        </w:rPr>
        <w:t>) Procedimento de Controle Administrativo n° 1.00441/2021-80</w:t>
      </w:r>
    </w:p>
    <w:p w14:paraId="3345666A" w14:textId="77777777" w:rsidR="0052351F" w:rsidRDefault="0052351F" w:rsidP="0052351F">
      <w:pPr>
        <w:tabs>
          <w:tab w:val="left" w:pos="7308"/>
        </w:tabs>
        <w:snapToGrid w:val="0"/>
        <w:spacing w:line="100" w:lineRule="atLeast"/>
        <w:ind w:left="567" w:hanging="567"/>
        <w:jc w:val="both"/>
        <w:rPr>
          <w:rFonts w:cs="Times New Roman"/>
        </w:rPr>
      </w:pPr>
      <w:r w:rsidRPr="0073278D">
        <w:rPr>
          <w:rFonts w:cs="Times New Roman"/>
        </w:rPr>
        <w:t>Relatora:</w:t>
      </w:r>
      <w:r>
        <w:rPr>
          <w:rFonts w:cs="Times New Roman"/>
        </w:rPr>
        <w:t xml:space="preserve"> </w:t>
      </w:r>
      <w:r w:rsidRPr="0073278D">
        <w:rPr>
          <w:rFonts w:cs="Times New Roman"/>
        </w:rPr>
        <w:t>Cons. Sandra Krieger Gonçalves</w:t>
      </w:r>
    </w:p>
    <w:p w14:paraId="0876CACD" w14:textId="77777777" w:rsidR="0052351F" w:rsidRPr="0073278D" w:rsidRDefault="0052351F" w:rsidP="0052351F">
      <w:pPr>
        <w:tabs>
          <w:tab w:val="left" w:pos="7308"/>
        </w:tabs>
        <w:snapToGrid w:val="0"/>
        <w:spacing w:line="100" w:lineRule="atLeast"/>
        <w:ind w:left="567" w:hanging="567"/>
        <w:jc w:val="both"/>
        <w:rPr>
          <w:rFonts w:cs="Times New Roman"/>
        </w:rPr>
      </w:pPr>
      <w:r w:rsidRPr="0073278D">
        <w:rPr>
          <w:rFonts w:cs="Times New Roman"/>
        </w:rPr>
        <w:t>Requerente:</w:t>
      </w:r>
      <w:r>
        <w:rPr>
          <w:rFonts w:cs="Times New Roman"/>
        </w:rPr>
        <w:t xml:space="preserve"> </w:t>
      </w:r>
      <w:r w:rsidRPr="0073278D">
        <w:rPr>
          <w:rFonts w:cs="Times New Roman"/>
        </w:rPr>
        <w:t>Ordem dos Advogados do Brasil – Secção do Maranhão</w:t>
      </w:r>
    </w:p>
    <w:p w14:paraId="504ED4BB" w14:textId="77777777" w:rsidR="0052351F" w:rsidRPr="0073278D" w:rsidRDefault="0052351F" w:rsidP="0052351F">
      <w:pPr>
        <w:tabs>
          <w:tab w:val="left" w:pos="7308"/>
        </w:tabs>
        <w:snapToGrid w:val="0"/>
        <w:spacing w:line="100" w:lineRule="atLeast"/>
        <w:ind w:left="567" w:hanging="567"/>
        <w:jc w:val="both"/>
        <w:rPr>
          <w:rFonts w:cs="Times New Roman"/>
        </w:rPr>
      </w:pPr>
      <w:r w:rsidRPr="0073278D">
        <w:rPr>
          <w:rFonts w:cs="Times New Roman"/>
        </w:rPr>
        <w:t>Advogado:</w:t>
      </w:r>
      <w:r>
        <w:rPr>
          <w:rFonts w:cs="Times New Roman"/>
        </w:rPr>
        <w:t xml:space="preserve"> </w:t>
      </w:r>
      <w:r w:rsidRPr="0073278D">
        <w:rPr>
          <w:rFonts w:cs="Times New Roman"/>
        </w:rPr>
        <w:t>Marcelo José Lima Furtado – OAB/MA n.º 9204</w:t>
      </w:r>
    </w:p>
    <w:p w14:paraId="7B43D93E" w14:textId="77777777" w:rsidR="0052351F" w:rsidRPr="0073278D" w:rsidRDefault="0052351F" w:rsidP="0052351F">
      <w:pPr>
        <w:tabs>
          <w:tab w:val="left" w:pos="7308"/>
        </w:tabs>
        <w:snapToGrid w:val="0"/>
        <w:spacing w:line="100" w:lineRule="atLeast"/>
        <w:ind w:left="567" w:hanging="567"/>
        <w:jc w:val="both"/>
        <w:rPr>
          <w:rFonts w:cs="Times New Roman"/>
        </w:rPr>
      </w:pPr>
      <w:r w:rsidRPr="0073278D">
        <w:rPr>
          <w:rFonts w:cs="Times New Roman"/>
        </w:rPr>
        <w:t>Requerido:</w:t>
      </w:r>
      <w:r>
        <w:rPr>
          <w:rFonts w:cs="Times New Roman"/>
        </w:rPr>
        <w:t xml:space="preserve"> </w:t>
      </w:r>
      <w:r w:rsidRPr="0073278D">
        <w:rPr>
          <w:rFonts w:cs="Times New Roman"/>
        </w:rPr>
        <w:t>Ministério Público do Estado do Maranhão</w:t>
      </w:r>
    </w:p>
    <w:p w14:paraId="74F216CE" w14:textId="77777777" w:rsidR="0052351F" w:rsidRPr="0073278D" w:rsidRDefault="0052351F" w:rsidP="0052351F">
      <w:pPr>
        <w:tabs>
          <w:tab w:val="left" w:pos="7308"/>
        </w:tabs>
        <w:snapToGrid w:val="0"/>
        <w:spacing w:line="100" w:lineRule="atLeast"/>
        <w:ind w:left="567" w:hanging="567"/>
        <w:jc w:val="both"/>
        <w:rPr>
          <w:rFonts w:cs="Times New Roman"/>
        </w:rPr>
      </w:pPr>
      <w:r w:rsidRPr="0073278D">
        <w:rPr>
          <w:rFonts w:cs="Times New Roman"/>
        </w:rPr>
        <w:t>Interessado:</w:t>
      </w:r>
      <w:r>
        <w:rPr>
          <w:rFonts w:cs="Times New Roman"/>
        </w:rPr>
        <w:t xml:space="preserve"> </w:t>
      </w:r>
      <w:r w:rsidRPr="0073278D">
        <w:rPr>
          <w:rFonts w:cs="Times New Roman"/>
        </w:rPr>
        <w:t>Associação do Ministério Público do Estado do Maranhão</w:t>
      </w:r>
    </w:p>
    <w:p w14:paraId="0661E3A3" w14:textId="77777777" w:rsidR="0052351F" w:rsidRPr="0073278D" w:rsidRDefault="0052351F" w:rsidP="0052351F">
      <w:pPr>
        <w:tabs>
          <w:tab w:val="left" w:pos="7308"/>
        </w:tabs>
        <w:snapToGrid w:val="0"/>
        <w:spacing w:line="100" w:lineRule="atLeast"/>
        <w:ind w:left="567" w:hanging="567"/>
        <w:jc w:val="both"/>
        <w:rPr>
          <w:rFonts w:cs="Times New Roman"/>
        </w:rPr>
      </w:pPr>
      <w:r w:rsidRPr="0073278D">
        <w:rPr>
          <w:rFonts w:cs="Times New Roman"/>
        </w:rPr>
        <w:t>Advogada:</w:t>
      </w:r>
      <w:r>
        <w:rPr>
          <w:rFonts w:cs="Times New Roman"/>
        </w:rPr>
        <w:t xml:space="preserve"> </w:t>
      </w:r>
      <w:r w:rsidRPr="0073278D">
        <w:rPr>
          <w:rFonts w:cs="Times New Roman"/>
        </w:rPr>
        <w:t xml:space="preserve">Isabella </w:t>
      </w:r>
      <w:proofErr w:type="spellStart"/>
      <w:r w:rsidRPr="0073278D">
        <w:rPr>
          <w:rFonts w:cs="Times New Roman"/>
        </w:rPr>
        <w:t>Bogea</w:t>
      </w:r>
      <w:proofErr w:type="spellEnd"/>
      <w:r w:rsidRPr="0073278D">
        <w:rPr>
          <w:rFonts w:cs="Times New Roman"/>
        </w:rPr>
        <w:t xml:space="preserve"> de Assis – OAB/MA n.º 11.932</w:t>
      </w:r>
    </w:p>
    <w:p w14:paraId="74668EFF" w14:textId="5ADCB6B7" w:rsidR="0052351F" w:rsidRDefault="0052351F" w:rsidP="0052351F">
      <w:pPr>
        <w:tabs>
          <w:tab w:val="left" w:pos="7308"/>
        </w:tabs>
        <w:snapToGrid w:val="0"/>
        <w:spacing w:line="100" w:lineRule="atLeast"/>
        <w:jc w:val="both"/>
        <w:rPr>
          <w:rFonts w:cs="Times New Roman"/>
        </w:rPr>
      </w:pPr>
      <w:r w:rsidRPr="0073278D">
        <w:rPr>
          <w:rFonts w:cs="Times New Roman"/>
        </w:rPr>
        <w:t>Objeto:</w:t>
      </w:r>
      <w:r>
        <w:rPr>
          <w:rFonts w:cs="Times New Roman"/>
        </w:rPr>
        <w:t xml:space="preserve"> </w:t>
      </w:r>
      <w:r w:rsidRPr="0073278D">
        <w:rPr>
          <w:rFonts w:cs="Times New Roman"/>
        </w:rPr>
        <w:t>Ministério Público do Estado do Maranhão. Ato Regulamentar ATOREG – 192021 da Procuradoria Geral de Justiça. Suspensão de atendimentos presenciais. Pedido de implementação de ferramentas tecnológicas para atendimento remoto da advocacia e jurisdicionados e adequação ao Decreto Estadual n.º 36.601/2021. Pedido de liminar.</w:t>
      </w:r>
    </w:p>
    <w:p w14:paraId="06E70E0B" w14:textId="600255B8" w:rsidR="0052351F" w:rsidRDefault="0052351F" w:rsidP="0052351F">
      <w:pPr>
        <w:pStyle w:val="Padro"/>
        <w:snapToGrid w:val="0"/>
        <w:spacing w:line="200" w:lineRule="atLeast"/>
        <w:jc w:val="both"/>
        <w:rPr>
          <w:rFonts w:ascii="Times New Roman" w:eastAsia="Times New Roman" w:hAnsi="Times New Roman" w:cs="Times New Roman"/>
          <w:color w:val="000000"/>
          <w:szCs w:val="24"/>
        </w:rPr>
      </w:pPr>
      <w:r w:rsidRPr="0052351F">
        <w:rPr>
          <w:rFonts w:ascii="Times New Roman" w:eastAsia="Times New Roman" w:hAnsi="Times New Roman" w:cs="Times New Roman"/>
          <w:b/>
          <w:bCs/>
          <w:color w:val="000000"/>
          <w:szCs w:val="24"/>
        </w:rPr>
        <w:t xml:space="preserve">Decisão: </w:t>
      </w:r>
      <w:r w:rsidRPr="0052351F">
        <w:rPr>
          <w:rFonts w:ascii="Times New Roman" w:eastAsia="Times New Roman" w:hAnsi="Times New Roman" w:cs="Times New Roman"/>
          <w:color w:val="000000"/>
          <w:szCs w:val="24"/>
        </w:rPr>
        <w:t xml:space="preserve">O Conselho, por unanimidade, julgou parcialmente procedente o pedido, confirmando a decisão liminar, no sentido de determinar que o Ministério Público do Estado do Maranhão: 1) Doravante, se abstenha de adotar quaisquer medidas relacionadas à suspensão ou retorno de atividades presenciais no âmbito do Ministério Público do Estado do Maranhão sem que estejam fundadas em informações técnicas prestadas por órgãos públicos, em especial as autoridades sanitárias, assegurada a oitiva prévia do Poder Judiciário, da Ordem dos Advogados do Brasil e da Advocacia Pública, nos termos do artigo 2º, §2º, da Resolução CNMP nº 214, de </w:t>
      </w:r>
      <w:r w:rsidRPr="0052351F">
        <w:rPr>
          <w:rFonts w:ascii="Times New Roman" w:eastAsia="Times New Roman" w:hAnsi="Times New Roman" w:cs="Times New Roman"/>
          <w:color w:val="000000"/>
          <w:szCs w:val="24"/>
        </w:rPr>
        <w:lastRenderedPageBreak/>
        <w:t>2020; e 2) assegure o efetivo acesso remoto, pela advocacia e jurisdicionados, a cada órgão do Ministério Público do Estado do Maranhão, enquanto perdurarem as medidas restritivas impostas, inclusive com a disponibilização de link com amplo destaque na página inicial do site do Parquet maranhense, que leve a informações claras e objetivas sobre o atendimento de advogados e cidadãos em tempo real, via telefone funcional, e-mail, e qualquer outro meio efetivo de contato no âmbito de cada um dos órgãos do Ministério Público do Estado do Maranhão, nos termos do voto da Relatora. 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549F4AE9" w14:textId="7E09A907" w:rsidR="0052351F" w:rsidRDefault="0052351F" w:rsidP="0052351F">
      <w:pPr>
        <w:pStyle w:val="Padro"/>
        <w:snapToGrid w:val="0"/>
        <w:spacing w:line="200" w:lineRule="atLeast"/>
        <w:jc w:val="both"/>
        <w:rPr>
          <w:rFonts w:ascii="Times New Roman" w:eastAsia="Times New Roman" w:hAnsi="Times New Roman" w:cs="Times New Roman"/>
          <w:color w:val="000000"/>
          <w:szCs w:val="24"/>
        </w:rPr>
      </w:pPr>
    </w:p>
    <w:p w14:paraId="482ED549" w14:textId="2004750C" w:rsidR="0052351F" w:rsidRPr="0052351F" w:rsidRDefault="0052351F" w:rsidP="0052351F">
      <w:pPr>
        <w:tabs>
          <w:tab w:val="left" w:pos="7308"/>
        </w:tabs>
        <w:snapToGrid w:val="0"/>
        <w:spacing w:line="100" w:lineRule="atLeast"/>
        <w:ind w:left="567" w:hanging="567"/>
        <w:jc w:val="both"/>
        <w:rPr>
          <w:rFonts w:cs="Times New Roman"/>
          <w:b/>
          <w:bCs/>
        </w:rPr>
      </w:pPr>
      <w:r w:rsidRPr="0052351F">
        <w:rPr>
          <w:rFonts w:eastAsia="Times New Roman" w:cs="Times New Roman"/>
          <w:b/>
          <w:bCs/>
          <w:color w:val="000000"/>
        </w:rPr>
        <w:t>10</w:t>
      </w:r>
      <w:r w:rsidR="00077BBF">
        <w:rPr>
          <w:rFonts w:eastAsia="Times New Roman" w:cs="Times New Roman"/>
          <w:b/>
          <w:bCs/>
          <w:color w:val="000000"/>
        </w:rPr>
        <w:t>7</w:t>
      </w:r>
      <w:r w:rsidRPr="0052351F">
        <w:rPr>
          <w:rFonts w:eastAsia="Times New Roman" w:cs="Times New Roman"/>
          <w:b/>
          <w:bCs/>
          <w:color w:val="000000"/>
        </w:rPr>
        <w:t xml:space="preserve">) </w:t>
      </w:r>
      <w:r w:rsidRPr="0052351F">
        <w:rPr>
          <w:rFonts w:cs="Times New Roman"/>
          <w:b/>
          <w:bCs/>
        </w:rPr>
        <w:t>Pedido de Providências n° 1.01178/2021-19 (Processo Sigiloso)</w:t>
      </w:r>
    </w:p>
    <w:p w14:paraId="47B92DE8" w14:textId="77777777" w:rsidR="0052351F" w:rsidRDefault="0052351F" w:rsidP="0052351F">
      <w:pPr>
        <w:tabs>
          <w:tab w:val="left" w:pos="7308"/>
        </w:tabs>
        <w:snapToGrid w:val="0"/>
        <w:spacing w:line="100" w:lineRule="atLeast"/>
        <w:ind w:left="567" w:hanging="567"/>
        <w:jc w:val="both"/>
        <w:rPr>
          <w:rFonts w:cs="Times New Roman"/>
        </w:rPr>
      </w:pPr>
      <w:r w:rsidRPr="000C56F9">
        <w:rPr>
          <w:rFonts w:cs="Times New Roman"/>
        </w:rPr>
        <w:t>Relator(a):</w:t>
      </w:r>
      <w:r>
        <w:rPr>
          <w:rFonts w:cs="Times New Roman"/>
        </w:rPr>
        <w:t xml:space="preserve"> </w:t>
      </w:r>
      <w:r w:rsidRPr="000C56F9">
        <w:rPr>
          <w:rFonts w:cs="Times New Roman"/>
        </w:rPr>
        <w:t>Cons. Sandra Krieger Gonçalves</w:t>
      </w:r>
    </w:p>
    <w:p w14:paraId="2622F5B3" w14:textId="77777777" w:rsidR="0052351F" w:rsidRPr="000C56F9" w:rsidRDefault="0052351F" w:rsidP="0052351F">
      <w:pPr>
        <w:tabs>
          <w:tab w:val="left" w:pos="7308"/>
        </w:tabs>
        <w:snapToGrid w:val="0"/>
        <w:spacing w:line="100" w:lineRule="atLeast"/>
        <w:ind w:left="567" w:hanging="567"/>
        <w:jc w:val="both"/>
        <w:rPr>
          <w:rFonts w:cs="Times New Roman"/>
        </w:rPr>
      </w:pPr>
      <w:r w:rsidRPr="000C56F9">
        <w:rPr>
          <w:rFonts w:cs="Times New Roman"/>
        </w:rPr>
        <w:t>Requerente:</w:t>
      </w:r>
      <w:r>
        <w:rPr>
          <w:rFonts w:cs="Times New Roman"/>
        </w:rPr>
        <w:t xml:space="preserve"> </w:t>
      </w:r>
      <w:r w:rsidRPr="000C56F9">
        <w:rPr>
          <w:rFonts w:cs="Times New Roman"/>
        </w:rPr>
        <w:t>Márcia Letícia Alves</w:t>
      </w:r>
    </w:p>
    <w:p w14:paraId="26389465" w14:textId="77777777" w:rsidR="0052351F" w:rsidRPr="000C56F9" w:rsidRDefault="0052351F" w:rsidP="0052351F">
      <w:pPr>
        <w:tabs>
          <w:tab w:val="left" w:pos="7308"/>
        </w:tabs>
        <w:snapToGrid w:val="0"/>
        <w:spacing w:line="100" w:lineRule="atLeast"/>
        <w:jc w:val="both"/>
        <w:rPr>
          <w:rFonts w:cs="Times New Roman"/>
        </w:rPr>
      </w:pPr>
      <w:r w:rsidRPr="000C56F9">
        <w:rPr>
          <w:rFonts w:cs="Times New Roman"/>
        </w:rPr>
        <w:t>Requerido:</w:t>
      </w:r>
      <w:r>
        <w:rPr>
          <w:rFonts w:cs="Times New Roman"/>
        </w:rPr>
        <w:t xml:space="preserve"> </w:t>
      </w:r>
      <w:r w:rsidRPr="000C56F9">
        <w:rPr>
          <w:rFonts w:cs="Times New Roman"/>
        </w:rPr>
        <w:t>Ministério Público do Trabalho no Estado de Pernambuco; Procuradoria Regional do Trabalho da 6ª Região</w:t>
      </w:r>
    </w:p>
    <w:p w14:paraId="63A19B4A" w14:textId="77777777" w:rsidR="0052351F" w:rsidRPr="000C56F9" w:rsidRDefault="0052351F" w:rsidP="0052351F">
      <w:pPr>
        <w:tabs>
          <w:tab w:val="left" w:pos="7308"/>
        </w:tabs>
        <w:snapToGrid w:val="0"/>
        <w:spacing w:line="100" w:lineRule="atLeast"/>
        <w:jc w:val="both"/>
        <w:rPr>
          <w:rFonts w:cs="Times New Roman"/>
        </w:rPr>
      </w:pPr>
      <w:r w:rsidRPr="000C56F9">
        <w:rPr>
          <w:rFonts w:cs="Times New Roman"/>
        </w:rPr>
        <w:t>Objeto:</w:t>
      </w:r>
      <w:r>
        <w:rPr>
          <w:rFonts w:cs="Times New Roman"/>
        </w:rPr>
        <w:t xml:space="preserve"> </w:t>
      </w:r>
      <w:r w:rsidRPr="000C56F9">
        <w:rPr>
          <w:rFonts w:cs="Times New Roman"/>
        </w:rPr>
        <w:t>Ministério Público do Trabalho no Estado de Pernambuco. Violação à proteção de dados de natureza sigilosa. Falta de autorização prévia. Procedimento Administrativo PGEA nº 20.02.0600.0001529/2021-81.</w:t>
      </w:r>
    </w:p>
    <w:p w14:paraId="7B02F294" w14:textId="77777777" w:rsidR="0052351F" w:rsidRPr="0052351F" w:rsidRDefault="0052351F" w:rsidP="0052351F">
      <w:pPr>
        <w:pStyle w:val="Padro"/>
        <w:snapToGrid w:val="0"/>
        <w:spacing w:line="200" w:lineRule="atLeast"/>
        <w:jc w:val="both"/>
        <w:rPr>
          <w:rFonts w:ascii="Times New Roman" w:eastAsia="Times New Roman" w:hAnsi="Times New Roman" w:cs="Times New Roman"/>
          <w:color w:val="000000"/>
          <w:szCs w:val="24"/>
        </w:rPr>
      </w:pPr>
      <w:r w:rsidRPr="0052351F">
        <w:rPr>
          <w:rFonts w:ascii="Times New Roman" w:eastAsia="Times New Roman" w:hAnsi="Times New Roman" w:cs="Times New Roman"/>
          <w:b/>
          <w:bCs/>
          <w:color w:val="000000"/>
          <w:szCs w:val="24"/>
        </w:rPr>
        <w:t xml:space="preserve">Decisão: </w:t>
      </w:r>
      <w:r w:rsidRPr="0052351F">
        <w:rPr>
          <w:rFonts w:ascii="Times New Roman" w:eastAsia="Times New Roman" w:hAnsi="Times New Roman" w:cs="Times New Roman"/>
          <w:color w:val="000000"/>
          <w:szCs w:val="24"/>
        </w:rPr>
        <w:t>O Conselho, por unanimidade, julgou improcedente o pedido, nos termos do voto da Relatora.</w:t>
      </w:r>
      <w:r w:rsidRPr="0052351F">
        <w:rPr>
          <w:rFonts w:ascii="Times New Roman" w:eastAsia="Times New Roman" w:hAnsi="Times New Roman" w:cs="Times New Roman"/>
          <w:b/>
          <w:bCs/>
          <w:color w:val="000000"/>
          <w:szCs w:val="24"/>
        </w:rPr>
        <w:t xml:space="preserve"> </w:t>
      </w:r>
      <w:r w:rsidRPr="0052351F">
        <w:rPr>
          <w:rFonts w:ascii="Times New Roman" w:eastAsia="Times New Roman" w:hAnsi="Times New Roman" w:cs="Times New Roman"/>
          <w:color w:val="000000"/>
          <w:szCs w:val="24"/>
        </w:rPr>
        <w:t>Ausentes, ocasionalmente, o Conselheiro Otavio Rodrigues; justificadamente, o Presidente do CNMP, Antônio Augusto Brandão de Aras e, em razão da vacância do cargo, um dos representantes do Ministério Público Estadual e os representantes indicados pelo Supremo Tribunal Federal e Superior Tribunal de Justiça.</w:t>
      </w:r>
    </w:p>
    <w:p w14:paraId="53A67052" w14:textId="26CD4083" w:rsidR="0052351F" w:rsidRPr="0052351F" w:rsidRDefault="0052351F" w:rsidP="0052351F">
      <w:pPr>
        <w:pStyle w:val="Padro"/>
        <w:snapToGrid w:val="0"/>
        <w:spacing w:line="200" w:lineRule="atLeast"/>
        <w:jc w:val="both"/>
        <w:rPr>
          <w:rFonts w:ascii="Times New Roman" w:eastAsia="Times New Roman" w:hAnsi="Times New Roman" w:cs="Times New Roman"/>
          <w:b/>
          <w:bCs/>
          <w:color w:val="000000"/>
          <w:szCs w:val="24"/>
        </w:rPr>
      </w:pPr>
    </w:p>
    <w:p w14:paraId="7FDA551E" w14:textId="54396937" w:rsidR="0052351F" w:rsidRPr="0052351F" w:rsidRDefault="0052351F" w:rsidP="0052351F">
      <w:pPr>
        <w:tabs>
          <w:tab w:val="left" w:pos="7308"/>
        </w:tabs>
        <w:snapToGrid w:val="0"/>
        <w:spacing w:line="100" w:lineRule="atLeast"/>
        <w:ind w:left="567" w:hanging="567"/>
        <w:jc w:val="both"/>
        <w:rPr>
          <w:rFonts w:cs="Times New Roman"/>
          <w:b/>
          <w:bCs/>
        </w:rPr>
      </w:pPr>
      <w:r w:rsidRPr="0052351F">
        <w:rPr>
          <w:rFonts w:eastAsia="Times New Roman" w:cs="Times New Roman"/>
          <w:b/>
          <w:bCs/>
          <w:color w:val="000000"/>
        </w:rPr>
        <w:t>10</w:t>
      </w:r>
      <w:r w:rsidR="00077BBF">
        <w:rPr>
          <w:rFonts w:eastAsia="Times New Roman" w:cs="Times New Roman"/>
          <w:b/>
          <w:bCs/>
          <w:color w:val="000000"/>
        </w:rPr>
        <w:t>8</w:t>
      </w:r>
      <w:r w:rsidRPr="0052351F">
        <w:rPr>
          <w:rFonts w:eastAsia="Times New Roman" w:cs="Times New Roman"/>
          <w:b/>
          <w:bCs/>
          <w:color w:val="000000"/>
        </w:rPr>
        <w:t xml:space="preserve">) </w:t>
      </w:r>
      <w:r w:rsidRPr="0052351F">
        <w:rPr>
          <w:rFonts w:cs="Times New Roman"/>
          <w:b/>
          <w:bCs/>
        </w:rPr>
        <w:t>Procedimento de Controle Administrativo n° 1.00757/2021-62</w:t>
      </w:r>
    </w:p>
    <w:p w14:paraId="760069EA" w14:textId="77777777" w:rsidR="0052351F" w:rsidRDefault="0052351F" w:rsidP="0052351F">
      <w:pPr>
        <w:tabs>
          <w:tab w:val="left" w:pos="7308"/>
        </w:tabs>
        <w:snapToGrid w:val="0"/>
        <w:spacing w:line="100" w:lineRule="atLeast"/>
        <w:ind w:left="567" w:hanging="567"/>
        <w:jc w:val="both"/>
        <w:rPr>
          <w:rFonts w:cs="Times New Roman"/>
        </w:rPr>
      </w:pPr>
      <w:r w:rsidRPr="00BE771D">
        <w:rPr>
          <w:rFonts w:cs="Times New Roman"/>
        </w:rPr>
        <w:t>Relator(a):</w:t>
      </w:r>
      <w:r>
        <w:rPr>
          <w:rFonts w:cs="Times New Roman"/>
        </w:rPr>
        <w:t xml:space="preserve"> </w:t>
      </w:r>
      <w:r w:rsidRPr="00BE771D">
        <w:rPr>
          <w:rFonts w:cs="Times New Roman"/>
        </w:rPr>
        <w:t>Cons. Silvio Roberto Oliveira de Amorim Junior</w:t>
      </w:r>
    </w:p>
    <w:p w14:paraId="08EC2654" w14:textId="77777777" w:rsidR="0052351F" w:rsidRPr="00BE771D" w:rsidRDefault="0052351F" w:rsidP="0052351F">
      <w:pPr>
        <w:tabs>
          <w:tab w:val="left" w:pos="7308"/>
        </w:tabs>
        <w:snapToGrid w:val="0"/>
        <w:spacing w:line="100" w:lineRule="atLeast"/>
        <w:ind w:left="567" w:hanging="567"/>
        <w:jc w:val="both"/>
        <w:rPr>
          <w:rFonts w:cs="Times New Roman"/>
        </w:rPr>
      </w:pPr>
      <w:r w:rsidRPr="00BE771D">
        <w:rPr>
          <w:rFonts w:cs="Times New Roman"/>
        </w:rPr>
        <w:t>Requerente:</w:t>
      </w:r>
      <w:r>
        <w:rPr>
          <w:rFonts w:cs="Times New Roman"/>
        </w:rPr>
        <w:t xml:space="preserve"> </w:t>
      </w:r>
      <w:r w:rsidRPr="00BE771D">
        <w:rPr>
          <w:rFonts w:cs="Times New Roman"/>
        </w:rPr>
        <w:t>Coaracy José Oliveira da Fonseca</w:t>
      </w:r>
    </w:p>
    <w:p w14:paraId="668722C7" w14:textId="77777777" w:rsidR="0052351F" w:rsidRPr="00BE771D" w:rsidRDefault="0052351F" w:rsidP="0052351F">
      <w:pPr>
        <w:tabs>
          <w:tab w:val="left" w:pos="7308"/>
        </w:tabs>
        <w:snapToGrid w:val="0"/>
        <w:spacing w:line="100" w:lineRule="atLeast"/>
        <w:ind w:left="567" w:hanging="567"/>
        <w:jc w:val="both"/>
        <w:rPr>
          <w:rFonts w:cs="Times New Roman"/>
        </w:rPr>
      </w:pPr>
      <w:r w:rsidRPr="00BE771D">
        <w:rPr>
          <w:rFonts w:cs="Times New Roman"/>
        </w:rPr>
        <w:t>Requerido:</w:t>
      </w:r>
      <w:r>
        <w:rPr>
          <w:rFonts w:cs="Times New Roman"/>
        </w:rPr>
        <w:t xml:space="preserve"> </w:t>
      </w:r>
      <w:r w:rsidRPr="00BE771D">
        <w:rPr>
          <w:rFonts w:cs="Times New Roman"/>
        </w:rPr>
        <w:t>Ministério Público do Estado de Alagoas</w:t>
      </w:r>
    </w:p>
    <w:p w14:paraId="694E2A52" w14:textId="77777777" w:rsidR="0052351F" w:rsidRPr="00BE771D" w:rsidRDefault="0052351F" w:rsidP="0052351F">
      <w:pPr>
        <w:tabs>
          <w:tab w:val="left" w:pos="7308"/>
        </w:tabs>
        <w:snapToGrid w:val="0"/>
        <w:spacing w:line="100" w:lineRule="atLeast"/>
        <w:jc w:val="both"/>
        <w:rPr>
          <w:rFonts w:cs="Times New Roman"/>
        </w:rPr>
      </w:pPr>
      <w:r w:rsidRPr="00BE771D">
        <w:rPr>
          <w:rFonts w:cs="Times New Roman"/>
        </w:rPr>
        <w:t>Objeto:</w:t>
      </w:r>
      <w:r>
        <w:rPr>
          <w:rFonts w:cs="Times New Roman"/>
        </w:rPr>
        <w:t xml:space="preserve"> </w:t>
      </w:r>
      <w:r w:rsidRPr="00BE771D">
        <w:rPr>
          <w:rFonts w:cs="Times New Roman"/>
        </w:rPr>
        <w:t>Ministério Público do Estado de Alagoas. Nulidade do Ato de Promoção nº 3/2021. Reconhecimento da nulidade absoluta da 13ª Reunião Ordinária do Conselho Superior. Determinação de proibição de abertura para remoção ou promoção até a decisão final. Pedido liminar.</w:t>
      </w:r>
    </w:p>
    <w:p w14:paraId="648D71F4" w14:textId="22A4B417" w:rsidR="0052351F" w:rsidRDefault="0052351F" w:rsidP="0052351F">
      <w:pPr>
        <w:tabs>
          <w:tab w:val="left" w:pos="7308"/>
        </w:tabs>
        <w:snapToGrid w:val="0"/>
        <w:spacing w:line="100" w:lineRule="atLeast"/>
        <w:jc w:val="both"/>
        <w:rPr>
          <w:rFonts w:cs="Times New Roman"/>
        </w:rPr>
      </w:pPr>
      <w:r w:rsidRPr="002E39CC">
        <w:rPr>
          <w:rFonts w:cs="Times New Roman"/>
        </w:rPr>
        <w:t>Sustentação Oral: Coaracy José Oliveira da Fonseca – Recorrente; Márcio Roberto Tenório de Albuquerque – Recorrido</w:t>
      </w:r>
    </w:p>
    <w:p w14:paraId="7191B5F3" w14:textId="207C7636" w:rsidR="0052351F" w:rsidRDefault="0052351F" w:rsidP="0052351F">
      <w:pPr>
        <w:pStyle w:val="Padro"/>
        <w:snapToGrid w:val="0"/>
        <w:spacing w:line="200" w:lineRule="atLeast"/>
        <w:jc w:val="both"/>
        <w:rPr>
          <w:rFonts w:ascii="Times New Roman" w:eastAsia="Times New Roman" w:hAnsi="Times New Roman" w:cs="Times New Roman"/>
          <w:color w:val="000000"/>
          <w:szCs w:val="24"/>
        </w:rPr>
      </w:pPr>
      <w:r w:rsidRPr="0052351F">
        <w:rPr>
          <w:rFonts w:ascii="Times New Roman" w:eastAsia="Times New Roman" w:hAnsi="Times New Roman" w:cs="Times New Roman"/>
          <w:b/>
          <w:bCs/>
          <w:color w:val="000000"/>
          <w:szCs w:val="24"/>
        </w:rPr>
        <w:t xml:space="preserve">Decisão: </w:t>
      </w:r>
      <w:r w:rsidRPr="0052351F">
        <w:rPr>
          <w:rFonts w:ascii="Times New Roman" w:eastAsia="Times New Roman" w:hAnsi="Times New Roman" w:cs="Times New Roman"/>
          <w:color w:val="000000"/>
          <w:szCs w:val="24"/>
        </w:rPr>
        <w:t xml:space="preserve">O Conselho, por unanimidade, julgou improcedente o pedido e prejudicado o Recurso Interno interposto contra a decisão liminar, nos termos do voto do Relator. Declarou a sua suspeição a Conselheira Fernanda </w:t>
      </w:r>
      <w:proofErr w:type="spellStart"/>
      <w:r w:rsidRPr="0052351F">
        <w:rPr>
          <w:rFonts w:ascii="Times New Roman" w:eastAsia="Times New Roman" w:hAnsi="Times New Roman" w:cs="Times New Roman"/>
          <w:color w:val="000000"/>
          <w:szCs w:val="24"/>
        </w:rPr>
        <w:t>Marinela</w:t>
      </w:r>
      <w:proofErr w:type="spellEnd"/>
      <w:r w:rsidRPr="0052351F">
        <w:rPr>
          <w:rFonts w:ascii="Times New Roman" w:eastAsia="Times New Roman" w:hAnsi="Times New Roman" w:cs="Times New Roman"/>
          <w:color w:val="000000"/>
          <w:szCs w:val="24"/>
        </w:rPr>
        <w:t>.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61CFBAA0" w14:textId="79377120" w:rsidR="00013796" w:rsidRDefault="00013796" w:rsidP="0052351F">
      <w:pPr>
        <w:pStyle w:val="Padro"/>
        <w:snapToGrid w:val="0"/>
        <w:spacing w:line="200" w:lineRule="atLeast"/>
        <w:jc w:val="both"/>
        <w:rPr>
          <w:rFonts w:ascii="Times New Roman" w:eastAsia="Times New Roman" w:hAnsi="Times New Roman" w:cs="Times New Roman"/>
          <w:color w:val="000000"/>
          <w:szCs w:val="24"/>
        </w:rPr>
      </w:pPr>
    </w:p>
    <w:p w14:paraId="5EFBD322" w14:textId="77777777" w:rsidR="00013796" w:rsidRPr="0052351F" w:rsidRDefault="00013796" w:rsidP="0052351F">
      <w:pPr>
        <w:pStyle w:val="Padro"/>
        <w:snapToGrid w:val="0"/>
        <w:spacing w:line="200" w:lineRule="atLeast"/>
        <w:jc w:val="both"/>
        <w:rPr>
          <w:rFonts w:ascii="Times New Roman" w:eastAsia="Times New Roman" w:hAnsi="Times New Roman" w:cs="Times New Roman"/>
          <w:color w:val="000000"/>
          <w:szCs w:val="24"/>
        </w:rPr>
      </w:pPr>
    </w:p>
    <w:p w14:paraId="23893A40" w14:textId="628C7F7E" w:rsidR="00013796" w:rsidRDefault="00013796" w:rsidP="00013796">
      <w:pPr>
        <w:pStyle w:val="Padro"/>
        <w:snapToGrid w:val="0"/>
        <w:spacing w:line="200" w:lineRule="atLeast"/>
        <w:ind w:hanging="567"/>
        <w:jc w:val="both"/>
        <w:rPr>
          <w:rFonts w:eastAsia="Times New Roman"/>
          <w:color w:val="000000"/>
          <w:szCs w:val="24"/>
        </w:rPr>
      </w:pPr>
    </w:p>
    <w:p w14:paraId="23AB80E7" w14:textId="71926B06" w:rsidR="00013796" w:rsidRPr="00013796" w:rsidRDefault="00013796" w:rsidP="00013796">
      <w:pPr>
        <w:tabs>
          <w:tab w:val="left" w:pos="7308"/>
        </w:tabs>
        <w:snapToGrid w:val="0"/>
        <w:spacing w:line="100" w:lineRule="atLeast"/>
        <w:ind w:left="567" w:hanging="567"/>
        <w:jc w:val="both"/>
        <w:rPr>
          <w:rFonts w:cs="Times New Roman"/>
          <w:b/>
          <w:bCs/>
        </w:rPr>
      </w:pPr>
      <w:r w:rsidRPr="00013796">
        <w:rPr>
          <w:rFonts w:eastAsia="Times New Roman"/>
          <w:b/>
          <w:bCs/>
          <w:color w:val="000000"/>
        </w:rPr>
        <w:lastRenderedPageBreak/>
        <w:t>10</w:t>
      </w:r>
      <w:r w:rsidR="00077BBF">
        <w:rPr>
          <w:rFonts w:eastAsia="Times New Roman"/>
          <w:b/>
          <w:bCs/>
          <w:color w:val="000000"/>
        </w:rPr>
        <w:t>9</w:t>
      </w:r>
      <w:r w:rsidRPr="00013796">
        <w:rPr>
          <w:rFonts w:eastAsia="Times New Roman"/>
          <w:b/>
          <w:bCs/>
          <w:color w:val="000000"/>
        </w:rPr>
        <w:t xml:space="preserve">) </w:t>
      </w:r>
      <w:r w:rsidRPr="00013796">
        <w:rPr>
          <w:rFonts w:cs="Times New Roman"/>
          <w:b/>
          <w:bCs/>
        </w:rPr>
        <w:t>Procedimento de Controle Administrativo n° 1.00780/2021-10</w:t>
      </w:r>
    </w:p>
    <w:p w14:paraId="057CD080" w14:textId="77777777" w:rsidR="00013796" w:rsidRDefault="00013796" w:rsidP="00013796">
      <w:pPr>
        <w:tabs>
          <w:tab w:val="left" w:pos="7308"/>
        </w:tabs>
        <w:snapToGrid w:val="0"/>
        <w:spacing w:line="100" w:lineRule="atLeast"/>
        <w:ind w:left="567" w:hanging="567"/>
        <w:jc w:val="both"/>
        <w:rPr>
          <w:rFonts w:cs="Times New Roman"/>
        </w:rPr>
      </w:pPr>
      <w:r w:rsidRPr="008D032C">
        <w:rPr>
          <w:rFonts w:cs="Times New Roman"/>
        </w:rPr>
        <w:t>Relator(a):</w:t>
      </w:r>
      <w:r>
        <w:rPr>
          <w:rFonts w:cs="Times New Roman"/>
        </w:rPr>
        <w:t xml:space="preserve"> </w:t>
      </w:r>
      <w:r w:rsidRPr="008D032C">
        <w:rPr>
          <w:rFonts w:cs="Times New Roman"/>
        </w:rPr>
        <w:t>Cons. Otavio Luiz Rodrigues Junior</w:t>
      </w:r>
    </w:p>
    <w:p w14:paraId="205762EB" w14:textId="77777777" w:rsidR="00013796" w:rsidRPr="008D032C" w:rsidRDefault="00013796" w:rsidP="00013796">
      <w:pPr>
        <w:tabs>
          <w:tab w:val="left" w:pos="7308"/>
        </w:tabs>
        <w:snapToGrid w:val="0"/>
        <w:spacing w:line="100" w:lineRule="atLeast"/>
        <w:jc w:val="both"/>
        <w:rPr>
          <w:rFonts w:cs="Times New Roman"/>
        </w:rPr>
      </w:pPr>
      <w:r w:rsidRPr="008D032C">
        <w:rPr>
          <w:rFonts w:cs="Times New Roman"/>
        </w:rPr>
        <w:t>Requerentes:</w:t>
      </w:r>
      <w:r>
        <w:rPr>
          <w:rFonts w:cs="Times New Roman"/>
        </w:rPr>
        <w:t xml:space="preserve"> </w:t>
      </w:r>
      <w:r w:rsidRPr="008D032C">
        <w:rPr>
          <w:rFonts w:cs="Times New Roman"/>
        </w:rPr>
        <w:t xml:space="preserve">Daniel </w:t>
      </w:r>
      <w:proofErr w:type="spellStart"/>
      <w:r w:rsidRPr="008D032C">
        <w:rPr>
          <w:rFonts w:cs="Times New Roman"/>
        </w:rPr>
        <w:t>Mattioni</w:t>
      </w:r>
      <w:proofErr w:type="spellEnd"/>
      <w:r w:rsidRPr="008D032C">
        <w:rPr>
          <w:rFonts w:cs="Times New Roman"/>
        </w:rPr>
        <w:t xml:space="preserve">; Fernando Gerson; </w:t>
      </w:r>
      <w:proofErr w:type="spellStart"/>
      <w:r w:rsidRPr="008D032C">
        <w:rPr>
          <w:rFonts w:cs="Times New Roman"/>
        </w:rPr>
        <w:t>Luciara</w:t>
      </w:r>
      <w:proofErr w:type="spellEnd"/>
      <w:r w:rsidRPr="008D032C">
        <w:rPr>
          <w:rFonts w:cs="Times New Roman"/>
        </w:rPr>
        <w:t xml:space="preserve"> Robe da Silveira; Marcelo Ries; Márcio </w:t>
      </w:r>
      <w:proofErr w:type="spellStart"/>
      <w:r w:rsidRPr="008D032C">
        <w:rPr>
          <w:rFonts w:cs="Times New Roman"/>
        </w:rPr>
        <w:t>Schlee</w:t>
      </w:r>
      <w:proofErr w:type="spellEnd"/>
      <w:r w:rsidRPr="008D032C">
        <w:rPr>
          <w:rFonts w:cs="Times New Roman"/>
        </w:rPr>
        <w:t xml:space="preserve"> Gomes; Roberta Brenner de Moraes; </w:t>
      </w:r>
      <w:proofErr w:type="spellStart"/>
      <w:r w:rsidRPr="008D032C">
        <w:rPr>
          <w:rFonts w:cs="Times New Roman"/>
        </w:rPr>
        <w:t>Susiane</w:t>
      </w:r>
      <w:proofErr w:type="spellEnd"/>
      <w:r w:rsidRPr="008D032C">
        <w:rPr>
          <w:rFonts w:cs="Times New Roman"/>
        </w:rPr>
        <w:t xml:space="preserve"> </w:t>
      </w:r>
      <w:proofErr w:type="spellStart"/>
      <w:r w:rsidRPr="008D032C">
        <w:rPr>
          <w:rFonts w:cs="Times New Roman"/>
        </w:rPr>
        <w:t>Bicca</w:t>
      </w:r>
      <w:proofErr w:type="spellEnd"/>
      <w:r w:rsidRPr="008D032C">
        <w:rPr>
          <w:rFonts w:cs="Times New Roman"/>
        </w:rPr>
        <w:t xml:space="preserve"> </w:t>
      </w:r>
      <w:proofErr w:type="spellStart"/>
      <w:r w:rsidRPr="008D032C">
        <w:rPr>
          <w:rFonts w:cs="Times New Roman"/>
        </w:rPr>
        <w:t>Mespaque</w:t>
      </w:r>
      <w:proofErr w:type="spellEnd"/>
      <w:r w:rsidRPr="008D032C">
        <w:rPr>
          <w:rFonts w:cs="Times New Roman"/>
        </w:rPr>
        <w:t xml:space="preserve"> Madruga; Voltaire de Freitas Michel</w:t>
      </w:r>
    </w:p>
    <w:p w14:paraId="537A8F7C" w14:textId="77777777" w:rsidR="00013796" w:rsidRPr="008D032C" w:rsidRDefault="00013796" w:rsidP="00013796">
      <w:pPr>
        <w:tabs>
          <w:tab w:val="left" w:pos="7308"/>
        </w:tabs>
        <w:snapToGrid w:val="0"/>
        <w:spacing w:line="100" w:lineRule="atLeast"/>
        <w:ind w:left="567" w:hanging="567"/>
        <w:jc w:val="both"/>
        <w:rPr>
          <w:rFonts w:cs="Times New Roman"/>
        </w:rPr>
      </w:pPr>
      <w:r w:rsidRPr="008D032C">
        <w:rPr>
          <w:rFonts w:cs="Times New Roman"/>
        </w:rPr>
        <w:t>Requerido:</w:t>
      </w:r>
      <w:r>
        <w:rPr>
          <w:rFonts w:cs="Times New Roman"/>
        </w:rPr>
        <w:t xml:space="preserve"> </w:t>
      </w:r>
      <w:r w:rsidRPr="008D032C">
        <w:rPr>
          <w:rFonts w:cs="Times New Roman"/>
        </w:rPr>
        <w:t>Ministério Público do Estado do Rio Grande do Sul</w:t>
      </w:r>
    </w:p>
    <w:p w14:paraId="1FDF7824" w14:textId="77777777" w:rsidR="00013796" w:rsidRPr="008D032C" w:rsidRDefault="00013796" w:rsidP="00013796">
      <w:pPr>
        <w:tabs>
          <w:tab w:val="left" w:pos="7308"/>
        </w:tabs>
        <w:snapToGrid w:val="0"/>
        <w:spacing w:line="100" w:lineRule="atLeast"/>
        <w:ind w:left="567" w:hanging="567"/>
        <w:jc w:val="both"/>
        <w:rPr>
          <w:rFonts w:cs="Times New Roman"/>
        </w:rPr>
      </w:pPr>
      <w:r w:rsidRPr="008D032C">
        <w:rPr>
          <w:rFonts w:cs="Times New Roman"/>
        </w:rPr>
        <w:t>Interessado:</w:t>
      </w:r>
      <w:r>
        <w:rPr>
          <w:rFonts w:cs="Times New Roman"/>
        </w:rPr>
        <w:t xml:space="preserve"> </w:t>
      </w:r>
      <w:r w:rsidRPr="008D032C">
        <w:rPr>
          <w:rFonts w:cs="Times New Roman"/>
        </w:rPr>
        <w:t xml:space="preserve">Fabiano </w:t>
      </w:r>
      <w:proofErr w:type="spellStart"/>
      <w:r w:rsidRPr="008D032C">
        <w:rPr>
          <w:rFonts w:cs="Times New Roman"/>
        </w:rPr>
        <w:t>Dallazen</w:t>
      </w:r>
      <w:proofErr w:type="spellEnd"/>
    </w:p>
    <w:p w14:paraId="5B10CCBA" w14:textId="77777777" w:rsidR="00013796" w:rsidRPr="008D032C" w:rsidRDefault="00013796" w:rsidP="00013796">
      <w:pPr>
        <w:tabs>
          <w:tab w:val="left" w:pos="7308"/>
        </w:tabs>
        <w:snapToGrid w:val="0"/>
        <w:spacing w:line="100" w:lineRule="atLeast"/>
        <w:jc w:val="both"/>
        <w:rPr>
          <w:rFonts w:cs="Times New Roman"/>
        </w:rPr>
      </w:pPr>
      <w:r w:rsidRPr="008D032C">
        <w:rPr>
          <w:rFonts w:cs="Times New Roman"/>
        </w:rPr>
        <w:t>Objeto:</w:t>
      </w:r>
      <w:r>
        <w:rPr>
          <w:rFonts w:cs="Times New Roman"/>
        </w:rPr>
        <w:t xml:space="preserve"> </w:t>
      </w:r>
      <w:r w:rsidRPr="008D032C">
        <w:rPr>
          <w:rFonts w:cs="Times New Roman"/>
        </w:rPr>
        <w:t>Ministério Público do Estado do Rio Grande do Sul. Irregularidades em eleição para o cargo de Procurador-Geral de Justiça. Determinação para realização de nova eleição. Determinação à Administração Superior do Ministério Público do Estado do Rio Grande do Sul para que elabore Código de Conduta Eleitoral. Suspensão do ato de posse. Pedido liminar.</w:t>
      </w:r>
    </w:p>
    <w:p w14:paraId="05EDBF83" w14:textId="6D914C98" w:rsidR="00013796" w:rsidRDefault="00013796" w:rsidP="00013796">
      <w:pPr>
        <w:tabs>
          <w:tab w:val="left" w:pos="7308"/>
        </w:tabs>
        <w:snapToGrid w:val="0"/>
        <w:spacing w:line="100" w:lineRule="atLeast"/>
        <w:jc w:val="both"/>
        <w:rPr>
          <w:rFonts w:cs="Times New Roman"/>
        </w:rPr>
      </w:pPr>
      <w:r w:rsidRPr="00EC1146">
        <w:rPr>
          <w:rFonts w:cs="Times New Roman"/>
        </w:rPr>
        <w:t xml:space="preserve">Sustentação Oral: Márcio </w:t>
      </w:r>
      <w:proofErr w:type="spellStart"/>
      <w:r w:rsidRPr="00EC1146">
        <w:rPr>
          <w:rFonts w:cs="Times New Roman"/>
        </w:rPr>
        <w:t>Schlee</w:t>
      </w:r>
      <w:proofErr w:type="spellEnd"/>
      <w:r w:rsidRPr="00EC1146">
        <w:rPr>
          <w:rFonts w:cs="Times New Roman"/>
        </w:rPr>
        <w:t xml:space="preserve"> Gomes – Requerente</w:t>
      </w:r>
    </w:p>
    <w:p w14:paraId="45A365BE" w14:textId="53975DCA"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r w:rsidRPr="00013796">
        <w:rPr>
          <w:rFonts w:ascii="Times New Roman" w:eastAsia="Times New Roman" w:hAnsi="Times New Roman" w:cs="Times New Roman"/>
          <w:b/>
          <w:bCs/>
          <w:color w:val="000000"/>
          <w:szCs w:val="24"/>
        </w:rPr>
        <w:t xml:space="preserve">Decisão: </w:t>
      </w:r>
      <w:r w:rsidRPr="00013796">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70F5FE79" w14:textId="28305DF9"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p>
    <w:p w14:paraId="2D4EB3D3" w14:textId="653EA285" w:rsidR="00013796" w:rsidRPr="00013796" w:rsidRDefault="00013796" w:rsidP="00013796">
      <w:pPr>
        <w:tabs>
          <w:tab w:val="left" w:pos="7308"/>
        </w:tabs>
        <w:snapToGrid w:val="0"/>
        <w:spacing w:line="100" w:lineRule="atLeast"/>
        <w:ind w:left="567" w:hanging="567"/>
        <w:jc w:val="both"/>
        <w:rPr>
          <w:rFonts w:cs="Times New Roman"/>
          <w:b/>
          <w:bCs/>
        </w:rPr>
      </w:pPr>
      <w:r w:rsidRPr="00013796">
        <w:rPr>
          <w:rFonts w:eastAsia="Times New Roman" w:cs="Times New Roman"/>
          <w:b/>
          <w:bCs/>
          <w:color w:val="000000"/>
        </w:rPr>
        <w:t>1</w:t>
      </w:r>
      <w:r w:rsidR="00077BBF">
        <w:rPr>
          <w:rFonts w:eastAsia="Times New Roman" w:cs="Times New Roman"/>
          <w:b/>
          <w:bCs/>
          <w:color w:val="000000"/>
        </w:rPr>
        <w:t>10</w:t>
      </w:r>
      <w:r w:rsidRPr="00013796">
        <w:rPr>
          <w:rFonts w:eastAsia="Times New Roman" w:cs="Times New Roman"/>
          <w:b/>
          <w:bCs/>
          <w:color w:val="000000"/>
        </w:rPr>
        <w:t xml:space="preserve">) </w:t>
      </w:r>
      <w:r w:rsidRPr="00013796">
        <w:rPr>
          <w:rFonts w:cs="Times New Roman"/>
          <w:b/>
          <w:bCs/>
        </w:rPr>
        <w:t>Conflito de Atribuições n° 1.00622/2021-15</w:t>
      </w:r>
    </w:p>
    <w:p w14:paraId="3F556411" w14:textId="77777777" w:rsidR="00013796" w:rsidRDefault="00013796" w:rsidP="00013796">
      <w:pPr>
        <w:tabs>
          <w:tab w:val="left" w:pos="7308"/>
        </w:tabs>
        <w:snapToGrid w:val="0"/>
        <w:spacing w:line="100" w:lineRule="atLeast"/>
        <w:ind w:left="567" w:hanging="567"/>
        <w:jc w:val="both"/>
        <w:rPr>
          <w:rFonts w:cs="Times New Roman"/>
        </w:rPr>
      </w:pPr>
      <w:r w:rsidRPr="008E4EC5">
        <w:rPr>
          <w:rFonts w:cs="Times New Roman"/>
        </w:rPr>
        <w:t>Relator(a):</w:t>
      </w:r>
      <w:r>
        <w:rPr>
          <w:rFonts w:cs="Times New Roman"/>
        </w:rPr>
        <w:t xml:space="preserve"> </w:t>
      </w:r>
      <w:r w:rsidRPr="008E4EC5">
        <w:rPr>
          <w:rFonts w:cs="Times New Roman"/>
        </w:rPr>
        <w:t xml:space="preserve">Cons. Fernanda </w:t>
      </w:r>
      <w:proofErr w:type="spellStart"/>
      <w:r w:rsidRPr="008E4EC5">
        <w:rPr>
          <w:rFonts w:cs="Times New Roman"/>
        </w:rPr>
        <w:t>Marinela</w:t>
      </w:r>
      <w:proofErr w:type="spellEnd"/>
      <w:r w:rsidRPr="008E4EC5">
        <w:rPr>
          <w:rFonts w:cs="Times New Roman"/>
        </w:rPr>
        <w:t xml:space="preserve"> de Sousa Santos</w:t>
      </w:r>
    </w:p>
    <w:p w14:paraId="49ECC5C7" w14:textId="77777777" w:rsidR="00013796" w:rsidRPr="008E4EC5" w:rsidRDefault="00013796" w:rsidP="00013796">
      <w:pPr>
        <w:tabs>
          <w:tab w:val="left" w:pos="7308"/>
        </w:tabs>
        <w:snapToGrid w:val="0"/>
        <w:spacing w:line="100" w:lineRule="atLeast"/>
        <w:ind w:left="567" w:hanging="567"/>
        <w:jc w:val="both"/>
        <w:rPr>
          <w:rFonts w:cs="Times New Roman"/>
        </w:rPr>
      </w:pPr>
      <w:r w:rsidRPr="008E4EC5">
        <w:rPr>
          <w:rFonts w:cs="Times New Roman"/>
        </w:rPr>
        <w:t>Requerente:</w:t>
      </w:r>
      <w:r>
        <w:rPr>
          <w:rFonts w:cs="Times New Roman"/>
        </w:rPr>
        <w:t xml:space="preserve"> </w:t>
      </w:r>
      <w:r w:rsidRPr="008E4EC5">
        <w:rPr>
          <w:rFonts w:cs="Times New Roman"/>
        </w:rPr>
        <w:t>Procuradoria da República – Rio Grande do Sul</w:t>
      </w:r>
    </w:p>
    <w:p w14:paraId="1B6C48D3" w14:textId="77777777" w:rsidR="00013796" w:rsidRPr="008E4EC5" w:rsidRDefault="00013796" w:rsidP="00013796">
      <w:pPr>
        <w:tabs>
          <w:tab w:val="left" w:pos="7308"/>
        </w:tabs>
        <w:snapToGrid w:val="0"/>
        <w:spacing w:line="100" w:lineRule="atLeast"/>
        <w:ind w:left="567" w:hanging="567"/>
        <w:jc w:val="both"/>
        <w:rPr>
          <w:rFonts w:cs="Times New Roman"/>
        </w:rPr>
      </w:pPr>
      <w:r w:rsidRPr="008E4EC5">
        <w:rPr>
          <w:rFonts w:cs="Times New Roman"/>
        </w:rPr>
        <w:t>Requerido:</w:t>
      </w:r>
      <w:r>
        <w:rPr>
          <w:rFonts w:cs="Times New Roman"/>
        </w:rPr>
        <w:t xml:space="preserve"> </w:t>
      </w:r>
      <w:r w:rsidRPr="008E4EC5">
        <w:rPr>
          <w:rFonts w:cs="Times New Roman"/>
        </w:rPr>
        <w:t>Ministério Público do Estado do Rio Grande do Sul</w:t>
      </w:r>
    </w:p>
    <w:p w14:paraId="24327EDA" w14:textId="77777777" w:rsidR="00013796" w:rsidRPr="008E4EC5" w:rsidRDefault="00013796" w:rsidP="00013796">
      <w:pPr>
        <w:tabs>
          <w:tab w:val="left" w:pos="7308"/>
        </w:tabs>
        <w:snapToGrid w:val="0"/>
        <w:spacing w:line="100" w:lineRule="atLeast"/>
        <w:jc w:val="both"/>
        <w:rPr>
          <w:rFonts w:cs="Times New Roman"/>
        </w:rPr>
      </w:pPr>
      <w:r w:rsidRPr="008E4EC5">
        <w:rPr>
          <w:rFonts w:cs="Times New Roman"/>
        </w:rPr>
        <w:t>Objeto:</w:t>
      </w:r>
      <w:r>
        <w:rPr>
          <w:rFonts w:cs="Times New Roman"/>
        </w:rPr>
        <w:t xml:space="preserve"> </w:t>
      </w:r>
      <w:r w:rsidRPr="008E4EC5">
        <w:rPr>
          <w:rFonts w:cs="Times New Roman"/>
        </w:rPr>
        <w:t>Ministério Público Federal no Estado do Rio Grande do Sul. Ministério Público do Estado do Rio Grande do Sul. Conflito negativo de atribuições. Procedimento PGR 1.00.000.017502/2020-76. Verificar possível retorno das aulas presenciais na Ulbra Canoas durante a pandemia de COVID-19.</w:t>
      </w:r>
    </w:p>
    <w:p w14:paraId="0C0F5819" w14:textId="497AA8FA"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r w:rsidRPr="00013796">
        <w:rPr>
          <w:rFonts w:ascii="Times New Roman" w:eastAsia="Times New Roman" w:hAnsi="Times New Roman" w:cs="Times New Roman"/>
          <w:b/>
          <w:bCs/>
          <w:color w:val="000000"/>
          <w:szCs w:val="24"/>
        </w:rPr>
        <w:t xml:space="preserve">Decisão: </w:t>
      </w:r>
      <w:r w:rsidRPr="00013796">
        <w:rPr>
          <w:rFonts w:ascii="Times New Roman" w:eastAsia="Times New Roman" w:hAnsi="Times New Roman" w:cs="Times New Roman"/>
          <w:color w:val="000000"/>
          <w:szCs w:val="24"/>
        </w:rPr>
        <w:t>O Conselho, por maioria, julgou procedente o presente Conflito de Atribuição, a fim de fixar a atribuição do Ministério Público do Estado do Rio Grande do Sul para verificar qual a providência apropriada a ser adotada diante da reclamação ofertada para a proteção da saúde e da vida dos cidadãos, no contexto da pandemia da Covid-19, nos termos do voto da Relatora. Vencidos os Conselheiros Otavio Rodrigues. Marcelo Weitzel e Engels Muniz que votavam no sentido de julgar improcedente o pedido. Ausentes, justificadamente, o Presidente do CNMP, Antônio Augusto Brandão de Aras e, em razão da vacância do cargo, um dos representantes do Ministério Público Estadual e os representantes indicados pelo Supremo Tribunal Federal e Superior Tribunal de Justiça. Aguardam os demais.</w:t>
      </w:r>
    </w:p>
    <w:p w14:paraId="01B16746" w14:textId="0DD3A3DA"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p>
    <w:p w14:paraId="4BECA18C" w14:textId="6EA91C3C" w:rsidR="00013796" w:rsidRPr="00013796" w:rsidRDefault="00013796" w:rsidP="00013796">
      <w:pPr>
        <w:tabs>
          <w:tab w:val="left" w:pos="7308"/>
        </w:tabs>
        <w:snapToGrid w:val="0"/>
        <w:spacing w:line="100" w:lineRule="atLeast"/>
        <w:ind w:left="567" w:hanging="567"/>
        <w:jc w:val="both"/>
        <w:rPr>
          <w:rFonts w:cs="Times New Roman"/>
          <w:b/>
          <w:bCs/>
        </w:rPr>
      </w:pPr>
      <w:r w:rsidRPr="00013796">
        <w:rPr>
          <w:rFonts w:eastAsia="Times New Roman" w:cs="Times New Roman"/>
          <w:b/>
          <w:bCs/>
          <w:color w:val="000000"/>
        </w:rPr>
        <w:t>11</w:t>
      </w:r>
      <w:r w:rsidR="00077BBF">
        <w:rPr>
          <w:rFonts w:eastAsia="Times New Roman" w:cs="Times New Roman"/>
          <w:b/>
          <w:bCs/>
          <w:color w:val="000000"/>
        </w:rPr>
        <w:t>1</w:t>
      </w:r>
      <w:r w:rsidRPr="00013796">
        <w:rPr>
          <w:rFonts w:eastAsia="Times New Roman" w:cs="Times New Roman"/>
          <w:b/>
          <w:bCs/>
          <w:color w:val="000000"/>
        </w:rPr>
        <w:t xml:space="preserve">) </w:t>
      </w:r>
      <w:r w:rsidRPr="00013796">
        <w:rPr>
          <w:rFonts w:cs="Times New Roman"/>
          <w:b/>
          <w:bCs/>
        </w:rPr>
        <w:t>Conflito de Atribuições n° 1.00624/2021-22</w:t>
      </w:r>
    </w:p>
    <w:p w14:paraId="4FFE5166" w14:textId="77777777" w:rsidR="00013796" w:rsidRDefault="00013796" w:rsidP="00013796">
      <w:pPr>
        <w:tabs>
          <w:tab w:val="left" w:pos="7308"/>
        </w:tabs>
        <w:snapToGrid w:val="0"/>
        <w:spacing w:line="100" w:lineRule="atLeast"/>
        <w:ind w:left="567" w:hanging="567"/>
        <w:jc w:val="both"/>
        <w:rPr>
          <w:rFonts w:cs="Times New Roman"/>
        </w:rPr>
      </w:pPr>
      <w:r w:rsidRPr="00063207">
        <w:rPr>
          <w:rFonts w:cs="Times New Roman"/>
        </w:rPr>
        <w:t>Relator(a):</w:t>
      </w:r>
      <w:r>
        <w:rPr>
          <w:rFonts w:cs="Times New Roman"/>
        </w:rPr>
        <w:t xml:space="preserve"> </w:t>
      </w:r>
      <w:r w:rsidRPr="00063207">
        <w:rPr>
          <w:rFonts w:cs="Times New Roman"/>
        </w:rPr>
        <w:t xml:space="preserve">Cons. Fernanda </w:t>
      </w:r>
      <w:proofErr w:type="spellStart"/>
      <w:r w:rsidRPr="00063207">
        <w:rPr>
          <w:rFonts w:cs="Times New Roman"/>
        </w:rPr>
        <w:t>Marinela</w:t>
      </w:r>
      <w:proofErr w:type="spellEnd"/>
      <w:r w:rsidRPr="00063207">
        <w:rPr>
          <w:rFonts w:cs="Times New Roman"/>
        </w:rPr>
        <w:t xml:space="preserve"> de Sousa Santos</w:t>
      </w:r>
    </w:p>
    <w:p w14:paraId="6A859237" w14:textId="77777777" w:rsidR="00013796" w:rsidRPr="00063207" w:rsidRDefault="00013796" w:rsidP="00013796">
      <w:pPr>
        <w:tabs>
          <w:tab w:val="left" w:pos="7308"/>
        </w:tabs>
        <w:snapToGrid w:val="0"/>
        <w:spacing w:line="100" w:lineRule="atLeast"/>
        <w:ind w:left="567" w:hanging="567"/>
        <w:jc w:val="both"/>
        <w:rPr>
          <w:rFonts w:cs="Times New Roman"/>
        </w:rPr>
      </w:pPr>
      <w:r w:rsidRPr="00063207">
        <w:rPr>
          <w:rFonts w:cs="Times New Roman"/>
        </w:rPr>
        <w:t>Requerente:</w:t>
      </w:r>
      <w:r>
        <w:rPr>
          <w:rFonts w:cs="Times New Roman"/>
        </w:rPr>
        <w:t xml:space="preserve"> </w:t>
      </w:r>
      <w:r w:rsidRPr="00063207">
        <w:rPr>
          <w:rFonts w:cs="Times New Roman"/>
        </w:rPr>
        <w:t>Procuradoria da República – Rio Grande do Sul</w:t>
      </w:r>
    </w:p>
    <w:p w14:paraId="214731DB" w14:textId="77777777" w:rsidR="00013796" w:rsidRPr="00063207" w:rsidRDefault="00013796" w:rsidP="00013796">
      <w:pPr>
        <w:tabs>
          <w:tab w:val="left" w:pos="7308"/>
        </w:tabs>
        <w:snapToGrid w:val="0"/>
        <w:spacing w:line="100" w:lineRule="atLeast"/>
        <w:ind w:left="567" w:hanging="567"/>
        <w:jc w:val="both"/>
        <w:rPr>
          <w:rFonts w:cs="Times New Roman"/>
        </w:rPr>
      </w:pPr>
      <w:r w:rsidRPr="00063207">
        <w:rPr>
          <w:rFonts w:cs="Times New Roman"/>
        </w:rPr>
        <w:t>Requerido:</w:t>
      </w:r>
      <w:r>
        <w:rPr>
          <w:rFonts w:cs="Times New Roman"/>
        </w:rPr>
        <w:t xml:space="preserve"> </w:t>
      </w:r>
      <w:r w:rsidRPr="00063207">
        <w:rPr>
          <w:rFonts w:cs="Times New Roman"/>
        </w:rPr>
        <w:t>Ministério Público do Estado do Rio Grande do Sul</w:t>
      </w:r>
    </w:p>
    <w:p w14:paraId="43506B49" w14:textId="61764BC7" w:rsidR="00013796" w:rsidRDefault="00013796" w:rsidP="00013796">
      <w:pPr>
        <w:tabs>
          <w:tab w:val="left" w:pos="7308"/>
        </w:tabs>
        <w:snapToGrid w:val="0"/>
        <w:spacing w:line="100" w:lineRule="atLeast"/>
        <w:jc w:val="both"/>
        <w:rPr>
          <w:rFonts w:cs="Times New Roman"/>
        </w:rPr>
      </w:pPr>
      <w:r w:rsidRPr="00063207">
        <w:rPr>
          <w:rFonts w:cs="Times New Roman"/>
        </w:rPr>
        <w:t>Objeto:</w:t>
      </w:r>
      <w:r>
        <w:rPr>
          <w:rFonts w:cs="Times New Roman"/>
        </w:rPr>
        <w:t xml:space="preserve"> </w:t>
      </w:r>
      <w:r w:rsidRPr="00063207">
        <w:rPr>
          <w:rFonts w:cs="Times New Roman"/>
        </w:rPr>
        <w:t>Ministério Público Federal no Estado do Rio Grande do Sul. Ministério Público do Estado do Rio Grande do Sul. Conflito de atribuições. Procedimento PGR 1.00.000.017656/2020-68. Verificar possível retorno das aulas presenciais na Universidade UNIRITTER durante a pandemia de COVID-19. Município de Porto Alegre.</w:t>
      </w:r>
    </w:p>
    <w:p w14:paraId="21FDCAA2" w14:textId="77777777" w:rsidR="00013796" w:rsidRPr="00013796" w:rsidRDefault="00013796" w:rsidP="00013796">
      <w:pPr>
        <w:pStyle w:val="Padro"/>
        <w:snapToGrid w:val="0"/>
        <w:spacing w:line="200" w:lineRule="atLeast"/>
        <w:jc w:val="both"/>
        <w:rPr>
          <w:rFonts w:ascii="Times New Roman" w:eastAsia="Times New Roman" w:hAnsi="Times New Roman" w:cs="Times New Roman"/>
          <w:color w:val="000000"/>
          <w:szCs w:val="24"/>
        </w:rPr>
      </w:pPr>
      <w:r w:rsidRPr="00013796">
        <w:rPr>
          <w:rFonts w:ascii="Times New Roman" w:eastAsia="Times New Roman" w:hAnsi="Times New Roman" w:cs="Times New Roman"/>
          <w:b/>
          <w:bCs/>
          <w:color w:val="000000"/>
          <w:szCs w:val="24"/>
        </w:rPr>
        <w:lastRenderedPageBreak/>
        <w:t xml:space="preserve">Decisão: </w:t>
      </w:r>
      <w:r w:rsidRPr="00013796">
        <w:rPr>
          <w:rFonts w:ascii="Times New Roman" w:eastAsia="Times New Roman" w:hAnsi="Times New Roman" w:cs="Times New Roman"/>
          <w:color w:val="000000"/>
          <w:szCs w:val="24"/>
        </w:rPr>
        <w:t>O Conselho, por maioria, conheceu o presente Conflito de Atribuições para julgá-lo procedente e fixar a atribuição do Ministério Público do Estado do Rio Grande do Sul no expediente ora analisado, nos termos do voto da Relatora.</w:t>
      </w:r>
      <w:r w:rsidRPr="00013796">
        <w:rPr>
          <w:rFonts w:ascii="Times New Roman" w:eastAsia="Times New Roman" w:hAnsi="Times New Roman" w:cs="Times New Roman"/>
          <w:b/>
          <w:bCs/>
          <w:color w:val="000000"/>
          <w:szCs w:val="24"/>
        </w:rPr>
        <w:t xml:space="preserve"> </w:t>
      </w:r>
      <w:r w:rsidRPr="00013796">
        <w:rPr>
          <w:rFonts w:ascii="Times New Roman" w:eastAsia="Times New Roman" w:hAnsi="Times New Roman" w:cs="Times New Roman"/>
          <w:color w:val="000000"/>
          <w:szCs w:val="24"/>
        </w:rPr>
        <w:t>Vencidos os Conselheiros Otavio Rodrigues. Marcelo Weitzel e Engels Muniz que votavam no sentido de julgar improcedente o pedido. Ausentes, justificadamente, o Presidente do CNMP, Antônio Augusto Brandão de Aras e, em razão da vacância do cargo, um dos representantes do Ministério Público Estadual e os representantes indicados pelo Supremo Tribunal Federal e Superior Tribunal de Justiça. Aguardam os demais.</w:t>
      </w:r>
    </w:p>
    <w:p w14:paraId="1245FCBE" w14:textId="2278FAA4" w:rsidR="00013796" w:rsidRDefault="00013796" w:rsidP="00013796">
      <w:pPr>
        <w:tabs>
          <w:tab w:val="left" w:pos="7308"/>
        </w:tabs>
        <w:snapToGrid w:val="0"/>
        <w:spacing w:line="100" w:lineRule="atLeast"/>
        <w:jc w:val="both"/>
        <w:rPr>
          <w:rFonts w:cs="Times New Roman"/>
        </w:rPr>
      </w:pPr>
    </w:p>
    <w:p w14:paraId="3389D8EF" w14:textId="52AA7C5B" w:rsidR="00013796" w:rsidRPr="00013796" w:rsidRDefault="00013796" w:rsidP="00013796">
      <w:pPr>
        <w:tabs>
          <w:tab w:val="left" w:pos="7308"/>
        </w:tabs>
        <w:snapToGrid w:val="0"/>
        <w:spacing w:line="100" w:lineRule="atLeast"/>
        <w:ind w:left="567" w:hanging="567"/>
        <w:jc w:val="both"/>
        <w:rPr>
          <w:rFonts w:cs="Times New Roman"/>
          <w:b/>
          <w:bCs/>
        </w:rPr>
      </w:pPr>
      <w:r w:rsidRPr="00013796">
        <w:rPr>
          <w:rFonts w:cs="Times New Roman"/>
          <w:b/>
          <w:bCs/>
        </w:rPr>
        <w:t>11</w:t>
      </w:r>
      <w:r w:rsidR="00077BBF">
        <w:rPr>
          <w:rFonts w:cs="Times New Roman"/>
          <w:b/>
          <w:bCs/>
        </w:rPr>
        <w:t>2</w:t>
      </w:r>
      <w:r w:rsidRPr="00013796">
        <w:rPr>
          <w:rFonts w:cs="Times New Roman"/>
          <w:b/>
          <w:bCs/>
        </w:rPr>
        <w:t>) Conflito de Atribuições n° 1.00860/2021-67</w:t>
      </w:r>
    </w:p>
    <w:p w14:paraId="4A5407EA" w14:textId="77777777" w:rsidR="00013796" w:rsidRDefault="00013796" w:rsidP="00013796">
      <w:pPr>
        <w:tabs>
          <w:tab w:val="left" w:pos="7308"/>
        </w:tabs>
        <w:snapToGrid w:val="0"/>
        <w:spacing w:line="100" w:lineRule="atLeast"/>
        <w:ind w:left="567" w:hanging="567"/>
        <w:jc w:val="both"/>
        <w:rPr>
          <w:rFonts w:cs="Times New Roman"/>
        </w:rPr>
      </w:pPr>
      <w:r w:rsidRPr="0075590E">
        <w:rPr>
          <w:rFonts w:cs="Times New Roman"/>
        </w:rPr>
        <w:t>Relator(a):</w:t>
      </w:r>
      <w:r>
        <w:rPr>
          <w:rFonts w:cs="Times New Roman"/>
        </w:rPr>
        <w:t xml:space="preserve"> </w:t>
      </w:r>
      <w:r w:rsidRPr="0075590E">
        <w:rPr>
          <w:rFonts w:cs="Times New Roman"/>
        </w:rPr>
        <w:t>Cons. Sebastião Vieira Caixeta</w:t>
      </w:r>
    </w:p>
    <w:p w14:paraId="14C0739A" w14:textId="77777777" w:rsidR="00013796" w:rsidRPr="0075590E" w:rsidRDefault="00013796" w:rsidP="00013796">
      <w:pPr>
        <w:tabs>
          <w:tab w:val="left" w:pos="7308"/>
        </w:tabs>
        <w:snapToGrid w:val="0"/>
        <w:spacing w:line="100" w:lineRule="atLeast"/>
        <w:ind w:left="567" w:hanging="567"/>
        <w:jc w:val="both"/>
        <w:rPr>
          <w:rFonts w:cs="Times New Roman"/>
        </w:rPr>
      </w:pPr>
      <w:r w:rsidRPr="0075590E">
        <w:rPr>
          <w:rFonts w:cs="Times New Roman"/>
        </w:rPr>
        <w:t>Requerente:</w:t>
      </w:r>
      <w:r>
        <w:rPr>
          <w:rFonts w:cs="Times New Roman"/>
        </w:rPr>
        <w:t xml:space="preserve"> </w:t>
      </w:r>
      <w:r w:rsidRPr="0075590E">
        <w:rPr>
          <w:rFonts w:cs="Times New Roman"/>
        </w:rPr>
        <w:t>Procuradoria da República – Bahia</w:t>
      </w:r>
    </w:p>
    <w:p w14:paraId="361F9B62" w14:textId="77777777" w:rsidR="00013796" w:rsidRPr="0075590E" w:rsidRDefault="00013796" w:rsidP="00013796">
      <w:pPr>
        <w:tabs>
          <w:tab w:val="left" w:pos="7308"/>
        </w:tabs>
        <w:snapToGrid w:val="0"/>
        <w:spacing w:line="100" w:lineRule="atLeast"/>
        <w:ind w:left="567" w:hanging="567"/>
        <w:jc w:val="both"/>
        <w:rPr>
          <w:rFonts w:cs="Times New Roman"/>
        </w:rPr>
      </w:pPr>
      <w:r w:rsidRPr="0075590E">
        <w:rPr>
          <w:rFonts w:cs="Times New Roman"/>
        </w:rPr>
        <w:t>Requerido:</w:t>
      </w:r>
      <w:r>
        <w:rPr>
          <w:rFonts w:cs="Times New Roman"/>
        </w:rPr>
        <w:t xml:space="preserve"> </w:t>
      </w:r>
      <w:r w:rsidRPr="0075590E">
        <w:rPr>
          <w:rFonts w:cs="Times New Roman"/>
        </w:rPr>
        <w:t>Ministério Público do Estado da Bahia</w:t>
      </w:r>
    </w:p>
    <w:p w14:paraId="7598E088" w14:textId="72576585" w:rsidR="00013796" w:rsidRDefault="00013796" w:rsidP="00013796">
      <w:pPr>
        <w:tabs>
          <w:tab w:val="left" w:pos="7308"/>
        </w:tabs>
        <w:snapToGrid w:val="0"/>
        <w:spacing w:line="100" w:lineRule="atLeast"/>
        <w:jc w:val="both"/>
        <w:rPr>
          <w:rFonts w:cs="Times New Roman"/>
        </w:rPr>
      </w:pPr>
      <w:r w:rsidRPr="0075590E">
        <w:rPr>
          <w:rFonts w:cs="Times New Roman"/>
        </w:rPr>
        <w:t>Objeto:</w:t>
      </w:r>
      <w:r>
        <w:rPr>
          <w:rFonts w:cs="Times New Roman"/>
        </w:rPr>
        <w:t xml:space="preserve"> </w:t>
      </w:r>
      <w:r w:rsidRPr="0075590E">
        <w:rPr>
          <w:rFonts w:cs="Times New Roman"/>
        </w:rPr>
        <w:t>Ministério Público Federal no Estado da Bahia. Ministério Público do Estado da Bahia. Conflito negativo de atribuições. Notícia de Fato n° 1.14.000.000740/2021-38. Apuração de representação contra a Faculdade UNIFTC. Promoção das atividades teóricas de forma presencial no curso de Medicina, descumprindo os Decretos expedidos pela Prefeitura Municipal de Salvador, relativos aos protocolos setoriais de retomada das atividades das Instituições de Ensino Superior. COVID-19.</w:t>
      </w:r>
    </w:p>
    <w:p w14:paraId="018BF834" w14:textId="632F8339"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r w:rsidRPr="00013796">
        <w:rPr>
          <w:rFonts w:ascii="Times New Roman" w:eastAsia="Times New Roman" w:hAnsi="Times New Roman" w:cs="Times New Roman"/>
          <w:b/>
          <w:bCs/>
          <w:color w:val="000000"/>
          <w:szCs w:val="24"/>
        </w:rPr>
        <w:t>Decisão</w:t>
      </w:r>
      <w:r w:rsidRPr="00013796">
        <w:rPr>
          <w:rFonts w:ascii="Times New Roman" w:eastAsia="Times New Roman" w:hAnsi="Times New Roman" w:cs="Times New Roman"/>
          <w:color w:val="000000"/>
          <w:szCs w:val="24"/>
        </w:rPr>
        <w:t xml:space="preserve">: O Conselho, por maioria, julgou procedente o pedido formulado pelo órgão suscitante, para resolvê-lo com a fixação de atribuição do Ministério Público do Estado da Bahia para apurar os fatos indicados na Notícia de Fato, e determinar a remessa dos autos ao </w:t>
      </w:r>
      <w:r w:rsidRPr="00013796">
        <w:rPr>
          <w:rFonts w:ascii="Times New Roman" w:eastAsia="Times New Roman" w:hAnsi="Times New Roman" w:cs="Times New Roman"/>
          <w:i/>
          <w:iCs/>
          <w:color w:val="000000"/>
          <w:szCs w:val="24"/>
        </w:rPr>
        <w:t>Parquet</w:t>
      </w:r>
      <w:r w:rsidRPr="00013796">
        <w:rPr>
          <w:rFonts w:ascii="Times New Roman" w:eastAsia="Times New Roman" w:hAnsi="Times New Roman" w:cs="Times New Roman"/>
          <w:color w:val="000000"/>
          <w:szCs w:val="24"/>
        </w:rPr>
        <w:t xml:space="preserve"> estadual, nos termos do voto do Relator. Vencidos os Conselheiros Otavio Rodrigues. Marcelo Weitzel e Engels Muniz que votavam no sentido de julgar improcedente o pedido. Ausentes, justificadamente, o Presidente do CNMP, Antônio Augusto Brandão de Aras e, em razão da vacância do cargo, um dos representantes do Ministério Público Estadual e os representantes indicados pelo Supremo Tribunal Federal e Superior Tribunal de Justiça. Aguardam os demais.</w:t>
      </w:r>
    </w:p>
    <w:p w14:paraId="30CA0C7B" w14:textId="524D9E4E" w:rsidR="00013796" w:rsidRDefault="00013796" w:rsidP="00013796">
      <w:pPr>
        <w:pStyle w:val="Padro"/>
        <w:snapToGrid w:val="0"/>
        <w:spacing w:line="200" w:lineRule="atLeast"/>
        <w:jc w:val="both"/>
        <w:rPr>
          <w:rFonts w:ascii="Times New Roman" w:eastAsia="Times New Roman" w:hAnsi="Times New Roman" w:cs="Times New Roman"/>
          <w:color w:val="000000"/>
          <w:szCs w:val="24"/>
        </w:rPr>
      </w:pPr>
    </w:p>
    <w:p w14:paraId="0CFC9BE8" w14:textId="2B0B17D3" w:rsidR="00F872FE" w:rsidRPr="00F872FE" w:rsidRDefault="00F872FE" w:rsidP="00F872FE">
      <w:pPr>
        <w:tabs>
          <w:tab w:val="left" w:pos="7308"/>
        </w:tabs>
        <w:snapToGrid w:val="0"/>
        <w:spacing w:line="100" w:lineRule="atLeast"/>
        <w:ind w:left="567" w:hanging="567"/>
        <w:jc w:val="both"/>
        <w:rPr>
          <w:rFonts w:cs="Times New Roman"/>
          <w:b/>
          <w:bCs/>
        </w:rPr>
      </w:pPr>
      <w:r w:rsidRPr="00F872FE">
        <w:rPr>
          <w:rFonts w:eastAsia="Times New Roman" w:cs="Times New Roman"/>
          <w:b/>
          <w:bCs/>
          <w:color w:val="000000"/>
        </w:rPr>
        <w:t>11</w:t>
      </w:r>
      <w:r w:rsidR="00077BBF">
        <w:rPr>
          <w:rFonts w:eastAsia="Times New Roman" w:cs="Times New Roman"/>
          <w:b/>
          <w:bCs/>
          <w:color w:val="000000"/>
        </w:rPr>
        <w:t>3</w:t>
      </w:r>
      <w:r w:rsidRPr="00F872FE">
        <w:rPr>
          <w:rFonts w:eastAsia="Times New Roman" w:cs="Times New Roman"/>
          <w:b/>
          <w:bCs/>
          <w:color w:val="000000"/>
        </w:rPr>
        <w:t xml:space="preserve">) </w:t>
      </w:r>
      <w:r w:rsidRPr="00F872FE">
        <w:rPr>
          <w:rFonts w:cs="Times New Roman"/>
          <w:b/>
          <w:bCs/>
        </w:rPr>
        <w:t>Processo Administrativo Disciplinar n° 1.00751/2020-40</w:t>
      </w:r>
    </w:p>
    <w:p w14:paraId="51F5C675" w14:textId="77777777" w:rsidR="00F872FE" w:rsidRPr="00522204" w:rsidRDefault="00F872FE" w:rsidP="00F872FE">
      <w:pPr>
        <w:tabs>
          <w:tab w:val="left" w:pos="7308"/>
        </w:tabs>
        <w:snapToGrid w:val="0"/>
        <w:spacing w:line="100" w:lineRule="atLeast"/>
        <w:ind w:left="567" w:hanging="567"/>
        <w:jc w:val="both"/>
        <w:rPr>
          <w:rFonts w:cs="Times New Roman"/>
        </w:rPr>
      </w:pPr>
      <w:r w:rsidRPr="00522204">
        <w:rPr>
          <w:rFonts w:cs="Times New Roman"/>
        </w:rPr>
        <w:t>Relator(</w:t>
      </w:r>
      <w:r>
        <w:rPr>
          <w:rFonts w:cs="Times New Roman"/>
        </w:rPr>
        <w:t>a</w:t>
      </w:r>
      <w:r w:rsidRPr="00522204">
        <w:rPr>
          <w:rFonts w:cs="Times New Roman"/>
        </w:rPr>
        <w:t>): Cons. Otavio Luiz Rodrigues Junior</w:t>
      </w:r>
    </w:p>
    <w:p w14:paraId="5CCB52AA" w14:textId="77777777" w:rsidR="00F872FE" w:rsidRPr="00522204" w:rsidRDefault="00F872FE" w:rsidP="00F872FE">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7F2F2DA1" w14:textId="77777777" w:rsidR="00F872FE" w:rsidRPr="00522204" w:rsidRDefault="00F872FE" w:rsidP="00F872FE">
      <w:pPr>
        <w:tabs>
          <w:tab w:val="left" w:pos="7308"/>
        </w:tabs>
        <w:snapToGrid w:val="0"/>
        <w:spacing w:line="100" w:lineRule="atLeast"/>
        <w:ind w:left="567" w:hanging="567"/>
        <w:jc w:val="both"/>
        <w:rPr>
          <w:rFonts w:cs="Times New Roman"/>
        </w:rPr>
      </w:pPr>
      <w:r w:rsidRPr="00522204">
        <w:rPr>
          <w:rFonts w:cs="Times New Roman"/>
        </w:rPr>
        <w:t>Requerido: Membro do Ministério Público do Distrito Federal e Territórios</w:t>
      </w:r>
    </w:p>
    <w:p w14:paraId="4FF66C94" w14:textId="77777777" w:rsidR="00F872FE" w:rsidRPr="00522204" w:rsidRDefault="00F872FE" w:rsidP="00F872FE">
      <w:pPr>
        <w:tabs>
          <w:tab w:val="left" w:pos="7308"/>
        </w:tabs>
        <w:snapToGrid w:val="0"/>
        <w:spacing w:line="100" w:lineRule="atLeast"/>
        <w:ind w:left="567" w:hanging="567"/>
        <w:jc w:val="both"/>
        <w:rPr>
          <w:rFonts w:cs="Times New Roman"/>
        </w:rPr>
      </w:pPr>
      <w:r w:rsidRPr="00522204">
        <w:rPr>
          <w:rFonts w:cs="Times New Roman"/>
        </w:rPr>
        <w:t>Interessado: Ministério Público do Distrito Federal e Territórios</w:t>
      </w:r>
    </w:p>
    <w:p w14:paraId="3BB0439B" w14:textId="5DF333F9" w:rsidR="00F872FE" w:rsidRDefault="00F872FE" w:rsidP="00F872FE">
      <w:pPr>
        <w:tabs>
          <w:tab w:val="left" w:pos="7308"/>
        </w:tabs>
        <w:snapToGrid w:val="0"/>
        <w:spacing w:line="100" w:lineRule="atLeast"/>
        <w:jc w:val="both"/>
        <w:rPr>
          <w:rFonts w:cs="Times New Roman"/>
        </w:rPr>
      </w:pPr>
      <w:r w:rsidRPr="00522204">
        <w:rPr>
          <w:rFonts w:cs="Times New Roman"/>
        </w:rPr>
        <w:t>Objeto: Membro do Ministério Público Federal e Territórios. Abuso do direito de petição. Promoção de representação disciplinar temerária em face de membro da Advocacia Geral da União. Informações colhidas na Reclamação Disciplinar CNMP nº 1.00310/2020-67. Portaria CNMP-CN nº 48/2020.</w:t>
      </w:r>
    </w:p>
    <w:p w14:paraId="70F42251" w14:textId="5A3D59BF" w:rsidR="00A0355F" w:rsidRPr="00A0355F" w:rsidRDefault="00F872FE" w:rsidP="00F872FE">
      <w:pPr>
        <w:pStyle w:val="Padro"/>
        <w:snapToGrid w:val="0"/>
        <w:spacing w:line="200" w:lineRule="atLeast"/>
        <w:jc w:val="both"/>
        <w:rPr>
          <w:rStyle w:val="nfaseforte"/>
          <w:rFonts w:cs="Times New Roman"/>
          <w:color w:val="000000"/>
        </w:rPr>
      </w:pPr>
      <w:r w:rsidRPr="00F872FE">
        <w:rPr>
          <w:rFonts w:ascii="Times New Roman" w:eastAsia="Times New Roman" w:hAnsi="Times New Roman" w:cs="Times New Roman"/>
          <w:b/>
          <w:bCs/>
          <w:color w:val="000000"/>
          <w:szCs w:val="24"/>
        </w:rPr>
        <w:t xml:space="preserve">Decisão: </w:t>
      </w:r>
      <w:r w:rsidRPr="00F872FE">
        <w:rPr>
          <w:rFonts w:ascii="Times New Roman" w:eastAsia="Times New Roman" w:hAnsi="Times New Roman" w:cs="Times New Roman"/>
          <w:color w:val="000000"/>
          <w:szCs w:val="24"/>
        </w:rPr>
        <w:t xml:space="preserve">Após o voto do Relator, no sentido de rejeitar as preliminares suscitadas e, no mérito, julgar procedente o Processo Administrativo Disciplinar para aplicar ao requerido duas penalidades de censura, com fundamento no art. 240, inciso II c/c art. 236, inciso VIII e X, da LC nº 75/93, por descumprimento aos deveres funcionais previstos no art. 236, incisos VIII e X, da LC nº 75/93, pediu vista o Conselheiro Marcelo Weitzel. Ausentes, justificadamente, o Presidente do CNMP, Antônio Augusto Brandão de Aras e, em razão da vacância do cargo, um </w:t>
      </w:r>
      <w:r w:rsidRPr="00F872FE">
        <w:rPr>
          <w:rFonts w:ascii="Times New Roman" w:eastAsia="Times New Roman" w:hAnsi="Times New Roman" w:cs="Times New Roman"/>
          <w:color w:val="000000"/>
          <w:szCs w:val="24"/>
        </w:rPr>
        <w:lastRenderedPageBreak/>
        <w:t>dos representantes do Ministério Público Estadual e os representantes indicados pelo Supremo Tribunal Federal e Superior Tribunal de Justiça. Aguardam os demais.</w:t>
      </w:r>
      <w:bookmarkEnd w:id="6"/>
      <w:bookmarkEnd w:id="8"/>
      <w:bookmarkEnd w:id="10"/>
      <w:bookmarkEnd w:id="17"/>
      <w:bookmarkEnd w:id="19"/>
      <w:bookmarkEnd w:id="22"/>
    </w:p>
    <w:sectPr w:rsidR="00A0355F" w:rsidRPr="00A0355F">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673D" w14:textId="77777777" w:rsidR="00A23469" w:rsidRDefault="00A23469">
      <w:r>
        <w:separator/>
      </w:r>
    </w:p>
  </w:endnote>
  <w:endnote w:type="continuationSeparator" w:id="0">
    <w:p w14:paraId="5F8FF8BD" w14:textId="77777777" w:rsidR="00A23469" w:rsidRDefault="00A2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7651" w14:textId="77777777" w:rsidR="00A23469" w:rsidRDefault="00A23469">
      <w:r>
        <w:separator/>
      </w:r>
    </w:p>
  </w:footnote>
  <w:footnote w:type="continuationSeparator" w:id="0">
    <w:p w14:paraId="59EBC127" w14:textId="77777777" w:rsidR="00A23469" w:rsidRDefault="00A2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B86"/>
    <w:multiLevelType w:val="hybridMultilevel"/>
    <w:tmpl w:val="F2D6BE7C"/>
    <w:lvl w:ilvl="0" w:tplc="EC7611D2">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56642"/>
    <w:multiLevelType w:val="hybridMultilevel"/>
    <w:tmpl w:val="3B3CE8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5"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7"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451671"/>
    <w:multiLevelType w:val="hybridMultilevel"/>
    <w:tmpl w:val="055AC598"/>
    <w:lvl w:ilvl="0" w:tplc="4D4CDBE2">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6"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4" w15:restartNumberingAfterBreak="0">
    <w:nsid w:val="72C256A5"/>
    <w:multiLevelType w:val="hybridMultilevel"/>
    <w:tmpl w:val="38B622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9"/>
  </w:num>
  <w:num w:numId="4">
    <w:abstractNumId w:val="12"/>
  </w:num>
  <w:num w:numId="5">
    <w:abstractNumId w:val="23"/>
  </w:num>
  <w:num w:numId="6">
    <w:abstractNumId w:val="26"/>
  </w:num>
  <w:num w:numId="7">
    <w:abstractNumId w:val="2"/>
  </w:num>
  <w:num w:numId="8">
    <w:abstractNumId w:val="11"/>
  </w:num>
  <w:num w:numId="9">
    <w:abstractNumId w:val="16"/>
  </w:num>
  <w:num w:numId="10">
    <w:abstractNumId w:val="13"/>
  </w:num>
  <w:num w:numId="11">
    <w:abstractNumId w:val="14"/>
  </w:num>
  <w:num w:numId="12">
    <w:abstractNumId w:val="1"/>
  </w:num>
  <w:num w:numId="13">
    <w:abstractNumId w:val="6"/>
  </w:num>
  <w:num w:numId="14">
    <w:abstractNumId w:val="17"/>
  </w:num>
  <w:num w:numId="15">
    <w:abstractNumId w:val="18"/>
  </w:num>
  <w:num w:numId="16">
    <w:abstractNumId w:val="25"/>
  </w:num>
  <w:num w:numId="17">
    <w:abstractNumId w:val="22"/>
  </w:num>
  <w:num w:numId="18">
    <w:abstractNumId w:val="8"/>
  </w:num>
  <w:num w:numId="19">
    <w:abstractNumId w:val="21"/>
  </w:num>
  <w:num w:numId="20">
    <w:abstractNumId w:val="19"/>
  </w:num>
  <w:num w:numId="21">
    <w:abstractNumId w:val="15"/>
  </w:num>
  <w:num w:numId="22">
    <w:abstractNumId w:val="5"/>
  </w:num>
  <w:num w:numId="23">
    <w:abstractNumId w:val="7"/>
  </w:num>
  <w:num w:numId="24">
    <w:abstractNumId w:val="24"/>
  </w:num>
  <w:num w:numId="25">
    <w:abstractNumId w:val="10"/>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embedSystemFonts/>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2953"/>
    <w:rsid w:val="000047F2"/>
    <w:rsid w:val="00004DCE"/>
    <w:rsid w:val="00005A53"/>
    <w:rsid w:val="00005DF2"/>
    <w:rsid w:val="000063C5"/>
    <w:rsid w:val="00007B4E"/>
    <w:rsid w:val="000122FF"/>
    <w:rsid w:val="00013495"/>
    <w:rsid w:val="0001355D"/>
    <w:rsid w:val="00013796"/>
    <w:rsid w:val="000139CA"/>
    <w:rsid w:val="00013D94"/>
    <w:rsid w:val="00013E56"/>
    <w:rsid w:val="00014537"/>
    <w:rsid w:val="00021146"/>
    <w:rsid w:val="0002234C"/>
    <w:rsid w:val="0002309E"/>
    <w:rsid w:val="00023B0E"/>
    <w:rsid w:val="00023C86"/>
    <w:rsid w:val="00024F03"/>
    <w:rsid w:val="0002526D"/>
    <w:rsid w:val="0002621B"/>
    <w:rsid w:val="00026501"/>
    <w:rsid w:val="0002712B"/>
    <w:rsid w:val="0002746B"/>
    <w:rsid w:val="00027F7B"/>
    <w:rsid w:val="0003049A"/>
    <w:rsid w:val="00030E75"/>
    <w:rsid w:val="00031726"/>
    <w:rsid w:val="00031D10"/>
    <w:rsid w:val="00032589"/>
    <w:rsid w:val="000327E9"/>
    <w:rsid w:val="0003289C"/>
    <w:rsid w:val="00033AED"/>
    <w:rsid w:val="00034A48"/>
    <w:rsid w:val="00036BAF"/>
    <w:rsid w:val="00036CBF"/>
    <w:rsid w:val="00037147"/>
    <w:rsid w:val="00037B4E"/>
    <w:rsid w:val="00037FB3"/>
    <w:rsid w:val="00040460"/>
    <w:rsid w:val="00040FCB"/>
    <w:rsid w:val="0004134B"/>
    <w:rsid w:val="000417B0"/>
    <w:rsid w:val="0004462E"/>
    <w:rsid w:val="00044E1A"/>
    <w:rsid w:val="00045982"/>
    <w:rsid w:val="000466E7"/>
    <w:rsid w:val="000477EB"/>
    <w:rsid w:val="00047B0C"/>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1D15"/>
    <w:rsid w:val="000631A1"/>
    <w:rsid w:val="00063B8C"/>
    <w:rsid w:val="00063BEA"/>
    <w:rsid w:val="00063E49"/>
    <w:rsid w:val="0006413E"/>
    <w:rsid w:val="00065D22"/>
    <w:rsid w:val="00070BE3"/>
    <w:rsid w:val="0007127C"/>
    <w:rsid w:val="00072110"/>
    <w:rsid w:val="000727FB"/>
    <w:rsid w:val="0007389C"/>
    <w:rsid w:val="00073B35"/>
    <w:rsid w:val="000741CE"/>
    <w:rsid w:val="00074A12"/>
    <w:rsid w:val="00074B9A"/>
    <w:rsid w:val="00074DCD"/>
    <w:rsid w:val="00077BBF"/>
    <w:rsid w:val="00077E1D"/>
    <w:rsid w:val="00080740"/>
    <w:rsid w:val="00080AC4"/>
    <w:rsid w:val="00081DA6"/>
    <w:rsid w:val="00083780"/>
    <w:rsid w:val="00084A57"/>
    <w:rsid w:val="00084DF1"/>
    <w:rsid w:val="00085EE6"/>
    <w:rsid w:val="0008626C"/>
    <w:rsid w:val="00086536"/>
    <w:rsid w:val="000927B3"/>
    <w:rsid w:val="000945E5"/>
    <w:rsid w:val="00094FB3"/>
    <w:rsid w:val="0009500A"/>
    <w:rsid w:val="0009745C"/>
    <w:rsid w:val="00097B21"/>
    <w:rsid w:val="000A0242"/>
    <w:rsid w:val="000A039A"/>
    <w:rsid w:val="000A0FDD"/>
    <w:rsid w:val="000A11B3"/>
    <w:rsid w:val="000A376F"/>
    <w:rsid w:val="000A4FAB"/>
    <w:rsid w:val="000A5A13"/>
    <w:rsid w:val="000A5A4A"/>
    <w:rsid w:val="000A5B10"/>
    <w:rsid w:val="000A5EF9"/>
    <w:rsid w:val="000B0C2A"/>
    <w:rsid w:val="000B158F"/>
    <w:rsid w:val="000B215F"/>
    <w:rsid w:val="000B2BD8"/>
    <w:rsid w:val="000B2F7D"/>
    <w:rsid w:val="000B36BA"/>
    <w:rsid w:val="000B3B15"/>
    <w:rsid w:val="000B58F3"/>
    <w:rsid w:val="000B6FBD"/>
    <w:rsid w:val="000C06D9"/>
    <w:rsid w:val="000C162A"/>
    <w:rsid w:val="000C17A8"/>
    <w:rsid w:val="000C17B5"/>
    <w:rsid w:val="000C3730"/>
    <w:rsid w:val="000C458B"/>
    <w:rsid w:val="000C53B2"/>
    <w:rsid w:val="000C5B7E"/>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E0306"/>
    <w:rsid w:val="000E0843"/>
    <w:rsid w:val="000E1239"/>
    <w:rsid w:val="000E20EB"/>
    <w:rsid w:val="000E289B"/>
    <w:rsid w:val="000E3515"/>
    <w:rsid w:val="000E4039"/>
    <w:rsid w:val="000E67BF"/>
    <w:rsid w:val="000E6F81"/>
    <w:rsid w:val="000F0241"/>
    <w:rsid w:val="000F0647"/>
    <w:rsid w:val="000F1B9E"/>
    <w:rsid w:val="000F22A0"/>
    <w:rsid w:val="000F2F48"/>
    <w:rsid w:val="000F438C"/>
    <w:rsid w:val="000F5AA6"/>
    <w:rsid w:val="000F5DC7"/>
    <w:rsid w:val="000F5DF0"/>
    <w:rsid w:val="000F625C"/>
    <w:rsid w:val="001021B0"/>
    <w:rsid w:val="00102BD4"/>
    <w:rsid w:val="0010376F"/>
    <w:rsid w:val="00103CAC"/>
    <w:rsid w:val="001042E8"/>
    <w:rsid w:val="00104474"/>
    <w:rsid w:val="00104F79"/>
    <w:rsid w:val="001052D0"/>
    <w:rsid w:val="00105910"/>
    <w:rsid w:val="00106067"/>
    <w:rsid w:val="00106105"/>
    <w:rsid w:val="00106628"/>
    <w:rsid w:val="00106E12"/>
    <w:rsid w:val="00110779"/>
    <w:rsid w:val="00110A51"/>
    <w:rsid w:val="00110A71"/>
    <w:rsid w:val="0011176B"/>
    <w:rsid w:val="001117ED"/>
    <w:rsid w:val="00113649"/>
    <w:rsid w:val="00114333"/>
    <w:rsid w:val="00114AB0"/>
    <w:rsid w:val="0011617E"/>
    <w:rsid w:val="00116393"/>
    <w:rsid w:val="00116631"/>
    <w:rsid w:val="00116A83"/>
    <w:rsid w:val="00116F1E"/>
    <w:rsid w:val="00117A32"/>
    <w:rsid w:val="00120001"/>
    <w:rsid w:val="00121AC4"/>
    <w:rsid w:val="00122037"/>
    <w:rsid w:val="0012211F"/>
    <w:rsid w:val="00124080"/>
    <w:rsid w:val="001243B3"/>
    <w:rsid w:val="001257DB"/>
    <w:rsid w:val="00126275"/>
    <w:rsid w:val="001265D1"/>
    <w:rsid w:val="00130BAA"/>
    <w:rsid w:val="00130DBC"/>
    <w:rsid w:val="001327E4"/>
    <w:rsid w:val="00132A1B"/>
    <w:rsid w:val="001332C5"/>
    <w:rsid w:val="0013330D"/>
    <w:rsid w:val="00133F17"/>
    <w:rsid w:val="001342D3"/>
    <w:rsid w:val="0013454E"/>
    <w:rsid w:val="00135AD3"/>
    <w:rsid w:val="0013725B"/>
    <w:rsid w:val="00141784"/>
    <w:rsid w:val="00142B79"/>
    <w:rsid w:val="00142D02"/>
    <w:rsid w:val="00142D0E"/>
    <w:rsid w:val="00142E53"/>
    <w:rsid w:val="00143132"/>
    <w:rsid w:val="00143CDD"/>
    <w:rsid w:val="001440CB"/>
    <w:rsid w:val="00144AFA"/>
    <w:rsid w:val="00144B48"/>
    <w:rsid w:val="0014500C"/>
    <w:rsid w:val="00146BB1"/>
    <w:rsid w:val="00146FBB"/>
    <w:rsid w:val="00147867"/>
    <w:rsid w:val="00147B39"/>
    <w:rsid w:val="0015161F"/>
    <w:rsid w:val="00151853"/>
    <w:rsid w:val="001528AD"/>
    <w:rsid w:val="00152FA4"/>
    <w:rsid w:val="00153078"/>
    <w:rsid w:val="00153C37"/>
    <w:rsid w:val="00154260"/>
    <w:rsid w:val="001549FD"/>
    <w:rsid w:val="001565B4"/>
    <w:rsid w:val="00157868"/>
    <w:rsid w:val="0016047F"/>
    <w:rsid w:val="00160CDF"/>
    <w:rsid w:val="00161208"/>
    <w:rsid w:val="00161370"/>
    <w:rsid w:val="00161569"/>
    <w:rsid w:val="00161B18"/>
    <w:rsid w:val="00161D0C"/>
    <w:rsid w:val="00161D15"/>
    <w:rsid w:val="00161E65"/>
    <w:rsid w:val="001620BA"/>
    <w:rsid w:val="001623D3"/>
    <w:rsid w:val="00162E55"/>
    <w:rsid w:val="00162F3C"/>
    <w:rsid w:val="00164758"/>
    <w:rsid w:val="001651F7"/>
    <w:rsid w:val="001656E5"/>
    <w:rsid w:val="00166D4D"/>
    <w:rsid w:val="00167C2A"/>
    <w:rsid w:val="00167FB9"/>
    <w:rsid w:val="001704A3"/>
    <w:rsid w:val="00170AF5"/>
    <w:rsid w:val="001725E3"/>
    <w:rsid w:val="00172919"/>
    <w:rsid w:val="0017605C"/>
    <w:rsid w:val="00176294"/>
    <w:rsid w:val="00176684"/>
    <w:rsid w:val="00177F5C"/>
    <w:rsid w:val="001812B5"/>
    <w:rsid w:val="001848EA"/>
    <w:rsid w:val="00187B59"/>
    <w:rsid w:val="00187E0D"/>
    <w:rsid w:val="00187F9C"/>
    <w:rsid w:val="00191E1D"/>
    <w:rsid w:val="001930AE"/>
    <w:rsid w:val="001A0532"/>
    <w:rsid w:val="001A0751"/>
    <w:rsid w:val="001A4FFE"/>
    <w:rsid w:val="001A5ACF"/>
    <w:rsid w:val="001A793D"/>
    <w:rsid w:val="001B04BC"/>
    <w:rsid w:val="001B0FD2"/>
    <w:rsid w:val="001B1E76"/>
    <w:rsid w:val="001B2033"/>
    <w:rsid w:val="001B2D43"/>
    <w:rsid w:val="001B2F03"/>
    <w:rsid w:val="001B30B3"/>
    <w:rsid w:val="001B51F8"/>
    <w:rsid w:val="001B54C9"/>
    <w:rsid w:val="001B6E77"/>
    <w:rsid w:val="001B7202"/>
    <w:rsid w:val="001B745A"/>
    <w:rsid w:val="001C49A1"/>
    <w:rsid w:val="001C4A33"/>
    <w:rsid w:val="001C4BCE"/>
    <w:rsid w:val="001C5F9A"/>
    <w:rsid w:val="001C7F33"/>
    <w:rsid w:val="001D0538"/>
    <w:rsid w:val="001D25D8"/>
    <w:rsid w:val="001D28F4"/>
    <w:rsid w:val="001D40AC"/>
    <w:rsid w:val="001D49C2"/>
    <w:rsid w:val="001D6531"/>
    <w:rsid w:val="001E1055"/>
    <w:rsid w:val="001E12F7"/>
    <w:rsid w:val="001E159F"/>
    <w:rsid w:val="001E2F58"/>
    <w:rsid w:val="001E54AC"/>
    <w:rsid w:val="001E57F1"/>
    <w:rsid w:val="001E6F96"/>
    <w:rsid w:val="001F19DE"/>
    <w:rsid w:val="001F1BBB"/>
    <w:rsid w:val="001F3CCF"/>
    <w:rsid w:val="001F693C"/>
    <w:rsid w:val="00200A94"/>
    <w:rsid w:val="002012E3"/>
    <w:rsid w:val="0020263D"/>
    <w:rsid w:val="00202A07"/>
    <w:rsid w:val="00202E70"/>
    <w:rsid w:val="00203BA1"/>
    <w:rsid w:val="002049A1"/>
    <w:rsid w:val="0020514D"/>
    <w:rsid w:val="0020515F"/>
    <w:rsid w:val="00205CAF"/>
    <w:rsid w:val="00207BD4"/>
    <w:rsid w:val="002109C1"/>
    <w:rsid w:val="00210D0F"/>
    <w:rsid w:val="00211413"/>
    <w:rsid w:val="002114A2"/>
    <w:rsid w:val="00211646"/>
    <w:rsid w:val="002127E1"/>
    <w:rsid w:val="0021311B"/>
    <w:rsid w:val="00214151"/>
    <w:rsid w:val="00214373"/>
    <w:rsid w:val="0021445B"/>
    <w:rsid w:val="00214CDD"/>
    <w:rsid w:val="00215411"/>
    <w:rsid w:val="0021687C"/>
    <w:rsid w:val="002170BB"/>
    <w:rsid w:val="002172CC"/>
    <w:rsid w:val="0021777F"/>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527"/>
    <w:rsid w:val="0023275A"/>
    <w:rsid w:val="002334DD"/>
    <w:rsid w:val="00235585"/>
    <w:rsid w:val="00235C7E"/>
    <w:rsid w:val="0023601B"/>
    <w:rsid w:val="002366EC"/>
    <w:rsid w:val="00236955"/>
    <w:rsid w:val="00236CD7"/>
    <w:rsid w:val="00236DF8"/>
    <w:rsid w:val="0024171C"/>
    <w:rsid w:val="00243364"/>
    <w:rsid w:val="00243C33"/>
    <w:rsid w:val="002444D8"/>
    <w:rsid w:val="002444DC"/>
    <w:rsid w:val="00244F13"/>
    <w:rsid w:val="0024625C"/>
    <w:rsid w:val="002462CB"/>
    <w:rsid w:val="002468E5"/>
    <w:rsid w:val="00247195"/>
    <w:rsid w:val="00247357"/>
    <w:rsid w:val="002500DA"/>
    <w:rsid w:val="00250717"/>
    <w:rsid w:val="00250CEE"/>
    <w:rsid w:val="00251B65"/>
    <w:rsid w:val="002529CB"/>
    <w:rsid w:val="00253234"/>
    <w:rsid w:val="00253DBC"/>
    <w:rsid w:val="002544BF"/>
    <w:rsid w:val="00257BEA"/>
    <w:rsid w:val="00257D15"/>
    <w:rsid w:val="0026047A"/>
    <w:rsid w:val="002622EA"/>
    <w:rsid w:val="002635BC"/>
    <w:rsid w:val="002640C4"/>
    <w:rsid w:val="00265E56"/>
    <w:rsid w:val="002665E9"/>
    <w:rsid w:val="00267472"/>
    <w:rsid w:val="00271BCA"/>
    <w:rsid w:val="00271C35"/>
    <w:rsid w:val="00272BDE"/>
    <w:rsid w:val="00277ABC"/>
    <w:rsid w:val="002801F9"/>
    <w:rsid w:val="00281700"/>
    <w:rsid w:val="00281BE2"/>
    <w:rsid w:val="002832AF"/>
    <w:rsid w:val="00285058"/>
    <w:rsid w:val="0028680B"/>
    <w:rsid w:val="0029033D"/>
    <w:rsid w:val="00290446"/>
    <w:rsid w:val="00290A51"/>
    <w:rsid w:val="00291BF3"/>
    <w:rsid w:val="00292999"/>
    <w:rsid w:val="002929E7"/>
    <w:rsid w:val="00293A5C"/>
    <w:rsid w:val="00294A21"/>
    <w:rsid w:val="002954A0"/>
    <w:rsid w:val="00295EE4"/>
    <w:rsid w:val="00295FA7"/>
    <w:rsid w:val="0029627F"/>
    <w:rsid w:val="00297A51"/>
    <w:rsid w:val="002A009C"/>
    <w:rsid w:val="002A187B"/>
    <w:rsid w:val="002A1984"/>
    <w:rsid w:val="002A2524"/>
    <w:rsid w:val="002A3989"/>
    <w:rsid w:val="002A48C7"/>
    <w:rsid w:val="002A5230"/>
    <w:rsid w:val="002A6724"/>
    <w:rsid w:val="002A7434"/>
    <w:rsid w:val="002B0BBC"/>
    <w:rsid w:val="002B0C1E"/>
    <w:rsid w:val="002B1963"/>
    <w:rsid w:val="002B274D"/>
    <w:rsid w:val="002B2831"/>
    <w:rsid w:val="002B30EE"/>
    <w:rsid w:val="002B362E"/>
    <w:rsid w:val="002B3E35"/>
    <w:rsid w:val="002B4431"/>
    <w:rsid w:val="002B5BBF"/>
    <w:rsid w:val="002B70DE"/>
    <w:rsid w:val="002B7342"/>
    <w:rsid w:val="002B7D1D"/>
    <w:rsid w:val="002C008C"/>
    <w:rsid w:val="002C0988"/>
    <w:rsid w:val="002C0BAA"/>
    <w:rsid w:val="002C1F4D"/>
    <w:rsid w:val="002C2728"/>
    <w:rsid w:val="002C2730"/>
    <w:rsid w:val="002C3C33"/>
    <w:rsid w:val="002C48BE"/>
    <w:rsid w:val="002C4DAC"/>
    <w:rsid w:val="002C7ED3"/>
    <w:rsid w:val="002D1BE7"/>
    <w:rsid w:val="002D2778"/>
    <w:rsid w:val="002D2DF2"/>
    <w:rsid w:val="002D35CA"/>
    <w:rsid w:val="002D4390"/>
    <w:rsid w:val="002D4879"/>
    <w:rsid w:val="002D50EF"/>
    <w:rsid w:val="002E0BE8"/>
    <w:rsid w:val="002E2009"/>
    <w:rsid w:val="002E2BB2"/>
    <w:rsid w:val="002E309D"/>
    <w:rsid w:val="002E3608"/>
    <w:rsid w:val="002E36DE"/>
    <w:rsid w:val="002E4182"/>
    <w:rsid w:val="002E5496"/>
    <w:rsid w:val="002E5D99"/>
    <w:rsid w:val="002E6066"/>
    <w:rsid w:val="002E6A91"/>
    <w:rsid w:val="002E7D48"/>
    <w:rsid w:val="002F0739"/>
    <w:rsid w:val="002F0B55"/>
    <w:rsid w:val="002F1DDE"/>
    <w:rsid w:val="002F2E70"/>
    <w:rsid w:val="002F2ECB"/>
    <w:rsid w:val="002F3342"/>
    <w:rsid w:val="002F4F5A"/>
    <w:rsid w:val="002F6331"/>
    <w:rsid w:val="002F74FD"/>
    <w:rsid w:val="002F7943"/>
    <w:rsid w:val="002F7B8F"/>
    <w:rsid w:val="00300723"/>
    <w:rsid w:val="003008CF"/>
    <w:rsid w:val="00300D13"/>
    <w:rsid w:val="00302121"/>
    <w:rsid w:val="00304893"/>
    <w:rsid w:val="003050D7"/>
    <w:rsid w:val="00305C14"/>
    <w:rsid w:val="00306F74"/>
    <w:rsid w:val="00307AA2"/>
    <w:rsid w:val="00310225"/>
    <w:rsid w:val="00310B55"/>
    <w:rsid w:val="00310FBC"/>
    <w:rsid w:val="0031112D"/>
    <w:rsid w:val="003119CB"/>
    <w:rsid w:val="00312FF9"/>
    <w:rsid w:val="00313BC3"/>
    <w:rsid w:val="00313EE0"/>
    <w:rsid w:val="00313FBA"/>
    <w:rsid w:val="00314029"/>
    <w:rsid w:val="0031409E"/>
    <w:rsid w:val="003151A7"/>
    <w:rsid w:val="00315860"/>
    <w:rsid w:val="00316143"/>
    <w:rsid w:val="00316983"/>
    <w:rsid w:val="00317F90"/>
    <w:rsid w:val="00320489"/>
    <w:rsid w:val="00320B3F"/>
    <w:rsid w:val="00321DB2"/>
    <w:rsid w:val="00321DE0"/>
    <w:rsid w:val="003222BE"/>
    <w:rsid w:val="00322E07"/>
    <w:rsid w:val="00323FAE"/>
    <w:rsid w:val="003241A3"/>
    <w:rsid w:val="00324B09"/>
    <w:rsid w:val="003255CD"/>
    <w:rsid w:val="003256ED"/>
    <w:rsid w:val="00327ADD"/>
    <w:rsid w:val="00330436"/>
    <w:rsid w:val="0033087B"/>
    <w:rsid w:val="00331849"/>
    <w:rsid w:val="0033379C"/>
    <w:rsid w:val="003344E1"/>
    <w:rsid w:val="00334EEF"/>
    <w:rsid w:val="003378BB"/>
    <w:rsid w:val="00337D66"/>
    <w:rsid w:val="003408F5"/>
    <w:rsid w:val="003418FB"/>
    <w:rsid w:val="00341E6B"/>
    <w:rsid w:val="0034206F"/>
    <w:rsid w:val="00344108"/>
    <w:rsid w:val="0034491C"/>
    <w:rsid w:val="00344B89"/>
    <w:rsid w:val="00344F5A"/>
    <w:rsid w:val="003451A8"/>
    <w:rsid w:val="003454FA"/>
    <w:rsid w:val="003456CE"/>
    <w:rsid w:val="003459A6"/>
    <w:rsid w:val="00345CB1"/>
    <w:rsid w:val="00345D4D"/>
    <w:rsid w:val="00346F71"/>
    <w:rsid w:val="0034736C"/>
    <w:rsid w:val="00347A99"/>
    <w:rsid w:val="00347BCF"/>
    <w:rsid w:val="0035011E"/>
    <w:rsid w:val="0035043B"/>
    <w:rsid w:val="00351071"/>
    <w:rsid w:val="00351700"/>
    <w:rsid w:val="003518D7"/>
    <w:rsid w:val="003533B5"/>
    <w:rsid w:val="003561B6"/>
    <w:rsid w:val="00357717"/>
    <w:rsid w:val="0035778A"/>
    <w:rsid w:val="003577C7"/>
    <w:rsid w:val="00357C29"/>
    <w:rsid w:val="003608BA"/>
    <w:rsid w:val="0036218E"/>
    <w:rsid w:val="00363360"/>
    <w:rsid w:val="003633E1"/>
    <w:rsid w:val="0036395D"/>
    <w:rsid w:val="00363EC1"/>
    <w:rsid w:val="003645D4"/>
    <w:rsid w:val="00365782"/>
    <w:rsid w:val="00365CFE"/>
    <w:rsid w:val="003672E1"/>
    <w:rsid w:val="0036745A"/>
    <w:rsid w:val="00367548"/>
    <w:rsid w:val="00367EA8"/>
    <w:rsid w:val="00370968"/>
    <w:rsid w:val="00371B5F"/>
    <w:rsid w:val="0037257A"/>
    <w:rsid w:val="00373A62"/>
    <w:rsid w:val="003740E2"/>
    <w:rsid w:val="00374CA7"/>
    <w:rsid w:val="003756EE"/>
    <w:rsid w:val="00375AEB"/>
    <w:rsid w:val="00376B9D"/>
    <w:rsid w:val="003777B3"/>
    <w:rsid w:val="00377924"/>
    <w:rsid w:val="00380D45"/>
    <w:rsid w:val="0038162D"/>
    <w:rsid w:val="003818E1"/>
    <w:rsid w:val="00381C5E"/>
    <w:rsid w:val="00381DE0"/>
    <w:rsid w:val="0038202D"/>
    <w:rsid w:val="00383DDC"/>
    <w:rsid w:val="00384079"/>
    <w:rsid w:val="0038412E"/>
    <w:rsid w:val="00384D06"/>
    <w:rsid w:val="00385B41"/>
    <w:rsid w:val="003874E9"/>
    <w:rsid w:val="0038760E"/>
    <w:rsid w:val="003877C1"/>
    <w:rsid w:val="00390C59"/>
    <w:rsid w:val="00390EC6"/>
    <w:rsid w:val="00390F1A"/>
    <w:rsid w:val="0039117D"/>
    <w:rsid w:val="003911CF"/>
    <w:rsid w:val="0039145F"/>
    <w:rsid w:val="00392AEE"/>
    <w:rsid w:val="003930E5"/>
    <w:rsid w:val="0039370C"/>
    <w:rsid w:val="0039468F"/>
    <w:rsid w:val="00394ECE"/>
    <w:rsid w:val="00396E6F"/>
    <w:rsid w:val="0039721B"/>
    <w:rsid w:val="003A030B"/>
    <w:rsid w:val="003A03E3"/>
    <w:rsid w:val="003A074E"/>
    <w:rsid w:val="003A0D6E"/>
    <w:rsid w:val="003A1AA2"/>
    <w:rsid w:val="003A1F09"/>
    <w:rsid w:val="003A2BDF"/>
    <w:rsid w:val="003A2D5A"/>
    <w:rsid w:val="003A3EE1"/>
    <w:rsid w:val="003A4373"/>
    <w:rsid w:val="003A4DC3"/>
    <w:rsid w:val="003A6867"/>
    <w:rsid w:val="003A7CD1"/>
    <w:rsid w:val="003B15DA"/>
    <w:rsid w:val="003B171F"/>
    <w:rsid w:val="003B187F"/>
    <w:rsid w:val="003B1E38"/>
    <w:rsid w:val="003B3494"/>
    <w:rsid w:val="003B46F7"/>
    <w:rsid w:val="003B49F8"/>
    <w:rsid w:val="003B5CFB"/>
    <w:rsid w:val="003B62E8"/>
    <w:rsid w:val="003C0664"/>
    <w:rsid w:val="003C1797"/>
    <w:rsid w:val="003C21DD"/>
    <w:rsid w:val="003C320C"/>
    <w:rsid w:val="003C4189"/>
    <w:rsid w:val="003C4536"/>
    <w:rsid w:val="003C4A93"/>
    <w:rsid w:val="003C4DD2"/>
    <w:rsid w:val="003C57DB"/>
    <w:rsid w:val="003C5925"/>
    <w:rsid w:val="003D0A7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4EC9"/>
    <w:rsid w:val="003E534A"/>
    <w:rsid w:val="003E6116"/>
    <w:rsid w:val="003E75B3"/>
    <w:rsid w:val="003F11F3"/>
    <w:rsid w:val="003F2619"/>
    <w:rsid w:val="003F3C51"/>
    <w:rsid w:val="003F3E66"/>
    <w:rsid w:val="003F50D3"/>
    <w:rsid w:val="003F6A4E"/>
    <w:rsid w:val="0040039D"/>
    <w:rsid w:val="00401394"/>
    <w:rsid w:val="0040142B"/>
    <w:rsid w:val="00401E89"/>
    <w:rsid w:val="00402BCB"/>
    <w:rsid w:val="00403A72"/>
    <w:rsid w:val="00404910"/>
    <w:rsid w:val="00404F10"/>
    <w:rsid w:val="00407D33"/>
    <w:rsid w:val="00407D68"/>
    <w:rsid w:val="00410012"/>
    <w:rsid w:val="0041078B"/>
    <w:rsid w:val="00410D0B"/>
    <w:rsid w:val="004119A2"/>
    <w:rsid w:val="004122DC"/>
    <w:rsid w:val="00412D41"/>
    <w:rsid w:val="004132D7"/>
    <w:rsid w:val="004139D5"/>
    <w:rsid w:val="00413AC1"/>
    <w:rsid w:val="00414368"/>
    <w:rsid w:val="00414E24"/>
    <w:rsid w:val="00414EAB"/>
    <w:rsid w:val="004152D7"/>
    <w:rsid w:val="00415AD8"/>
    <w:rsid w:val="00416155"/>
    <w:rsid w:val="004161A9"/>
    <w:rsid w:val="004176AD"/>
    <w:rsid w:val="00421B53"/>
    <w:rsid w:val="00423338"/>
    <w:rsid w:val="004234CC"/>
    <w:rsid w:val="0042435F"/>
    <w:rsid w:val="004254FC"/>
    <w:rsid w:val="00425DFF"/>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1E7C"/>
    <w:rsid w:val="00443D22"/>
    <w:rsid w:val="00444008"/>
    <w:rsid w:val="004440CA"/>
    <w:rsid w:val="00444B0D"/>
    <w:rsid w:val="00444DF8"/>
    <w:rsid w:val="004455CC"/>
    <w:rsid w:val="00445FDD"/>
    <w:rsid w:val="00446ECE"/>
    <w:rsid w:val="004471A9"/>
    <w:rsid w:val="00450430"/>
    <w:rsid w:val="004515D8"/>
    <w:rsid w:val="00451723"/>
    <w:rsid w:val="004519F7"/>
    <w:rsid w:val="00452BF3"/>
    <w:rsid w:val="00453137"/>
    <w:rsid w:val="00453374"/>
    <w:rsid w:val="00453853"/>
    <w:rsid w:val="00454087"/>
    <w:rsid w:val="00457792"/>
    <w:rsid w:val="00460001"/>
    <w:rsid w:val="00460BE5"/>
    <w:rsid w:val="004622D8"/>
    <w:rsid w:val="00462829"/>
    <w:rsid w:val="00463019"/>
    <w:rsid w:val="004638CE"/>
    <w:rsid w:val="0046494C"/>
    <w:rsid w:val="00465FCD"/>
    <w:rsid w:val="004671EC"/>
    <w:rsid w:val="00467CFE"/>
    <w:rsid w:val="00471167"/>
    <w:rsid w:val="004713BE"/>
    <w:rsid w:val="00471A89"/>
    <w:rsid w:val="00471B46"/>
    <w:rsid w:val="00471F89"/>
    <w:rsid w:val="0047258A"/>
    <w:rsid w:val="00472900"/>
    <w:rsid w:val="004738A4"/>
    <w:rsid w:val="00473DFD"/>
    <w:rsid w:val="00474084"/>
    <w:rsid w:val="004772A5"/>
    <w:rsid w:val="00477492"/>
    <w:rsid w:val="00482DF0"/>
    <w:rsid w:val="00487469"/>
    <w:rsid w:val="00487AE6"/>
    <w:rsid w:val="004907EE"/>
    <w:rsid w:val="00493360"/>
    <w:rsid w:val="004935EE"/>
    <w:rsid w:val="00494769"/>
    <w:rsid w:val="00497336"/>
    <w:rsid w:val="00497DD5"/>
    <w:rsid w:val="00497F0C"/>
    <w:rsid w:val="004A03C6"/>
    <w:rsid w:val="004A0992"/>
    <w:rsid w:val="004A118C"/>
    <w:rsid w:val="004A1382"/>
    <w:rsid w:val="004A1CD2"/>
    <w:rsid w:val="004A27F3"/>
    <w:rsid w:val="004A3037"/>
    <w:rsid w:val="004A38A3"/>
    <w:rsid w:val="004A5246"/>
    <w:rsid w:val="004A560C"/>
    <w:rsid w:val="004A562B"/>
    <w:rsid w:val="004A5DDC"/>
    <w:rsid w:val="004A621C"/>
    <w:rsid w:val="004A6299"/>
    <w:rsid w:val="004A663C"/>
    <w:rsid w:val="004B2EA9"/>
    <w:rsid w:val="004B460E"/>
    <w:rsid w:val="004B46EB"/>
    <w:rsid w:val="004B478C"/>
    <w:rsid w:val="004B4B07"/>
    <w:rsid w:val="004B518F"/>
    <w:rsid w:val="004B55DC"/>
    <w:rsid w:val="004B59AD"/>
    <w:rsid w:val="004B6291"/>
    <w:rsid w:val="004B790D"/>
    <w:rsid w:val="004C07AD"/>
    <w:rsid w:val="004C0A7C"/>
    <w:rsid w:val="004C131B"/>
    <w:rsid w:val="004C1514"/>
    <w:rsid w:val="004C1F4B"/>
    <w:rsid w:val="004C223B"/>
    <w:rsid w:val="004C250D"/>
    <w:rsid w:val="004C3C5F"/>
    <w:rsid w:val="004C460F"/>
    <w:rsid w:val="004C4612"/>
    <w:rsid w:val="004C4804"/>
    <w:rsid w:val="004C569B"/>
    <w:rsid w:val="004C5AD8"/>
    <w:rsid w:val="004C630B"/>
    <w:rsid w:val="004C71FD"/>
    <w:rsid w:val="004D13F2"/>
    <w:rsid w:val="004D2E64"/>
    <w:rsid w:val="004D2F84"/>
    <w:rsid w:val="004D3007"/>
    <w:rsid w:val="004D31F2"/>
    <w:rsid w:val="004D3BFE"/>
    <w:rsid w:val="004D4DC0"/>
    <w:rsid w:val="004D594B"/>
    <w:rsid w:val="004D69B5"/>
    <w:rsid w:val="004D7F6B"/>
    <w:rsid w:val="004E03A7"/>
    <w:rsid w:val="004E06A7"/>
    <w:rsid w:val="004E1641"/>
    <w:rsid w:val="004E174F"/>
    <w:rsid w:val="004E1B2D"/>
    <w:rsid w:val="004E42EF"/>
    <w:rsid w:val="004E438C"/>
    <w:rsid w:val="004E5125"/>
    <w:rsid w:val="004E7A65"/>
    <w:rsid w:val="004E7BB5"/>
    <w:rsid w:val="004F0A6D"/>
    <w:rsid w:val="004F10BF"/>
    <w:rsid w:val="004F1870"/>
    <w:rsid w:val="004F1D0F"/>
    <w:rsid w:val="004F2266"/>
    <w:rsid w:val="004F3D94"/>
    <w:rsid w:val="004F3F05"/>
    <w:rsid w:val="004F3F23"/>
    <w:rsid w:val="004F523E"/>
    <w:rsid w:val="004F653E"/>
    <w:rsid w:val="004F71CB"/>
    <w:rsid w:val="004F72F4"/>
    <w:rsid w:val="004F78C6"/>
    <w:rsid w:val="005000AF"/>
    <w:rsid w:val="0050125A"/>
    <w:rsid w:val="0050151F"/>
    <w:rsid w:val="005020A5"/>
    <w:rsid w:val="00505217"/>
    <w:rsid w:val="00506BBE"/>
    <w:rsid w:val="00507E1B"/>
    <w:rsid w:val="00510D1D"/>
    <w:rsid w:val="00513070"/>
    <w:rsid w:val="0051380B"/>
    <w:rsid w:val="005144B5"/>
    <w:rsid w:val="00514F36"/>
    <w:rsid w:val="00515654"/>
    <w:rsid w:val="0051599B"/>
    <w:rsid w:val="00517026"/>
    <w:rsid w:val="005178DE"/>
    <w:rsid w:val="00517BF2"/>
    <w:rsid w:val="00517F8B"/>
    <w:rsid w:val="005207EB"/>
    <w:rsid w:val="00521904"/>
    <w:rsid w:val="00521D93"/>
    <w:rsid w:val="0052339B"/>
    <w:rsid w:val="0052351F"/>
    <w:rsid w:val="00523CB7"/>
    <w:rsid w:val="00524922"/>
    <w:rsid w:val="005249F9"/>
    <w:rsid w:val="00525084"/>
    <w:rsid w:val="00525634"/>
    <w:rsid w:val="00526300"/>
    <w:rsid w:val="0052668F"/>
    <w:rsid w:val="00526ADC"/>
    <w:rsid w:val="005311CB"/>
    <w:rsid w:val="00532C36"/>
    <w:rsid w:val="0053357E"/>
    <w:rsid w:val="005339C6"/>
    <w:rsid w:val="0053523A"/>
    <w:rsid w:val="005356B9"/>
    <w:rsid w:val="00536426"/>
    <w:rsid w:val="00537B32"/>
    <w:rsid w:val="00540D83"/>
    <w:rsid w:val="0054243E"/>
    <w:rsid w:val="005425D9"/>
    <w:rsid w:val="00546426"/>
    <w:rsid w:val="00547340"/>
    <w:rsid w:val="005473ED"/>
    <w:rsid w:val="005477BD"/>
    <w:rsid w:val="00547F0A"/>
    <w:rsid w:val="005504C9"/>
    <w:rsid w:val="00551ABC"/>
    <w:rsid w:val="00553327"/>
    <w:rsid w:val="00553C12"/>
    <w:rsid w:val="00555366"/>
    <w:rsid w:val="0055598A"/>
    <w:rsid w:val="005561CA"/>
    <w:rsid w:val="00560848"/>
    <w:rsid w:val="00561500"/>
    <w:rsid w:val="00561728"/>
    <w:rsid w:val="00562213"/>
    <w:rsid w:val="0056603B"/>
    <w:rsid w:val="005679A1"/>
    <w:rsid w:val="005701AB"/>
    <w:rsid w:val="005735E7"/>
    <w:rsid w:val="00573F2C"/>
    <w:rsid w:val="00575208"/>
    <w:rsid w:val="0057658F"/>
    <w:rsid w:val="005771ED"/>
    <w:rsid w:val="0057737C"/>
    <w:rsid w:val="005804EE"/>
    <w:rsid w:val="00580BFF"/>
    <w:rsid w:val="00581298"/>
    <w:rsid w:val="00581C74"/>
    <w:rsid w:val="00582D8A"/>
    <w:rsid w:val="00582DC3"/>
    <w:rsid w:val="00583B65"/>
    <w:rsid w:val="00583D96"/>
    <w:rsid w:val="005844A8"/>
    <w:rsid w:val="0058457C"/>
    <w:rsid w:val="00584975"/>
    <w:rsid w:val="0058575E"/>
    <w:rsid w:val="00585ADD"/>
    <w:rsid w:val="00586142"/>
    <w:rsid w:val="005862E6"/>
    <w:rsid w:val="005862F1"/>
    <w:rsid w:val="00587B0D"/>
    <w:rsid w:val="00587EB1"/>
    <w:rsid w:val="005901B7"/>
    <w:rsid w:val="0059021C"/>
    <w:rsid w:val="0059140E"/>
    <w:rsid w:val="005922CF"/>
    <w:rsid w:val="00592AAC"/>
    <w:rsid w:val="00592AD5"/>
    <w:rsid w:val="00593437"/>
    <w:rsid w:val="00593908"/>
    <w:rsid w:val="00596542"/>
    <w:rsid w:val="0059672E"/>
    <w:rsid w:val="005970A6"/>
    <w:rsid w:val="005973F2"/>
    <w:rsid w:val="0059754C"/>
    <w:rsid w:val="00597C3C"/>
    <w:rsid w:val="005A0714"/>
    <w:rsid w:val="005A0A1E"/>
    <w:rsid w:val="005A0C36"/>
    <w:rsid w:val="005A4389"/>
    <w:rsid w:val="005A4601"/>
    <w:rsid w:val="005A4AF7"/>
    <w:rsid w:val="005A503A"/>
    <w:rsid w:val="005A57B2"/>
    <w:rsid w:val="005A604B"/>
    <w:rsid w:val="005A65F5"/>
    <w:rsid w:val="005A6B6E"/>
    <w:rsid w:val="005A6CE6"/>
    <w:rsid w:val="005B06E8"/>
    <w:rsid w:val="005B1192"/>
    <w:rsid w:val="005B28CA"/>
    <w:rsid w:val="005B4A39"/>
    <w:rsid w:val="005B5353"/>
    <w:rsid w:val="005B544E"/>
    <w:rsid w:val="005B6475"/>
    <w:rsid w:val="005B6BAF"/>
    <w:rsid w:val="005B6CE9"/>
    <w:rsid w:val="005B7A49"/>
    <w:rsid w:val="005C17AB"/>
    <w:rsid w:val="005C317D"/>
    <w:rsid w:val="005C33A5"/>
    <w:rsid w:val="005C5FAC"/>
    <w:rsid w:val="005C7977"/>
    <w:rsid w:val="005D0892"/>
    <w:rsid w:val="005D0D0D"/>
    <w:rsid w:val="005D2373"/>
    <w:rsid w:val="005D24DB"/>
    <w:rsid w:val="005D2E46"/>
    <w:rsid w:val="005D32E0"/>
    <w:rsid w:val="005D41E6"/>
    <w:rsid w:val="005D471E"/>
    <w:rsid w:val="005D56AB"/>
    <w:rsid w:val="005D5FA4"/>
    <w:rsid w:val="005E1203"/>
    <w:rsid w:val="005E218A"/>
    <w:rsid w:val="005E2964"/>
    <w:rsid w:val="005E38D3"/>
    <w:rsid w:val="005E4C5C"/>
    <w:rsid w:val="005E4DB6"/>
    <w:rsid w:val="005E5493"/>
    <w:rsid w:val="005E611A"/>
    <w:rsid w:val="005E6EAE"/>
    <w:rsid w:val="005F1561"/>
    <w:rsid w:val="005F1AB3"/>
    <w:rsid w:val="005F1C17"/>
    <w:rsid w:val="005F3847"/>
    <w:rsid w:val="005F3A3F"/>
    <w:rsid w:val="005F433C"/>
    <w:rsid w:val="005F464B"/>
    <w:rsid w:val="005F564C"/>
    <w:rsid w:val="005F6CB6"/>
    <w:rsid w:val="005F79C7"/>
    <w:rsid w:val="006006E3"/>
    <w:rsid w:val="00603AF6"/>
    <w:rsid w:val="00604D99"/>
    <w:rsid w:val="006054D5"/>
    <w:rsid w:val="00606100"/>
    <w:rsid w:val="00607686"/>
    <w:rsid w:val="00607761"/>
    <w:rsid w:val="00607C60"/>
    <w:rsid w:val="00610364"/>
    <w:rsid w:val="006103C6"/>
    <w:rsid w:val="00610FCA"/>
    <w:rsid w:val="0061136D"/>
    <w:rsid w:val="00612702"/>
    <w:rsid w:val="00612C1A"/>
    <w:rsid w:val="00612D1A"/>
    <w:rsid w:val="006132CB"/>
    <w:rsid w:val="006146C8"/>
    <w:rsid w:val="00615C43"/>
    <w:rsid w:val="00616ECD"/>
    <w:rsid w:val="00620981"/>
    <w:rsid w:val="00623AE5"/>
    <w:rsid w:val="00624322"/>
    <w:rsid w:val="0062453F"/>
    <w:rsid w:val="00624E8F"/>
    <w:rsid w:val="0062515D"/>
    <w:rsid w:val="00625F14"/>
    <w:rsid w:val="0062759C"/>
    <w:rsid w:val="00627ABD"/>
    <w:rsid w:val="0063079F"/>
    <w:rsid w:val="00630DA6"/>
    <w:rsid w:val="00633BDF"/>
    <w:rsid w:val="00633E30"/>
    <w:rsid w:val="00635B82"/>
    <w:rsid w:val="00636CC7"/>
    <w:rsid w:val="00636DB5"/>
    <w:rsid w:val="00637AF7"/>
    <w:rsid w:val="00641948"/>
    <w:rsid w:val="00644179"/>
    <w:rsid w:val="00644F16"/>
    <w:rsid w:val="006456EE"/>
    <w:rsid w:val="00645E6B"/>
    <w:rsid w:val="00646BBC"/>
    <w:rsid w:val="00646C77"/>
    <w:rsid w:val="00647FBF"/>
    <w:rsid w:val="00650B0E"/>
    <w:rsid w:val="0065164E"/>
    <w:rsid w:val="0065171E"/>
    <w:rsid w:val="00651A17"/>
    <w:rsid w:val="00651BA5"/>
    <w:rsid w:val="0065301C"/>
    <w:rsid w:val="006534E5"/>
    <w:rsid w:val="0065455A"/>
    <w:rsid w:val="00656226"/>
    <w:rsid w:val="00656242"/>
    <w:rsid w:val="00657255"/>
    <w:rsid w:val="00661828"/>
    <w:rsid w:val="00662D41"/>
    <w:rsid w:val="00663377"/>
    <w:rsid w:val="006636C3"/>
    <w:rsid w:val="0066491F"/>
    <w:rsid w:val="006650B7"/>
    <w:rsid w:val="006654D9"/>
    <w:rsid w:val="00667F0E"/>
    <w:rsid w:val="00670271"/>
    <w:rsid w:val="00670276"/>
    <w:rsid w:val="006704AD"/>
    <w:rsid w:val="006710B0"/>
    <w:rsid w:val="00672054"/>
    <w:rsid w:val="00672F5C"/>
    <w:rsid w:val="00674633"/>
    <w:rsid w:val="00674F5D"/>
    <w:rsid w:val="00675193"/>
    <w:rsid w:val="00675993"/>
    <w:rsid w:val="00675B1C"/>
    <w:rsid w:val="00677EC6"/>
    <w:rsid w:val="00680C59"/>
    <w:rsid w:val="006810C7"/>
    <w:rsid w:val="0068258B"/>
    <w:rsid w:val="00686208"/>
    <w:rsid w:val="00686BC1"/>
    <w:rsid w:val="00687B28"/>
    <w:rsid w:val="0069104B"/>
    <w:rsid w:val="00693926"/>
    <w:rsid w:val="0069453B"/>
    <w:rsid w:val="00694D91"/>
    <w:rsid w:val="00694E69"/>
    <w:rsid w:val="00694F0D"/>
    <w:rsid w:val="006957CD"/>
    <w:rsid w:val="00695F7B"/>
    <w:rsid w:val="006960AE"/>
    <w:rsid w:val="0069782E"/>
    <w:rsid w:val="006A0163"/>
    <w:rsid w:val="006A0617"/>
    <w:rsid w:val="006A1BAB"/>
    <w:rsid w:val="006A1D77"/>
    <w:rsid w:val="006A1EC5"/>
    <w:rsid w:val="006A2755"/>
    <w:rsid w:val="006A3BA7"/>
    <w:rsid w:val="006A4C02"/>
    <w:rsid w:val="006A4CCA"/>
    <w:rsid w:val="006A5BB2"/>
    <w:rsid w:val="006A623D"/>
    <w:rsid w:val="006B1514"/>
    <w:rsid w:val="006B23D5"/>
    <w:rsid w:val="006B2439"/>
    <w:rsid w:val="006B2453"/>
    <w:rsid w:val="006B2ACC"/>
    <w:rsid w:val="006B7787"/>
    <w:rsid w:val="006B7793"/>
    <w:rsid w:val="006B79D6"/>
    <w:rsid w:val="006B7DB0"/>
    <w:rsid w:val="006B7EF1"/>
    <w:rsid w:val="006C0743"/>
    <w:rsid w:val="006C25FE"/>
    <w:rsid w:val="006C27D1"/>
    <w:rsid w:val="006C2EEC"/>
    <w:rsid w:val="006C3A39"/>
    <w:rsid w:val="006C3BAC"/>
    <w:rsid w:val="006C4FE4"/>
    <w:rsid w:val="006C5BC6"/>
    <w:rsid w:val="006C680B"/>
    <w:rsid w:val="006C6EC0"/>
    <w:rsid w:val="006C7DF0"/>
    <w:rsid w:val="006D0587"/>
    <w:rsid w:val="006D0B25"/>
    <w:rsid w:val="006D0E05"/>
    <w:rsid w:val="006D303E"/>
    <w:rsid w:val="006D3145"/>
    <w:rsid w:val="006D3290"/>
    <w:rsid w:val="006D44E3"/>
    <w:rsid w:val="006D687A"/>
    <w:rsid w:val="006D68F5"/>
    <w:rsid w:val="006D70E8"/>
    <w:rsid w:val="006E023F"/>
    <w:rsid w:val="006E035D"/>
    <w:rsid w:val="006E0488"/>
    <w:rsid w:val="006E0936"/>
    <w:rsid w:val="006E3AF0"/>
    <w:rsid w:val="006E4214"/>
    <w:rsid w:val="006E4A90"/>
    <w:rsid w:val="006E4C94"/>
    <w:rsid w:val="006E783F"/>
    <w:rsid w:val="006E7F20"/>
    <w:rsid w:val="006F0D72"/>
    <w:rsid w:val="006F1F87"/>
    <w:rsid w:val="006F3131"/>
    <w:rsid w:val="006F3D04"/>
    <w:rsid w:val="006F4528"/>
    <w:rsid w:val="006F49CB"/>
    <w:rsid w:val="006F4EFB"/>
    <w:rsid w:val="006F5051"/>
    <w:rsid w:val="006F7F41"/>
    <w:rsid w:val="006F7F4E"/>
    <w:rsid w:val="00700997"/>
    <w:rsid w:val="00701313"/>
    <w:rsid w:val="00701F93"/>
    <w:rsid w:val="00702ADF"/>
    <w:rsid w:val="007032EE"/>
    <w:rsid w:val="00704603"/>
    <w:rsid w:val="007048F7"/>
    <w:rsid w:val="00704909"/>
    <w:rsid w:val="00704A2E"/>
    <w:rsid w:val="00705583"/>
    <w:rsid w:val="00705621"/>
    <w:rsid w:val="007065FF"/>
    <w:rsid w:val="00707E4C"/>
    <w:rsid w:val="00710C16"/>
    <w:rsid w:val="00711C9C"/>
    <w:rsid w:val="00711F45"/>
    <w:rsid w:val="007121C8"/>
    <w:rsid w:val="007132A9"/>
    <w:rsid w:val="00713DB9"/>
    <w:rsid w:val="00714D56"/>
    <w:rsid w:val="00715860"/>
    <w:rsid w:val="00716E48"/>
    <w:rsid w:val="00717D72"/>
    <w:rsid w:val="00720D11"/>
    <w:rsid w:val="00720DFD"/>
    <w:rsid w:val="00720E05"/>
    <w:rsid w:val="00720EEF"/>
    <w:rsid w:val="007226A8"/>
    <w:rsid w:val="00724741"/>
    <w:rsid w:val="00724745"/>
    <w:rsid w:val="007277B2"/>
    <w:rsid w:val="00731060"/>
    <w:rsid w:val="0073149F"/>
    <w:rsid w:val="00731B19"/>
    <w:rsid w:val="00732937"/>
    <w:rsid w:val="00735764"/>
    <w:rsid w:val="0073691F"/>
    <w:rsid w:val="00736D18"/>
    <w:rsid w:val="00736F67"/>
    <w:rsid w:val="00737CDE"/>
    <w:rsid w:val="00737FA3"/>
    <w:rsid w:val="007408A3"/>
    <w:rsid w:val="00740FBA"/>
    <w:rsid w:val="00742468"/>
    <w:rsid w:val="00743629"/>
    <w:rsid w:val="00745346"/>
    <w:rsid w:val="007457F7"/>
    <w:rsid w:val="007458F0"/>
    <w:rsid w:val="00746BDA"/>
    <w:rsid w:val="00747820"/>
    <w:rsid w:val="0075252B"/>
    <w:rsid w:val="00752F7D"/>
    <w:rsid w:val="00753E98"/>
    <w:rsid w:val="007547B8"/>
    <w:rsid w:val="00754909"/>
    <w:rsid w:val="00755430"/>
    <w:rsid w:val="0075653A"/>
    <w:rsid w:val="00756A82"/>
    <w:rsid w:val="00757098"/>
    <w:rsid w:val="007575D0"/>
    <w:rsid w:val="00760D14"/>
    <w:rsid w:val="0076168E"/>
    <w:rsid w:val="00762823"/>
    <w:rsid w:val="0076373A"/>
    <w:rsid w:val="00765C2F"/>
    <w:rsid w:val="007663BB"/>
    <w:rsid w:val="007675B1"/>
    <w:rsid w:val="00770A7E"/>
    <w:rsid w:val="00770F8E"/>
    <w:rsid w:val="007724A5"/>
    <w:rsid w:val="00772C88"/>
    <w:rsid w:val="0077309B"/>
    <w:rsid w:val="00773107"/>
    <w:rsid w:val="00774850"/>
    <w:rsid w:val="00775BF9"/>
    <w:rsid w:val="0077632C"/>
    <w:rsid w:val="007765E8"/>
    <w:rsid w:val="00776B8C"/>
    <w:rsid w:val="00783DF8"/>
    <w:rsid w:val="007843CA"/>
    <w:rsid w:val="00784C6C"/>
    <w:rsid w:val="00784CCE"/>
    <w:rsid w:val="007851E8"/>
    <w:rsid w:val="007853F3"/>
    <w:rsid w:val="00787704"/>
    <w:rsid w:val="00790732"/>
    <w:rsid w:val="0079160B"/>
    <w:rsid w:val="00791867"/>
    <w:rsid w:val="00791C7C"/>
    <w:rsid w:val="007932CE"/>
    <w:rsid w:val="00794949"/>
    <w:rsid w:val="00795015"/>
    <w:rsid w:val="0079682E"/>
    <w:rsid w:val="007971C5"/>
    <w:rsid w:val="0079780E"/>
    <w:rsid w:val="007A01D1"/>
    <w:rsid w:val="007A08CF"/>
    <w:rsid w:val="007A1547"/>
    <w:rsid w:val="007A2439"/>
    <w:rsid w:val="007A3581"/>
    <w:rsid w:val="007A3AB6"/>
    <w:rsid w:val="007A40BF"/>
    <w:rsid w:val="007A5D1D"/>
    <w:rsid w:val="007A60FF"/>
    <w:rsid w:val="007A6DD9"/>
    <w:rsid w:val="007A6E14"/>
    <w:rsid w:val="007A7586"/>
    <w:rsid w:val="007A7AAC"/>
    <w:rsid w:val="007A7C8E"/>
    <w:rsid w:val="007B02BD"/>
    <w:rsid w:val="007B0872"/>
    <w:rsid w:val="007B158D"/>
    <w:rsid w:val="007B31B8"/>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C6B"/>
    <w:rsid w:val="007D7DE0"/>
    <w:rsid w:val="007E05B3"/>
    <w:rsid w:val="007E08F9"/>
    <w:rsid w:val="007E1D4D"/>
    <w:rsid w:val="007E4CC7"/>
    <w:rsid w:val="007E4F4F"/>
    <w:rsid w:val="007E69B7"/>
    <w:rsid w:val="007E6FA5"/>
    <w:rsid w:val="007E7AA6"/>
    <w:rsid w:val="007F0F76"/>
    <w:rsid w:val="007F1C7A"/>
    <w:rsid w:val="007F4C53"/>
    <w:rsid w:val="007F4E9E"/>
    <w:rsid w:val="007F60C2"/>
    <w:rsid w:val="007F62AB"/>
    <w:rsid w:val="007F765A"/>
    <w:rsid w:val="007F7748"/>
    <w:rsid w:val="00801DC4"/>
    <w:rsid w:val="00802A97"/>
    <w:rsid w:val="00802CA0"/>
    <w:rsid w:val="00802E53"/>
    <w:rsid w:val="008038EC"/>
    <w:rsid w:val="008044CD"/>
    <w:rsid w:val="00805475"/>
    <w:rsid w:val="00805B67"/>
    <w:rsid w:val="008061C4"/>
    <w:rsid w:val="008129B2"/>
    <w:rsid w:val="008138A9"/>
    <w:rsid w:val="00815853"/>
    <w:rsid w:val="008219FD"/>
    <w:rsid w:val="0082217E"/>
    <w:rsid w:val="00822E4B"/>
    <w:rsid w:val="00823A59"/>
    <w:rsid w:val="008249B6"/>
    <w:rsid w:val="00824F49"/>
    <w:rsid w:val="008251F7"/>
    <w:rsid w:val="00825785"/>
    <w:rsid w:val="00825A16"/>
    <w:rsid w:val="008275FF"/>
    <w:rsid w:val="008276D7"/>
    <w:rsid w:val="00827AD5"/>
    <w:rsid w:val="0083046D"/>
    <w:rsid w:val="00830698"/>
    <w:rsid w:val="008306DA"/>
    <w:rsid w:val="0083262F"/>
    <w:rsid w:val="0083329C"/>
    <w:rsid w:val="008345F5"/>
    <w:rsid w:val="00834FEF"/>
    <w:rsid w:val="0083599F"/>
    <w:rsid w:val="00835A1E"/>
    <w:rsid w:val="00835C93"/>
    <w:rsid w:val="00835E31"/>
    <w:rsid w:val="00836B36"/>
    <w:rsid w:val="00837A25"/>
    <w:rsid w:val="00837F18"/>
    <w:rsid w:val="00841DA3"/>
    <w:rsid w:val="0084241A"/>
    <w:rsid w:val="00842EB0"/>
    <w:rsid w:val="00845722"/>
    <w:rsid w:val="008465BB"/>
    <w:rsid w:val="00846704"/>
    <w:rsid w:val="00847490"/>
    <w:rsid w:val="008502B3"/>
    <w:rsid w:val="00850371"/>
    <w:rsid w:val="00850A73"/>
    <w:rsid w:val="00851AC7"/>
    <w:rsid w:val="00851E0A"/>
    <w:rsid w:val="00852062"/>
    <w:rsid w:val="008525C4"/>
    <w:rsid w:val="00853B83"/>
    <w:rsid w:val="008546A7"/>
    <w:rsid w:val="00856A26"/>
    <w:rsid w:val="00856DD5"/>
    <w:rsid w:val="00857A91"/>
    <w:rsid w:val="00860041"/>
    <w:rsid w:val="00861173"/>
    <w:rsid w:val="00862357"/>
    <w:rsid w:val="0086254D"/>
    <w:rsid w:val="00862AA7"/>
    <w:rsid w:val="0086385E"/>
    <w:rsid w:val="00863A22"/>
    <w:rsid w:val="00863A23"/>
    <w:rsid w:val="0086444C"/>
    <w:rsid w:val="008644F5"/>
    <w:rsid w:val="00864B77"/>
    <w:rsid w:val="0086571B"/>
    <w:rsid w:val="00865829"/>
    <w:rsid w:val="00866133"/>
    <w:rsid w:val="00867D8D"/>
    <w:rsid w:val="00870789"/>
    <w:rsid w:val="00870A98"/>
    <w:rsid w:val="0087135E"/>
    <w:rsid w:val="00871FE6"/>
    <w:rsid w:val="00872C2C"/>
    <w:rsid w:val="00873A8C"/>
    <w:rsid w:val="008749AB"/>
    <w:rsid w:val="008759E1"/>
    <w:rsid w:val="008768A3"/>
    <w:rsid w:val="008768E5"/>
    <w:rsid w:val="00876CB0"/>
    <w:rsid w:val="008776AE"/>
    <w:rsid w:val="00877857"/>
    <w:rsid w:val="008779DD"/>
    <w:rsid w:val="00880B6A"/>
    <w:rsid w:val="00880F3E"/>
    <w:rsid w:val="0088130F"/>
    <w:rsid w:val="00881808"/>
    <w:rsid w:val="008831FA"/>
    <w:rsid w:val="00883F01"/>
    <w:rsid w:val="008858D9"/>
    <w:rsid w:val="00885B2B"/>
    <w:rsid w:val="00886C82"/>
    <w:rsid w:val="00887042"/>
    <w:rsid w:val="00887710"/>
    <w:rsid w:val="00890E56"/>
    <w:rsid w:val="00891237"/>
    <w:rsid w:val="00892228"/>
    <w:rsid w:val="00892BB8"/>
    <w:rsid w:val="00892BC7"/>
    <w:rsid w:val="00893188"/>
    <w:rsid w:val="008937C8"/>
    <w:rsid w:val="0089468F"/>
    <w:rsid w:val="00894BCE"/>
    <w:rsid w:val="0089609F"/>
    <w:rsid w:val="0089626F"/>
    <w:rsid w:val="008A03D5"/>
    <w:rsid w:val="008A27E5"/>
    <w:rsid w:val="008A44EA"/>
    <w:rsid w:val="008A49DA"/>
    <w:rsid w:val="008A53BB"/>
    <w:rsid w:val="008B045B"/>
    <w:rsid w:val="008B1C90"/>
    <w:rsid w:val="008B24AC"/>
    <w:rsid w:val="008B261F"/>
    <w:rsid w:val="008B2EB6"/>
    <w:rsid w:val="008B380C"/>
    <w:rsid w:val="008B6D41"/>
    <w:rsid w:val="008B6FFA"/>
    <w:rsid w:val="008C0AE3"/>
    <w:rsid w:val="008C17B6"/>
    <w:rsid w:val="008C1AB2"/>
    <w:rsid w:val="008C1E93"/>
    <w:rsid w:val="008C20BA"/>
    <w:rsid w:val="008C2BA0"/>
    <w:rsid w:val="008C54AC"/>
    <w:rsid w:val="008C57F2"/>
    <w:rsid w:val="008C6311"/>
    <w:rsid w:val="008C7722"/>
    <w:rsid w:val="008C7F98"/>
    <w:rsid w:val="008D0B72"/>
    <w:rsid w:val="008D10C9"/>
    <w:rsid w:val="008D13B5"/>
    <w:rsid w:val="008D1C78"/>
    <w:rsid w:val="008D2D7D"/>
    <w:rsid w:val="008D3073"/>
    <w:rsid w:val="008D364D"/>
    <w:rsid w:val="008D45D3"/>
    <w:rsid w:val="008D4BAF"/>
    <w:rsid w:val="008D4CBA"/>
    <w:rsid w:val="008D4EA2"/>
    <w:rsid w:val="008D55F3"/>
    <w:rsid w:val="008D5E25"/>
    <w:rsid w:val="008D5EF6"/>
    <w:rsid w:val="008D60CC"/>
    <w:rsid w:val="008D6898"/>
    <w:rsid w:val="008D756D"/>
    <w:rsid w:val="008E0945"/>
    <w:rsid w:val="008E39E2"/>
    <w:rsid w:val="008E4DF8"/>
    <w:rsid w:val="008E4EF4"/>
    <w:rsid w:val="008E598E"/>
    <w:rsid w:val="008E7019"/>
    <w:rsid w:val="008E793A"/>
    <w:rsid w:val="008E79E2"/>
    <w:rsid w:val="008E7EF5"/>
    <w:rsid w:val="008F0356"/>
    <w:rsid w:val="008F1DC4"/>
    <w:rsid w:val="008F2A3D"/>
    <w:rsid w:val="008F2F82"/>
    <w:rsid w:val="008F344D"/>
    <w:rsid w:val="008F3EFA"/>
    <w:rsid w:val="008F5139"/>
    <w:rsid w:val="008F5550"/>
    <w:rsid w:val="008F56B8"/>
    <w:rsid w:val="0090364A"/>
    <w:rsid w:val="0090490B"/>
    <w:rsid w:val="009062B8"/>
    <w:rsid w:val="009070A6"/>
    <w:rsid w:val="00910ED1"/>
    <w:rsid w:val="00911A3C"/>
    <w:rsid w:val="00912486"/>
    <w:rsid w:val="009141A5"/>
    <w:rsid w:val="00915363"/>
    <w:rsid w:val="009155C2"/>
    <w:rsid w:val="00915C55"/>
    <w:rsid w:val="0091650C"/>
    <w:rsid w:val="009165B1"/>
    <w:rsid w:val="00916826"/>
    <w:rsid w:val="00920154"/>
    <w:rsid w:val="0092088D"/>
    <w:rsid w:val="00921AC8"/>
    <w:rsid w:val="0092364D"/>
    <w:rsid w:val="009240C8"/>
    <w:rsid w:val="00924655"/>
    <w:rsid w:val="00924993"/>
    <w:rsid w:val="00925B38"/>
    <w:rsid w:val="009263E9"/>
    <w:rsid w:val="0092658A"/>
    <w:rsid w:val="009267A1"/>
    <w:rsid w:val="00927817"/>
    <w:rsid w:val="00927F4D"/>
    <w:rsid w:val="009303C2"/>
    <w:rsid w:val="00932177"/>
    <w:rsid w:val="009334E9"/>
    <w:rsid w:val="0093486D"/>
    <w:rsid w:val="0093592A"/>
    <w:rsid w:val="009366FE"/>
    <w:rsid w:val="0094065F"/>
    <w:rsid w:val="00940CD4"/>
    <w:rsid w:val="00941BB0"/>
    <w:rsid w:val="009421A5"/>
    <w:rsid w:val="00943B9D"/>
    <w:rsid w:val="00943DCE"/>
    <w:rsid w:val="00946DE0"/>
    <w:rsid w:val="009474A5"/>
    <w:rsid w:val="00947BCA"/>
    <w:rsid w:val="00951F1A"/>
    <w:rsid w:val="009529C8"/>
    <w:rsid w:val="00952C13"/>
    <w:rsid w:val="00952E5A"/>
    <w:rsid w:val="00955C66"/>
    <w:rsid w:val="00956FF1"/>
    <w:rsid w:val="00957B83"/>
    <w:rsid w:val="00960293"/>
    <w:rsid w:val="009609E3"/>
    <w:rsid w:val="00960E69"/>
    <w:rsid w:val="0096146D"/>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5AD"/>
    <w:rsid w:val="00970815"/>
    <w:rsid w:val="0097092C"/>
    <w:rsid w:val="00970EC0"/>
    <w:rsid w:val="009713A5"/>
    <w:rsid w:val="00971439"/>
    <w:rsid w:val="0097187E"/>
    <w:rsid w:val="00971BD4"/>
    <w:rsid w:val="009721DF"/>
    <w:rsid w:val="009725F5"/>
    <w:rsid w:val="00973484"/>
    <w:rsid w:val="0097351F"/>
    <w:rsid w:val="00974413"/>
    <w:rsid w:val="00975D23"/>
    <w:rsid w:val="009763C9"/>
    <w:rsid w:val="0097773B"/>
    <w:rsid w:val="00977D35"/>
    <w:rsid w:val="00980D6B"/>
    <w:rsid w:val="009810BD"/>
    <w:rsid w:val="0098152E"/>
    <w:rsid w:val="00982108"/>
    <w:rsid w:val="00982161"/>
    <w:rsid w:val="009835E7"/>
    <w:rsid w:val="00984489"/>
    <w:rsid w:val="009856B7"/>
    <w:rsid w:val="00986813"/>
    <w:rsid w:val="009877C7"/>
    <w:rsid w:val="00987E97"/>
    <w:rsid w:val="0099011C"/>
    <w:rsid w:val="00991A6A"/>
    <w:rsid w:val="00992505"/>
    <w:rsid w:val="00992F87"/>
    <w:rsid w:val="00993086"/>
    <w:rsid w:val="00993906"/>
    <w:rsid w:val="0099391A"/>
    <w:rsid w:val="00995756"/>
    <w:rsid w:val="00996096"/>
    <w:rsid w:val="009972FC"/>
    <w:rsid w:val="009A068B"/>
    <w:rsid w:val="009A09B5"/>
    <w:rsid w:val="009A0AA2"/>
    <w:rsid w:val="009A19B4"/>
    <w:rsid w:val="009A2257"/>
    <w:rsid w:val="009A2FCB"/>
    <w:rsid w:val="009A38E9"/>
    <w:rsid w:val="009A48F4"/>
    <w:rsid w:val="009A544F"/>
    <w:rsid w:val="009A6A73"/>
    <w:rsid w:val="009B0176"/>
    <w:rsid w:val="009B0948"/>
    <w:rsid w:val="009B0EE0"/>
    <w:rsid w:val="009B1216"/>
    <w:rsid w:val="009B1D9B"/>
    <w:rsid w:val="009B1E70"/>
    <w:rsid w:val="009B221A"/>
    <w:rsid w:val="009B3070"/>
    <w:rsid w:val="009B3C38"/>
    <w:rsid w:val="009B3F64"/>
    <w:rsid w:val="009B4154"/>
    <w:rsid w:val="009B4A90"/>
    <w:rsid w:val="009B4D46"/>
    <w:rsid w:val="009B6262"/>
    <w:rsid w:val="009B64E9"/>
    <w:rsid w:val="009B7478"/>
    <w:rsid w:val="009B7796"/>
    <w:rsid w:val="009B7C65"/>
    <w:rsid w:val="009C09E5"/>
    <w:rsid w:val="009C0D0F"/>
    <w:rsid w:val="009C188A"/>
    <w:rsid w:val="009C2C78"/>
    <w:rsid w:val="009C2E5C"/>
    <w:rsid w:val="009C3F2B"/>
    <w:rsid w:val="009C4DD9"/>
    <w:rsid w:val="009D07EB"/>
    <w:rsid w:val="009D0B58"/>
    <w:rsid w:val="009D0ED0"/>
    <w:rsid w:val="009D2012"/>
    <w:rsid w:val="009D29B2"/>
    <w:rsid w:val="009D42E0"/>
    <w:rsid w:val="009D4475"/>
    <w:rsid w:val="009D45FB"/>
    <w:rsid w:val="009D536E"/>
    <w:rsid w:val="009D59E3"/>
    <w:rsid w:val="009D5A6B"/>
    <w:rsid w:val="009D6828"/>
    <w:rsid w:val="009D715B"/>
    <w:rsid w:val="009E0F2C"/>
    <w:rsid w:val="009E0F4E"/>
    <w:rsid w:val="009E12CB"/>
    <w:rsid w:val="009E2193"/>
    <w:rsid w:val="009E2476"/>
    <w:rsid w:val="009E2826"/>
    <w:rsid w:val="009E2AFA"/>
    <w:rsid w:val="009E30AA"/>
    <w:rsid w:val="009E34DC"/>
    <w:rsid w:val="009E4051"/>
    <w:rsid w:val="009E40B3"/>
    <w:rsid w:val="009E4902"/>
    <w:rsid w:val="009E4DB0"/>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244F"/>
    <w:rsid w:val="00A0355F"/>
    <w:rsid w:val="00A04085"/>
    <w:rsid w:val="00A0438B"/>
    <w:rsid w:val="00A05BE0"/>
    <w:rsid w:val="00A065B5"/>
    <w:rsid w:val="00A06C94"/>
    <w:rsid w:val="00A06E59"/>
    <w:rsid w:val="00A06F6D"/>
    <w:rsid w:val="00A07298"/>
    <w:rsid w:val="00A075C6"/>
    <w:rsid w:val="00A075F7"/>
    <w:rsid w:val="00A07DA8"/>
    <w:rsid w:val="00A134C2"/>
    <w:rsid w:val="00A1393A"/>
    <w:rsid w:val="00A14D8A"/>
    <w:rsid w:val="00A15997"/>
    <w:rsid w:val="00A1625A"/>
    <w:rsid w:val="00A16458"/>
    <w:rsid w:val="00A16B0E"/>
    <w:rsid w:val="00A20D1E"/>
    <w:rsid w:val="00A22460"/>
    <w:rsid w:val="00A2316C"/>
    <w:rsid w:val="00A23469"/>
    <w:rsid w:val="00A23CED"/>
    <w:rsid w:val="00A23EE8"/>
    <w:rsid w:val="00A24738"/>
    <w:rsid w:val="00A25163"/>
    <w:rsid w:val="00A255D7"/>
    <w:rsid w:val="00A2566A"/>
    <w:rsid w:val="00A275B9"/>
    <w:rsid w:val="00A275DD"/>
    <w:rsid w:val="00A27904"/>
    <w:rsid w:val="00A30CF7"/>
    <w:rsid w:val="00A312A3"/>
    <w:rsid w:val="00A316A0"/>
    <w:rsid w:val="00A319BC"/>
    <w:rsid w:val="00A3273C"/>
    <w:rsid w:val="00A3282C"/>
    <w:rsid w:val="00A32EE3"/>
    <w:rsid w:val="00A3481B"/>
    <w:rsid w:val="00A3527F"/>
    <w:rsid w:val="00A35A02"/>
    <w:rsid w:val="00A36F0A"/>
    <w:rsid w:val="00A36F4F"/>
    <w:rsid w:val="00A37A73"/>
    <w:rsid w:val="00A37C9F"/>
    <w:rsid w:val="00A41720"/>
    <w:rsid w:val="00A4260D"/>
    <w:rsid w:val="00A4288B"/>
    <w:rsid w:val="00A4292D"/>
    <w:rsid w:val="00A4391A"/>
    <w:rsid w:val="00A44B4E"/>
    <w:rsid w:val="00A45363"/>
    <w:rsid w:val="00A45557"/>
    <w:rsid w:val="00A45789"/>
    <w:rsid w:val="00A45CA0"/>
    <w:rsid w:val="00A51590"/>
    <w:rsid w:val="00A519F1"/>
    <w:rsid w:val="00A51FB8"/>
    <w:rsid w:val="00A524F8"/>
    <w:rsid w:val="00A52F4B"/>
    <w:rsid w:val="00A5353C"/>
    <w:rsid w:val="00A53CE9"/>
    <w:rsid w:val="00A54C2D"/>
    <w:rsid w:val="00A57892"/>
    <w:rsid w:val="00A57B95"/>
    <w:rsid w:val="00A61047"/>
    <w:rsid w:val="00A617E3"/>
    <w:rsid w:val="00A63319"/>
    <w:rsid w:val="00A63867"/>
    <w:rsid w:val="00A63C56"/>
    <w:rsid w:val="00A644C2"/>
    <w:rsid w:val="00A65268"/>
    <w:rsid w:val="00A65910"/>
    <w:rsid w:val="00A67095"/>
    <w:rsid w:val="00A709DA"/>
    <w:rsid w:val="00A70D1C"/>
    <w:rsid w:val="00A70D4F"/>
    <w:rsid w:val="00A7371D"/>
    <w:rsid w:val="00A7459F"/>
    <w:rsid w:val="00A74CF2"/>
    <w:rsid w:val="00A75B76"/>
    <w:rsid w:val="00A76483"/>
    <w:rsid w:val="00A767BB"/>
    <w:rsid w:val="00A77BEE"/>
    <w:rsid w:val="00A8018A"/>
    <w:rsid w:val="00A801E2"/>
    <w:rsid w:val="00A80A96"/>
    <w:rsid w:val="00A80B56"/>
    <w:rsid w:val="00A81C01"/>
    <w:rsid w:val="00A82570"/>
    <w:rsid w:val="00A82BE2"/>
    <w:rsid w:val="00A83C6C"/>
    <w:rsid w:val="00A83D04"/>
    <w:rsid w:val="00A843F1"/>
    <w:rsid w:val="00A84DDD"/>
    <w:rsid w:val="00A85BFF"/>
    <w:rsid w:val="00A85D28"/>
    <w:rsid w:val="00A869F3"/>
    <w:rsid w:val="00A87CAE"/>
    <w:rsid w:val="00A91977"/>
    <w:rsid w:val="00A91FD5"/>
    <w:rsid w:val="00A92311"/>
    <w:rsid w:val="00A9242A"/>
    <w:rsid w:val="00A930A8"/>
    <w:rsid w:val="00A933A2"/>
    <w:rsid w:val="00A94CE1"/>
    <w:rsid w:val="00A95DEE"/>
    <w:rsid w:val="00A96A1C"/>
    <w:rsid w:val="00A978C4"/>
    <w:rsid w:val="00AA03FF"/>
    <w:rsid w:val="00AA17B2"/>
    <w:rsid w:val="00AA2B0F"/>
    <w:rsid w:val="00AA2B6F"/>
    <w:rsid w:val="00AA33BC"/>
    <w:rsid w:val="00AA4C1B"/>
    <w:rsid w:val="00AA6033"/>
    <w:rsid w:val="00AA7860"/>
    <w:rsid w:val="00AB03B8"/>
    <w:rsid w:val="00AB0C91"/>
    <w:rsid w:val="00AB1359"/>
    <w:rsid w:val="00AB15EE"/>
    <w:rsid w:val="00AB1775"/>
    <w:rsid w:val="00AB1A0A"/>
    <w:rsid w:val="00AB1EAC"/>
    <w:rsid w:val="00AB2060"/>
    <w:rsid w:val="00AB21BF"/>
    <w:rsid w:val="00AB22C6"/>
    <w:rsid w:val="00AB235D"/>
    <w:rsid w:val="00AB2E90"/>
    <w:rsid w:val="00AB3ECC"/>
    <w:rsid w:val="00AB5700"/>
    <w:rsid w:val="00AB63D6"/>
    <w:rsid w:val="00AB7552"/>
    <w:rsid w:val="00AC0C53"/>
    <w:rsid w:val="00AC10D0"/>
    <w:rsid w:val="00AC1A58"/>
    <w:rsid w:val="00AC2D83"/>
    <w:rsid w:val="00AC30B6"/>
    <w:rsid w:val="00AC318A"/>
    <w:rsid w:val="00AC46F6"/>
    <w:rsid w:val="00AC7A92"/>
    <w:rsid w:val="00AD2C45"/>
    <w:rsid w:val="00AD4B67"/>
    <w:rsid w:val="00AD7AE0"/>
    <w:rsid w:val="00AE0450"/>
    <w:rsid w:val="00AE1049"/>
    <w:rsid w:val="00AE2043"/>
    <w:rsid w:val="00AE2F8D"/>
    <w:rsid w:val="00AE3EEE"/>
    <w:rsid w:val="00AE5B95"/>
    <w:rsid w:val="00AE5F35"/>
    <w:rsid w:val="00AE63E0"/>
    <w:rsid w:val="00AF04D7"/>
    <w:rsid w:val="00AF1489"/>
    <w:rsid w:val="00AF1D0F"/>
    <w:rsid w:val="00AF2B07"/>
    <w:rsid w:val="00AF3392"/>
    <w:rsid w:val="00AF3CB7"/>
    <w:rsid w:val="00AF47D1"/>
    <w:rsid w:val="00AF5F86"/>
    <w:rsid w:val="00AF6136"/>
    <w:rsid w:val="00AF669F"/>
    <w:rsid w:val="00AF6C86"/>
    <w:rsid w:val="00AF70EA"/>
    <w:rsid w:val="00AF72E0"/>
    <w:rsid w:val="00AF79DD"/>
    <w:rsid w:val="00B02B54"/>
    <w:rsid w:val="00B05549"/>
    <w:rsid w:val="00B066B5"/>
    <w:rsid w:val="00B06DCC"/>
    <w:rsid w:val="00B10FD8"/>
    <w:rsid w:val="00B11CBA"/>
    <w:rsid w:val="00B120C9"/>
    <w:rsid w:val="00B12CC0"/>
    <w:rsid w:val="00B1352A"/>
    <w:rsid w:val="00B13EC7"/>
    <w:rsid w:val="00B15A8B"/>
    <w:rsid w:val="00B162DB"/>
    <w:rsid w:val="00B172A5"/>
    <w:rsid w:val="00B20C0D"/>
    <w:rsid w:val="00B22DE1"/>
    <w:rsid w:val="00B2360A"/>
    <w:rsid w:val="00B239B7"/>
    <w:rsid w:val="00B24202"/>
    <w:rsid w:val="00B25D64"/>
    <w:rsid w:val="00B26D97"/>
    <w:rsid w:val="00B273B4"/>
    <w:rsid w:val="00B278A6"/>
    <w:rsid w:val="00B27A8B"/>
    <w:rsid w:val="00B306D2"/>
    <w:rsid w:val="00B308F5"/>
    <w:rsid w:val="00B30CBE"/>
    <w:rsid w:val="00B31DD9"/>
    <w:rsid w:val="00B32927"/>
    <w:rsid w:val="00B358C2"/>
    <w:rsid w:val="00B35AC6"/>
    <w:rsid w:val="00B362BE"/>
    <w:rsid w:val="00B364C6"/>
    <w:rsid w:val="00B3780D"/>
    <w:rsid w:val="00B430AD"/>
    <w:rsid w:val="00B43E7D"/>
    <w:rsid w:val="00B43EFD"/>
    <w:rsid w:val="00B45539"/>
    <w:rsid w:val="00B465B5"/>
    <w:rsid w:val="00B4694F"/>
    <w:rsid w:val="00B473A0"/>
    <w:rsid w:val="00B507F0"/>
    <w:rsid w:val="00B5246E"/>
    <w:rsid w:val="00B52773"/>
    <w:rsid w:val="00B54584"/>
    <w:rsid w:val="00B54DC9"/>
    <w:rsid w:val="00B54ECD"/>
    <w:rsid w:val="00B55695"/>
    <w:rsid w:val="00B55D21"/>
    <w:rsid w:val="00B56A4E"/>
    <w:rsid w:val="00B6128A"/>
    <w:rsid w:val="00B61ABB"/>
    <w:rsid w:val="00B622A1"/>
    <w:rsid w:val="00B63922"/>
    <w:rsid w:val="00B63A95"/>
    <w:rsid w:val="00B63F4B"/>
    <w:rsid w:val="00B640AD"/>
    <w:rsid w:val="00B6454B"/>
    <w:rsid w:val="00B646E6"/>
    <w:rsid w:val="00B6523D"/>
    <w:rsid w:val="00B654C9"/>
    <w:rsid w:val="00B6560E"/>
    <w:rsid w:val="00B658CC"/>
    <w:rsid w:val="00B65E9A"/>
    <w:rsid w:val="00B66484"/>
    <w:rsid w:val="00B669C3"/>
    <w:rsid w:val="00B711E1"/>
    <w:rsid w:val="00B7208A"/>
    <w:rsid w:val="00B7225F"/>
    <w:rsid w:val="00B72AD2"/>
    <w:rsid w:val="00B72C7E"/>
    <w:rsid w:val="00B72E5D"/>
    <w:rsid w:val="00B72F58"/>
    <w:rsid w:val="00B74144"/>
    <w:rsid w:val="00B7583D"/>
    <w:rsid w:val="00B77536"/>
    <w:rsid w:val="00B7767C"/>
    <w:rsid w:val="00B77F40"/>
    <w:rsid w:val="00B84A9E"/>
    <w:rsid w:val="00B84CBE"/>
    <w:rsid w:val="00B85274"/>
    <w:rsid w:val="00B86431"/>
    <w:rsid w:val="00B91C96"/>
    <w:rsid w:val="00B926A5"/>
    <w:rsid w:val="00B937B1"/>
    <w:rsid w:val="00B93905"/>
    <w:rsid w:val="00B94037"/>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235B"/>
    <w:rsid w:val="00BB2555"/>
    <w:rsid w:val="00BB2747"/>
    <w:rsid w:val="00BB35FF"/>
    <w:rsid w:val="00BB40D4"/>
    <w:rsid w:val="00BB41EC"/>
    <w:rsid w:val="00BB4567"/>
    <w:rsid w:val="00BB4A72"/>
    <w:rsid w:val="00BB522E"/>
    <w:rsid w:val="00BB7135"/>
    <w:rsid w:val="00BC073F"/>
    <w:rsid w:val="00BC4ACF"/>
    <w:rsid w:val="00BC75F8"/>
    <w:rsid w:val="00BD07C3"/>
    <w:rsid w:val="00BD14F0"/>
    <w:rsid w:val="00BD19B0"/>
    <w:rsid w:val="00BD1D37"/>
    <w:rsid w:val="00BD2A74"/>
    <w:rsid w:val="00BD4FE7"/>
    <w:rsid w:val="00BD63B6"/>
    <w:rsid w:val="00BD7943"/>
    <w:rsid w:val="00BE0484"/>
    <w:rsid w:val="00BE04D7"/>
    <w:rsid w:val="00BE0C10"/>
    <w:rsid w:val="00BE15F5"/>
    <w:rsid w:val="00BE236F"/>
    <w:rsid w:val="00BE3034"/>
    <w:rsid w:val="00BE33FA"/>
    <w:rsid w:val="00BE361C"/>
    <w:rsid w:val="00BE463C"/>
    <w:rsid w:val="00BE516E"/>
    <w:rsid w:val="00BE6157"/>
    <w:rsid w:val="00BE62AC"/>
    <w:rsid w:val="00BE7087"/>
    <w:rsid w:val="00BE781B"/>
    <w:rsid w:val="00BF2434"/>
    <w:rsid w:val="00BF2AAB"/>
    <w:rsid w:val="00BF5AFF"/>
    <w:rsid w:val="00BF5F67"/>
    <w:rsid w:val="00BF6006"/>
    <w:rsid w:val="00BF6A10"/>
    <w:rsid w:val="00BF7BFC"/>
    <w:rsid w:val="00C005E2"/>
    <w:rsid w:val="00C009FB"/>
    <w:rsid w:val="00C02516"/>
    <w:rsid w:val="00C0267E"/>
    <w:rsid w:val="00C06080"/>
    <w:rsid w:val="00C0635A"/>
    <w:rsid w:val="00C074FD"/>
    <w:rsid w:val="00C10C30"/>
    <w:rsid w:val="00C1116D"/>
    <w:rsid w:val="00C11690"/>
    <w:rsid w:val="00C12285"/>
    <w:rsid w:val="00C1526F"/>
    <w:rsid w:val="00C15BFB"/>
    <w:rsid w:val="00C17054"/>
    <w:rsid w:val="00C171F6"/>
    <w:rsid w:val="00C172B6"/>
    <w:rsid w:val="00C174E3"/>
    <w:rsid w:val="00C178FA"/>
    <w:rsid w:val="00C17EA1"/>
    <w:rsid w:val="00C204A5"/>
    <w:rsid w:val="00C20F19"/>
    <w:rsid w:val="00C21537"/>
    <w:rsid w:val="00C21672"/>
    <w:rsid w:val="00C21C5F"/>
    <w:rsid w:val="00C23167"/>
    <w:rsid w:val="00C241DA"/>
    <w:rsid w:val="00C24AAD"/>
    <w:rsid w:val="00C254BC"/>
    <w:rsid w:val="00C254E1"/>
    <w:rsid w:val="00C25BF5"/>
    <w:rsid w:val="00C26483"/>
    <w:rsid w:val="00C269A4"/>
    <w:rsid w:val="00C2722C"/>
    <w:rsid w:val="00C274E3"/>
    <w:rsid w:val="00C274E9"/>
    <w:rsid w:val="00C30165"/>
    <w:rsid w:val="00C30DD2"/>
    <w:rsid w:val="00C311C1"/>
    <w:rsid w:val="00C340BA"/>
    <w:rsid w:val="00C345EC"/>
    <w:rsid w:val="00C34CA2"/>
    <w:rsid w:val="00C3536B"/>
    <w:rsid w:val="00C3586A"/>
    <w:rsid w:val="00C35AF3"/>
    <w:rsid w:val="00C362D7"/>
    <w:rsid w:val="00C40F9D"/>
    <w:rsid w:val="00C41627"/>
    <w:rsid w:val="00C41D9D"/>
    <w:rsid w:val="00C4247F"/>
    <w:rsid w:val="00C42577"/>
    <w:rsid w:val="00C4265B"/>
    <w:rsid w:val="00C45BD0"/>
    <w:rsid w:val="00C45F2E"/>
    <w:rsid w:val="00C46747"/>
    <w:rsid w:val="00C46DF7"/>
    <w:rsid w:val="00C47D31"/>
    <w:rsid w:val="00C50C07"/>
    <w:rsid w:val="00C510C7"/>
    <w:rsid w:val="00C51932"/>
    <w:rsid w:val="00C522FD"/>
    <w:rsid w:val="00C5269E"/>
    <w:rsid w:val="00C540A2"/>
    <w:rsid w:val="00C5499F"/>
    <w:rsid w:val="00C553F9"/>
    <w:rsid w:val="00C56B9D"/>
    <w:rsid w:val="00C61346"/>
    <w:rsid w:val="00C61841"/>
    <w:rsid w:val="00C62EFF"/>
    <w:rsid w:val="00C650A7"/>
    <w:rsid w:val="00C65185"/>
    <w:rsid w:val="00C6538F"/>
    <w:rsid w:val="00C6540A"/>
    <w:rsid w:val="00C65DDE"/>
    <w:rsid w:val="00C66F63"/>
    <w:rsid w:val="00C672BD"/>
    <w:rsid w:val="00C674D0"/>
    <w:rsid w:val="00C67E17"/>
    <w:rsid w:val="00C70084"/>
    <w:rsid w:val="00C70EF6"/>
    <w:rsid w:val="00C70EFC"/>
    <w:rsid w:val="00C71DAE"/>
    <w:rsid w:val="00C71DD2"/>
    <w:rsid w:val="00C72944"/>
    <w:rsid w:val="00C73C97"/>
    <w:rsid w:val="00C74099"/>
    <w:rsid w:val="00C7452E"/>
    <w:rsid w:val="00C74C97"/>
    <w:rsid w:val="00C77DEA"/>
    <w:rsid w:val="00C810D9"/>
    <w:rsid w:val="00C81152"/>
    <w:rsid w:val="00C81282"/>
    <w:rsid w:val="00C822DE"/>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3C7B"/>
    <w:rsid w:val="00CA470E"/>
    <w:rsid w:val="00CA7256"/>
    <w:rsid w:val="00CB1B6C"/>
    <w:rsid w:val="00CB1CEC"/>
    <w:rsid w:val="00CB21BA"/>
    <w:rsid w:val="00CB2E62"/>
    <w:rsid w:val="00CB46C7"/>
    <w:rsid w:val="00CB4F39"/>
    <w:rsid w:val="00CB63F1"/>
    <w:rsid w:val="00CB67C5"/>
    <w:rsid w:val="00CC0094"/>
    <w:rsid w:val="00CC0E9F"/>
    <w:rsid w:val="00CC1AA2"/>
    <w:rsid w:val="00CC3582"/>
    <w:rsid w:val="00CC362B"/>
    <w:rsid w:val="00CC419F"/>
    <w:rsid w:val="00CC4659"/>
    <w:rsid w:val="00CC49CB"/>
    <w:rsid w:val="00CC4EA6"/>
    <w:rsid w:val="00CC520F"/>
    <w:rsid w:val="00CD4A15"/>
    <w:rsid w:val="00CD7CD6"/>
    <w:rsid w:val="00CE0FA4"/>
    <w:rsid w:val="00CE1C32"/>
    <w:rsid w:val="00CE20CB"/>
    <w:rsid w:val="00CE31E0"/>
    <w:rsid w:val="00CE3585"/>
    <w:rsid w:val="00CE3A30"/>
    <w:rsid w:val="00CE3B72"/>
    <w:rsid w:val="00CE4AB7"/>
    <w:rsid w:val="00CE4F55"/>
    <w:rsid w:val="00CE5E8A"/>
    <w:rsid w:val="00CE6278"/>
    <w:rsid w:val="00CE65C6"/>
    <w:rsid w:val="00CE6893"/>
    <w:rsid w:val="00CE6A34"/>
    <w:rsid w:val="00CE74EA"/>
    <w:rsid w:val="00CE755C"/>
    <w:rsid w:val="00CE7793"/>
    <w:rsid w:val="00CF0CDC"/>
    <w:rsid w:val="00CF1B2F"/>
    <w:rsid w:val="00CF4538"/>
    <w:rsid w:val="00CF4965"/>
    <w:rsid w:val="00CF4C5A"/>
    <w:rsid w:val="00CF4F4B"/>
    <w:rsid w:val="00CF5105"/>
    <w:rsid w:val="00CF5925"/>
    <w:rsid w:val="00CF5DA4"/>
    <w:rsid w:val="00CF6BA7"/>
    <w:rsid w:val="00CF7C57"/>
    <w:rsid w:val="00D00D09"/>
    <w:rsid w:val="00D0146C"/>
    <w:rsid w:val="00D017C8"/>
    <w:rsid w:val="00D01F32"/>
    <w:rsid w:val="00D02FD7"/>
    <w:rsid w:val="00D058C5"/>
    <w:rsid w:val="00D069E7"/>
    <w:rsid w:val="00D06B1B"/>
    <w:rsid w:val="00D07738"/>
    <w:rsid w:val="00D07E07"/>
    <w:rsid w:val="00D106B4"/>
    <w:rsid w:val="00D10F13"/>
    <w:rsid w:val="00D11F93"/>
    <w:rsid w:val="00D1284B"/>
    <w:rsid w:val="00D12B8A"/>
    <w:rsid w:val="00D12E5A"/>
    <w:rsid w:val="00D134A5"/>
    <w:rsid w:val="00D14131"/>
    <w:rsid w:val="00D142C9"/>
    <w:rsid w:val="00D147FC"/>
    <w:rsid w:val="00D15AED"/>
    <w:rsid w:val="00D169A3"/>
    <w:rsid w:val="00D17DA3"/>
    <w:rsid w:val="00D23612"/>
    <w:rsid w:val="00D242FF"/>
    <w:rsid w:val="00D25C0C"/>
    <w:rsid w:val="00D25F3B"/>
    <w:rsid w:val="00D265E3"/>
    <w:rsid w:val="00D26B10"/>
    <w:rsid w:val="00D27D4E"/>
    <w:rsid w:val="00D302F3"/>
    <w:rsid w:val="00D3038C"/>
    <w:rsid w:val="00D307ED"/>
    <w:rsid w:val="00D31A3B"/>
    <w:rsid w:val="00D31D38"/>
    <w:rsid w:val="00D343FB"/>
    <w:rsid w:val="00D3590D"/>
    <w:rsid w:val="00D362B9"/>
    <w:rsid w:val="00D36422"/>
    <w:rsid w:val="00D374D0"/>
    <w:rsid w:val="00D37D48"/>
    <w:rsid w:val="00D401EF"/>
    <w:rsid w:val="00D42623"/>
    <w:rsid w:val="00D43C95"/>
    <w:rsid w:val="00D43D4D"/>
    <w:rsid w:val="00D44E68"/>
    <w:rsid w:val="00D458EE"/>
    <w:rsid w:val="00D45DA3"/>
    <w:rsid w:val="00D45EC5"/>
    <w:rsid w:val="00D47534"/>
    <w:rsid w:val="00D50E29"/>
    <w:rsid w:val="00D51FA3"/>
    <w:rsid w:val="00D525A1"/>
    <w:rsid w:val="00D52641"/>
    <w:rsid w:val="00D52B52"/>
    <w:rsid w:val="00D52F18"/>
    <w:rsid w:val="00D54059"/>
    <w:rsid w:val="00D55294"/>
    <w:rsid w:val="00D557C1"/>
    <w:rsid w:val="00D55EB1"/>
    <w:rsid w:val="00D569E2"/>
    <w:rsid w:val="00D6096C"/>
    <w:rsid w:val="00D60B73"/>
    <w:rsid w:val="00D60CF4"/>
    <w:rsid w:val="00D6136B"/>
    <w:rsid w:val="00D62A52"/>
    <w:rsid w:val="00D63366"/>
    <w:rsid w:val="00D63D6C"/>
    <w:rsid w:val="00D63FD0"/>
    <w:rsid w:val="00D64858"/>
    <w:rsid w:val="00D712D9"/>
    <w:rsid w:val="00D727FD"/>
    <w:rsid w:val="00D729F8"/>
    <w:rsid w:val="00D73411"/>
    <w:rsid w:val="00D740E3"/>
    <w:rsid w:val="00D74EC5"/>
    <w:rsid w:val="00D75C1A"/>
    <w:rsid w:val="00D75D77"/>
    <w:rsid w:val="00D765DA"/>
    <w:rsid w:val="00D7743C"/>
    <w:rsid w:val="00D81375"/>
    <w:rsid w:val="00D82112"/>
    <w:rsid w:val="00D82670"/>
    <w:rsid w:val="00D8442D"/>
    <w:rsid w:val="00D85BD8"/>
    <w:rsid w:val="00D8629E"/>
    <w:rsid w:val="00D86CE4"/>
    <w:rsid w:val="00D86F93"/>
    <w:rsid w:val="00D877F4"/>
    <w:rsid w:val="00D90ED3"/>
    <w:rsid w:val="00D93731"/>
    <w:rsid w:val="00D93E85"/>
    <w:rsid w:val="00D94BA4"/>
    <w:rsid w:val="00D95946"/>
    <w:rsid w:val="00D961B8"/>
    <w:rsid w:val="00D96606"/>
    <w:rsid w:val="00D9700A"/>
    <w:rsid w:val="00D972D8"/>
    <w:rsid w:val="00D973DE"/>
    <w:rsid w:val="00DA0487"/>
    <w:rsid w:val="00DA0B70"/>
    <w:rsid w:val="00DA21B8"/>
    <w:rsid w:val="00DA21FD"/>
    <w:rsid w:val="00DA2A1A"/>
    <w:rsid w:val="00DA3F9B"/>
    <w:rsid w:val="00DA621E"/>
    <w:rsid w:val="00DB0A53"/>
    <w:rsid w:val="00DB173A"/>
    <w:rsid w:val="00DB17AB"/>
    <w:rsid w:val="00DB261C"/>
    <w:rsid w:val="00DB36B7"/>
    <w:rsid w:val="00DB3774"/>
    <w:rsid w:val="00DB37F8"/>
    <w:rsid w:val="00DB5713"/>
    <w:rsid w:val="00DC072A"/>
    <w:rsid w:val="00DC127D"/>
    <w:rsid w:val="00DC1944"/>
    <w:rsid w:val="00DC1E9D"/>
    <w:rsid w:val="00DC246E"/>
    <w:rsid w:val="00DC3359"/>
    <w:rsid w:val="00DC39A8"/>
    <w:rsid w:val="00DC456C"/>
    <w:rsid w:val="00DC4A31"/>
    <w:rsid w:val="00DC5474"/>
    <w:rsid w:val="00DC54C6"/>
    <w:rsid w:val="00DC63B8"/>
    <w:rsid w:val="00DC66A4"/>
    <w:rsid w:val="00DC7B20"/>
    <w:rsid w:val="00DC7E3D"/>
    <w:rsid w:val="00DC7E5E"/>
    <w:rsid w:val="00DC7F8E"/>
    <w:rsid w:val="00DD0B4C"/>
    <w:rsid w:val="00DD0B57"/>
    <w:rsid w:val="00DD17DC"/>
    <w:rsid w:val="00DD255E"/>
    <w:rsid w:val="00DD33B3"/>
    <w:rsid w:val="00DD414F"/>
    <w:rsid w:val="00DD422E"/>
    <w:rsid w:val="00DD43CC"/>
    <w:rsid w:val="00DD4E2F"/>
    <w:rsid w:val="00DD4F44"/>
    <w:rsid w:val="00DD5241"/>
    <w:rsid w:val="00DD5989"/>
    <w:rsid w:val="00DD5B0B"/>
    <w:rsid w:val="00DE0E7A"/>
    <w:rsid w:val="00DE15B4"/>
    <w:rsid w:val="00DE2FCB"/>
    <w:rsid w:val="00DE31DD"/>
    <w:rsid w:val="00DE3F26"/>
    <w:rsid w:val="00DE419A"/>
    <w:rsid w:val="00DE5388"/>
    <w:rsid w:val="00DE63D3"/>
    <w:rsid w:val="00DE677D"/>
    <w:rsid w:val="00DE7AF2"/>
    <w:rsid w:val="00DE7D60"/>
    <w:rsid w:val="00DF05FE"/>
    <w:rsid w:val="00DF0DB4"/>
    <w:rsid w:val="00DF23A7"/>
    <w:rsid w:val="00DF291B"/>
    <w:rsid w:val="00DF2F4B"/>
    <w:rsid w:val="00DF3CEC"/>
    <w:rsid w:val="00DF5949"/>
    <w:rsid w:val="00DF5CEE"/>
    <w:rsid w:val="00DF5FBA"/>
    <w:rsid w:val="00DF645B"/>
    <w:rsid w:val="00E0084D"/>
    <w:rsid w:val="00E00B6F"/>
    <w:rsid w:val="00E01B1B"/>
    <w:rsid w:val="00E033FD"/>
    <w:rsid w:val="00E03851"/>
    <w:rsid w:val="00E03C7C"/>
    <w:rsid w:val="00E03E2C"/>
    <w:rsid w:val="00E04E3C"/>
    <w:rsid w:val="00E05BBD"/>
    <w:rsid w:val="00E05F4C"/>
    <w:rsid w:val="00E06607"/>
    <w:rsid w:val="00E07A71"/>
    <w:rsid w:val="00E10BF9"/>
    <w:rsid w:val="00E10E10"/>
    <w:rsid w:val="00E11EDE"/>
    <w:rsid w:val="00E131E8"/>
    <w:rsid w:val="00E1357A"/>
    <w:rsid w:val="00E13667"/>
    <w:rsid w:val="00E1426C"/>
    <w:rsid w:val="00E14499"/>
    <w:rsid w:val="00E14500"/>
    <w:rsid w:val="00E149F9"/>
    <w:rsid w:val="00E153BF"/>
    <w:rsid w:val="00E15788"/>
    <w:rsid w:val="00E16B03"/>
    <w:rsid w:val="00E16D31"/>
    <w:rsid w:val="00E2124B"/>
    <w:rsid w:val="00E22E97"/>
    <w:rsid w:val="00E23B51"/>
    <w:rsid w:val="00E23FFB"/>
    <w:rsid w:val="00E24634"/>
    <w:rsid w:val="00E24A98"/>
    <w:rsid w:val="00E25424"/>
    <w:rsid w:val="00E254F6"/>
    <w:rsid w:val="00E259AF"/>
    <w:rsid w:val="00E2734D"/>
    <w:rsid w:val="00E27BA9"/>
    <w:rsid w:val="00E3122D"/>
    <w:rsid w:val="00E31CED"/>
    <w:rsid w:val="00E322E6"/>
    <w:rsid w:val="00E3260F"/>
    <w:rsid w:val="00E33A36"/>
    <w:rsid w:val="00E355F0"/>
    <w:rsid w:val="00E36BBD"/>
    <w:rsid w:val="00E3794A"/>
    <w:rsid w:val="00E417D9"/>
    <w:rsid w:val="00E423A3"/>
    <w:rsid w:val="00E4271F"/>
    <w:rsid w:val="00E43114"/>
    <w:rsid w:val="00E4518E"/>
    <w:rsid w:val="00E4521B"/>
    <w:rsid w:val="00E459C0"/>
    <w:rsid w:val="00E470EF"/>
    <w:rsid w:val="00E506AA"/>
    <w:rsid w:val="00E50851"/>
    <w:rsid w:val="00E50C43"/>
    <w:rsid w:val="00E53627"/>
    <w:rsid w:val="00E5582C"/>
    <w:rsid w:val="00E56182"/>
    <w:rsid w:val="00E57A23"/>
    <w:rsid w:val="00E60DB6"/>
    <w:rsid w:val="00E60F00"/>
    <w:rsid w:val="00E61D8E"/>
    <w:rsid w:val="00E61DB3"/>
    <w:rsid w:val="00E620C9"/>
    <w:rsid w:val="00E63946"/>
    <w:rsid w:val="00E639C8"/>
    <w:rsid w:val="00E64321"/>
    <w:rsid w:val="00E648BD"/>
    <w:rsid w:val="00E65B1F"/>
    <w:rsid w:val="00E65B28"/>
    <w:rsid w:val="00E65CE3"/>
    <w:rsid w:val="00E66E39"/>
    <w:rsid w:val="00E67600"/>
    <w:rsid w:val="00E70688"/>
    <w:rsid w:val="00E709F6"/>
    <w:rsid w:val="00E71EDE"/>
    <w:rsid w:val="00E720B3"/>
    <w:rsid w:val="00E72CBE"/>
    <w:rsid w:val="00E74197"/>
    <w:rsid w:val="00E75885"/>
    <w:rsid w:val="00E77257"/>
    <w:rsid w:val="00E772A9"/>
    <w:rsid w:val="00E77ADF"/>
    <w:rsid w:val="00E80347"/>
    <w:rsid w:val="00E80469"/>
    <w:rsid w:val="00E804C2"/>
    <w:rsid w:val="00E809F4"/>
    <w:rsid w:val="00E80B25"/>
    <w:rsid w:val="00E81A1C"/>
    <w:rsid w:val="00E81CAE"/>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4E4"/>
    <w:rsid w:val="00E954EA"/>
    <w:rsid w:val="00E95F9C"/>
    <w:rsid w:val="00E97074"/>
    <w:rsid w:val="00E9768E"/>
    <w:rsid w:val="00E97BA0"/>
    <w:rsid w:val="00E97D9B"/>
    <w:rsid w:val="00E97EE0"/>
    <w:rsid w:val="00EA01F2"/>
    <w:rsid w:val="00EA09AB"/>
    <w:rsid w:val="00EA0D50"/>
    <w:rsid w:val="00EA15E4"/>
    <w:rsid w:val="00EA1E49"/>
    <w:rsid w:val="00EA233F"/>
    <w:rsid w:val="00EA4BA0"/>
    <w:rsid w:val="00EA4DE7"/>
    <w:rsid w:val="00EA506F"/>
    <w:rsid w:val="00EA64B8"/>
    <w:rsid w:val="00EA667F"/>
    <w:rsid w:val="00EA66DC"/>
    <w:rsid w:val="00EA7412"/>
    <w:rsid w:val="00EB1E0E"/>
    <w:rsid w:val="00EB25F6"/>
    <w:rsid w:val="00EB2A2E"/>
    <w:rsid w:val="00EB3D57"/>
    <w:rsid w:val="00EB43B9"/>
    <w:rsid w:val="00EB44FE"/>
    <w:rsid w:val="00EB536B"/>
    <w:rsid w:val="00EB5470"/>
    <w:rsid w:val="00EB67E7"/>
    <w:rsid w:val="00EB6A4B"/>
    <w:rsid w:val="00EB6F13"/>
    <w:rsid w:val="00EB7EDC"/>
    <w:rsid w:val="00EB7F8F"/>
    <w:rsid w:val="00EC03B2"/>
    <w:rsid w:val="00EC08A6"/>
    <w:rsid w:val="00EC0E71"/>
    <w:rsid w:val="00EC1450"/>
    <w:rsid w:val="00EC2F9F"/>
    <w:rsid w:val="00EC3099"/>
    <w:rsid w:val="00EC42C0"/>
    <w:rsid w:val="00EC448B"/>
    <w:rsid w:val="00EC48DC"/>
    <w:rsid w:val="00EC48E8"/>
    <w:rsid w:val="00EC5438"/>
    <w:rsid w:val="00EC5B7F"/>
    <w:rsid w:val="00EC5E20"/>
    <w:rsid w:val="00EC7894"/>
    <w:rsid w:val="00ED1051"/>
    <w:rsid w:val="00ED2E4B"/>
    <w:rsid w:val="00ED3C50"/>
    <w:rsid w:val="00ED42EC"/>
    <w:rsid w:val="00ED4D8E"/>
    <w:rsid w:val="00ED6797"/>
    <w:rsid w:val="00ED6831"/>
    <w:rsid w:val="00ED78C3"/>
    <w:rsid w:val="00ED7A56"/>
    <w:rsid w:val="00EE0BC4"/>
    <w:rsid w:val="00EE13EF"/>
    <w:rsid w:val="00EE2330"/>
    <w:rsid w:val="00EE263F"/>
    <w:rsid w:val="00EE271C"/>
    <w:rsid w:val="00EE3018"/>
    <w:rsid w:val="00EE4418"/>
    <w:rsid w:val="00EE4D9F"/>
    <w:rsid w:val="00EE690E"/>
    <w:rsid w:val="00EE6B97"/>
    <w:rsid w:val="00EE6D32"/>
    <w:rsid w:val="00EE7738"/>
    <w:rsid w:val="00EE7DEF"/>
    <w:rsid w:val="00EF035A"/>
    <w:rsid w:val="00EF0F91"/>
    <w:rsid w:val="00EF1D96"/>
    <w:rsid w:val="00EF3826"/>
    <w:rsid w:val="00EF3B3E"/>
    <w:rsid w:val="00EF4CE1"/>
    <w:rsid w:val="00EF55EB"/>
    <w:rsid w:val="00EF5910"/>
    <w:rsid w:val="00EF67C2"/>
    <w:rsid w:val="00EF67F8"/>
    <w:rsid w:val="00EF7FE3"/>
    <w:rsid w:val="00F008FF"/>
    <w:rsid w:val="00F0107E"/>
    <w:rsid w:val="00F021A6"/>
    <w:rsid w:val="00F03200"/>
    <w:rsid w:val="00F039D6"/>
    <w:rsid w:val="00F03EE9"/>
    <w:rsid w:val="00F055A0"/>
    <w:rsid w:val="00F060B9"/>
    <w:rsid w:val="00F06F53"/>
    <w:rsid w:val="00F07D41"/>
    <w:rsid w:val="00F10284"/>
    <w:rsid w:val="00F10625"/>
    <w:rsid w:val="00F10F3D"/>
    <w:rsid w:val="00F1141E"/>
    <w:rsid w:val="00F12111"/>
    <w:rsid w:val="00F1233E"/>
    <w:rsid w:val="00F13150"/>
    <w:rsid w:val="00F14E8D"/>
    <w:rsid w:val="00F154FC"/>
    <w:rsid w:val="00F15C4A"/>
    <w:rsid w:val="00F166C9"/>
    <w:rsid w:val="00F1771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45"/>
    <w:rsid w:val="00F34FC8"/>
    <w:rsid w:val="00F350FD"/>
    <w:rsid w:val="00F35869"/>
    <w:rsid w:val="00F35D92"/>
    <w:rsid w:val="00F36362"/>
    <w:rsid w:val="00F407CE"/>
    <w:rsid w:val="00F41D99"/>
    <w:rsid w:val="00F42731"/>
    <w:rsid w:val="00F43005"/>
    <w:rsid w:val="00F433BA"/>
    <w:rsid w:val="00F4578B"/>
    <w:rsid w:val="00F458B2"/>
    <w:rsid w:val="00F47818"/>
    <w:rsid w:val="00F478D8"/>
    <w:rsid w:val="00F47917"/>
    <w:rsid w:val="00F47FA1"/>
    <w:rsid w:val="00F50C80"/>
    <w:rsid w:val="00F51226"/>
    <w:rsid w:val="00F5144D"/>
    <w:rsid w:val="00F524A6"/>
    <w:rsid w:val="00F52739"/>
    <w:rsid w:val="00F54C1D"/>
    <w:rsid w:val="00F55ABC"/>
    <w:rsid w:val="00F569CC"/>
    <w:rsid w:val="00F57903"/>
    <w:rsid w:val="00F624A0"/>
    <w:rsid w:val="00F626D4"/>
    <w:rsid w:val="00F62C78"/>
    <w:rsid w:val="00F64FC8"/>
    <w:rsid w:val="00F65B66"/>
    <w:rsid w:val="00F65D06"/>
    <w:rsid w:val="00F65EA7"/>
    <w:rsid w:val="00F66187"/>
    <w:rsid w:val="00F668C7"/>
    <w:rsid w:val="00F66983"/>
    <w:rsid w:val="00F67FD3"/>
    <w:rsid w:val="00F7074B"/>
    <w:rsid w:val="00F716F0"/>
    <w:rsid w:val="00F72CBB"/>
    <w:rsid w:val="00F730A4"/>
    <w:rsid w:val="00F741D5"/>
    <w:rsid w:val="00F74317"/>
    <w:rsid w:val="00F74F85"/>
    <w:rsid w:val="00F76AAC"/>
    <w:rsid w:val="00F804D2"/>
    <w:rsid w:val="00F80E64"/>
    <w:rsid w:val="00F81B02"/>
    <w:rsid w:val="00F81C40"/>
    <w:rsid w:val="00F83A09"/>
    <w:rsid w:val="00F83C1E"/>
    <w:rsid w:val="00F84007"/>
    <w:rsid w:val="00F85032"/>
    <w:rsid w:val="00F85123"/>
    <w:rsid w:val="00F86BD9"/>
    <w:rsid w:val="00F8708D"/>
    <w:rsid w:val="00F872FE"/>
    <w:rsid w:val="00F8795A"/>
    <w:rsid w:val="00F90C89"/>
    <w:rsid w:val="00F9119C"/>
    <w:rsid w:val="00F91CE5"/>
    <w:rsid w:val="00F92387"/>
    <w:rsid w:val="00F92546"/>
    <w:rsid w:val="00F93A1C"/>
    <w:rsid w:val="00F94F5C"/>
    <w:rsid w:val="00F95022"/>
    <w:rsid w:val="00F953DE"/>
    <w:rsid w:val="00F9769E"/>
    <w:rsid w:val="00FA00A3"/>
    <w:rsid w:val="00FA032A"/>
    <w:rsid w:val="00FA0B25"/>
    <w:rsid w:val="00FA0B43"/>
    <w:rsid w:val="00FA3459"/>
    <w:rsid w:val="00FA358E"/>
    <w:rsid w:val="00FA5649"/>
    <w:rsid w:val="00FA7ED6"/>
    <w:rsid w:val="00FB2F04"/>
    <w:rsid w:val="00FB4984"/>
    <w:rsid w:val="00FB4F51"/>
    <w:rsid w:val="00FB5188"/>
    <w:rsid w:val="00FB5B8E"/>
    <w:rsid w:val="00FB5BF7"/>
    <w:rsid w:val="00FB69CF"/>
    <w:rsid w:val="00FC0420"/>
    <w:rsid w:val="00FC05C5"/>
    <w:rsid w:val="00FC3063"/>
    <w:rsid w:val="00FC3101"/>
    <w:rsid w:val="00FC39B5"/>
    <w:rsid w:val="00FC738D"/>
    <w:rsid w:val="00FC76A8"/>
    <w:rsid w:val="00FC7B01"/>
    <w:rsid w:val="00FD100F"/>
    <w:rsid w:val="00FD3AFB"/>
    <w:rsid w:val="00FD58AA"/>
    <w:rsid w:val="00FD5D65"/>
    <w:rsid w:val="00FD6F2E"/>
    <w:rsid w:val="00FD70FB"/>
    <w:rsid w:val="00FD7D49"/>
    <w:rsid w:val="00FE0707"/>
    <w:rsid w:val="00FE0DD8"/>
    <w:rsid w:val="00FE31E1"/>
    <w:rsid w:val="00FE37DE"/>
    <w:rsid w:val="00FE3F1A"/>
    <w:rsid w:val="00FE6280"/>
    <w:rsid w:val="00FE6934"/>
    <w:rsid w:val="00FE6B13"/>
    <w:rsid w:val="00FE766C"/>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paragraph" w:customStyle="1" w:styleId="PortariasPrresi">
    <w:name w:val="Portarias Prresi"/>
    <w:basedOn w:val="Normal"/>
    <w:link w:val="PortariasPrresiChar"/>
    <w:qFormat/>
    <w:rsid w:val="00E57A23"/>
    <w:pPr>
      <w:spacing w:line="360" w:lineRule="auto"/>
      <w:ind w:firstLine="851"/>
      <w:jc w:val="both"/>
      <w:textAlignment w:val="auto"/>
    </w:pPr>
    <w:rPr>
      <w:rFonts w:eastAsia="Times New Roman" w:cs="Times New Roman"/>
      <w:color w:val="000000"/>
      <w:kern w:val="0"/>
      <w:lang w:eastAsia="pt-BR" w:bidi="ar-SA"/>
    </w:rPr>
  </w:style>
  <w:style w:type="character" w:customStyle="1" w:styleId="PortariasPrresiChar">
    <w:name w:val="Portarias Prresi Char"/>
    <w:basedOn w:val="Fontepargpadro"/>
    <w:link w:val="PortariasPrresi"/>
    <w:rsid w:val="00E57A2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9949902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4786297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61385812">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27643122">
      <w:bodyDiv w:val="1"/>
      <w:marLeft w:val="0"/>
      <w:marRight w:val="0"/>
      <w:marTop w:val="0"/>
      <w:marBottom w:val="0"/>
      <w:divBdr>
        <w:top w:val="none" w:sz="0" w:space="0" w:color="auto"/>
        <w:left w:val="none" w:sz="0" w:space="0" w:color="auto"/>
        <w:bottom w:val="none" w:sz="0" w:space="0" w:color="auto"/>
        <w:right w:val="none" w:sz="0" w:space="0" w:color="auto"/>
      </w:divBdr>
    </w:div>
    <w:div w:id="543177657">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0283513">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91984193">
      <w:bodyDiv w:val="1"/>
      <w:marLeft w:val="0"/>
      <w:marRight w:val="0"/>
      <w:marTop w:val="0"/>
      <w:marBottom w:val="0"/>
      <w:divBdr>
        <w:top w:val="none" w:sz="0" w:space="0" w:color="auto"/>
        <w:left w:val="none" w:sz="0" w:space="0" w:color="auto"/>
        <w:bottom w:val="none" w:sz="0" w:space="0" w:color="auto"/>
        <w:right w:val="none" w:sz="0" w:space="0" w:color="auto"/>
      </w:divBdr>
    </w:div>
    <w:div w:id="1409302143">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5508161">
      <w:bodyDiv w:val="1"/>
      <w:marLeft w:val="0"/>
      <w:marRight w:val="0"/>
      <w:marTop w:val="0"/>
      <w:marBottom w:val="0"/>
      <w:divBdr>
        <w:top w:val="none" w:sz="0" w:space="0" w:color="auto"/>
        <w:left w:val="none" w:sz="0" w:space="0" w:color="auto"/>
        <w:bottom w:val="none" w:sz="0" w:space="0" w:color="auto"/>
        <w:right w:val="none" w:sz="0" w:space="0" w:color="auto"/>
      </w:divBdr>
    </w:div>
    <w:div w:id="1489007557">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9486256">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2153238">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mages/noticias/2021/outubro/Resultados_Pesquis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25432</Words>
  <Characters>137334</Characters>
  <Application>Microsoft Office Word</Application>
  <DocSecurity>0</DocSecurity>
  <Lines>1144</Lines>
  <Paragraphs>324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162442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Rafaela Pires de Castro Oliveira</cp:lastModifiedBy>
  <cp:revision>2</cp:revision>
  <cp:lastPrinted>2021-09-20T14:08:00Z</cp:lastPrinted>
  <dcterms:created xsi:type="dcterms:W3CDTF">2021-11-22T18:43:00Z</dcterms:created>
  <dcterms:modified xsi:type="dcterms:W3CDTF">2021-11-22T18:43:00Z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