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252D85" w14:textId="2EEBA79B" w:rsidR="009740C0" w:rsidRDefault="004D010C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Nº </w:t>
      </w:r>
      <w:r w:rsidR="00231591">
        <w:rPr>
          <w:rFonts w:ascii="Times New Roman" w:eastAsia="Times New Roman" w:hAnsi="Times New Roman" w:cs="Times New Roman"/>
          <w:b/>
          <w:bCs/>
          <w:color w:val="000000"/>
          <w:szCs w:val="24"/>
        </w:rPr>
        <w:t>11/2020 – PLENÁRIO</w:t>
      </w:r>
    </w:p>
    <w:p w14:paraId="698364EE" w14:textId="5B76020E" w:rsidR="00B07517" w:rsidRDefault="004D010C" w:rsidP="00B07517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Ata da </w:t>
      </w:r>
      <w:r w:rsidR="00231591">
        <w:rPr>
          <w:rFonts w:ascii="Times New Roman" w:eastAsia="Times New Roman" w:hAnsi="Times New Roman" w:cs="Times New Roman"/>
          <w:color w:val="000000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Cs w:val="24"/>
        </w:rPr>
        <w:t>ª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 xml:space="preserve"> Sessão </w:t>
      </w:r>
      <w:r w:rsidR="00231591">
        <w:rPr>
          <w:rFonts w:ascii="Times New Roman" w:eastAsia="Times New Roman" w:hAnsi="Times New Roman" w:cs="Times New Roman"/>
          <w:color w:val="000000"/>
          <w:szCs w:val="24"/>
        </w:rPr>
        <w:t>Ordinária</w:t>
      </w:r>
      <w:r w:rsidR="00A22D2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 xml:space="preserve">do Conselho Nacional do Ministério Público, realizada em </w:t>
      </w:r>
      <w:r w:rsidR="00231591">
        <w:rPr>
          <w:rFonts w:ascii="Times New Roman" w:eastAsia="Times New Roman" w:hAnsi="Times New Roman" w:cs="Times New Roman"/>
          <w:color w:val="000000"/>
          <w:szCs w:val="24"/>
        </w:rPr>
        <w:t>18</w:t>
      </w:r>
      <w:r w:rsidR="00AA28AC">
        <w:rPr>
          <w:rFonts w:ascii="Times New Roman" w:eastAsia="Times New Roman" w:hAnsi="Times New Roman" w:cs="Times New Roman"/>
          <w:color w:val="000000"/>
          <w:szCs w:val="24"/>
        </w:rPr>
        <w:t>/0</w:t>
      </w:r>
      <w:r w:rsidR="00231591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>/2020</w:t>
      </w:r>
      <w:r w:rsidR="00231591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5939BED5" w14:textId="77777777" w:rsidR="00231591" w:rsidRDefault="00231591" w:rsidP="00B07517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5EC2278" w14:textId="3394BB43" w:rsidR="00C84EF3" w:rsidRPr="00941836" w:rsidRDefault="00AA28AC" w:rsidP="00C84EF3">
      <w:pPr>
        <w:spacing w:line="360" w:lineRule="auto"/>
        <w:jc w:val="both"/>
        <w:rPr>
          <w:kern w:val="0"/>
          <w:highlight w:val="green"/>
          <w:lang w:eastAsia="pt-BR"/>
        </w:rPr>
      </w:pPr>
      <w:r>
        <w:rPr>
          <w:rStyle w:val="nfaseforte"/>
          <w:b w:val="0"/>
          <w:bCs w:val="0"/>
          <w:color w:val="000000"/>
        </w:rPr>
        <w:t xml:space="preserve">Às </w:t>
      </w:r>
      <w:r w:rsidR="004D010C">
        <w:rPr>
          <w:rStyle w:val="nfaseforte"/>
          <w:b w:val="0"/>
          <w:bCs w:val="0"/>
          <w:color w:val="000000"/>
        </w:rPr>
        <w:t>nove</w:t>
      </w:r>
      <w:r w:rsidR="00186828">
        <w:rPr>
          <w:rStyle w:val="nfaseforte"/>
          <w:b w:val="0"/>
          <w:bCs w:val="0"/>
          <w:color w:val="000000"/>
        </w:rPr>
        <w:t xml:space="preserve"> horas e </w:t>
      </w:r>
      <w:r w:rsidR="0087434E">
        <w:rPr>
          <w:rStyle w:val="nfaseforte"/>
          <w:b w:val="0"/>
          <w:bCs w:val="0"/>
          <w:color w:val="000000"/>
        </w:rPr>
        <w:t>oito</w:t>
      </w:r>
      <w:r w:rsidR="004B7924">
        <w:rPr>
          <w:rStyle w:val="nfaseforte"/>
          <w:b w:val="0"/>
          <w:bCs w:val="0"/>
          <w:color w:val="000000"/>
        </w:rPr>
        <w:t xml:space="preserve"> minutos</w:t>
      </w:r>
      <w:r w:rsidR="00186828">
        <w:rPr>
          <w:rStyle w:val="nfaseforte"/>
          <w:b w:val="0"/>
          <w:bCs w:val="0"/>
          <w:color w:val="000000"/>
        </w:rPr>
        <w:t xml:space="preserve"> do dia </w:t>
      </w:r>
      <w:r w:rsidR="000A3CD0">
        <w:rPr>
          <w:rStyle w:val="nfaseforte"/>
          <w:b w:val="0"/>
          <w:bCs w:val="0"/>
          <w:color w:val="000000"/>
        </w:rPr>
        <w:t xml:space="preserve">dezoito </w:t>
      </w:r>
      <w:r>
        <w:rPr>
          <w:rStyle w:val="nfaseforte"/>
          <w:b w:val="0"/>
          <w:bCs w:val="0"/>
          <w:color w:val="000000"/>
        </w:rPr>
        <w:t xml:space="preserve">de </w:t>
      </w:r>
      <w:r w:rsidR="000A3CD0">
        <w:rPr>
          <w:rStyle w:val="nfaseforte"/>
          <w:b w:val="0"/>
          <w:bCs w:val="0"/>
          <w:color w:val="000000"/>
        </w:rPr>
        <w:t>agosto</w:t>
      </w:r>
      <w:r w:rsidR="0063651C">
        <w:rPr>
          <w:rStyle w:val="nfaseforte"/>
          <w:b w:val="0"/>
          <w:bCs w:val="0"/>
          <w:color w:val="000000"/>
        </w:rPr>
        <w:t xml:space="preserve"> </w:t>
      </w:r>
      <w:r w:rsidR="00186828">
        <w:rPr>
          <w:rStyle w:val="nfaseforte"/>
          <w:b w:val="0"/>
          <w:bCs w:val="0"/>
          <w:color w:val="000000"/>
        </w:rPr>
        <w:t>de dois mil e vinte, reuniu-se o Plenário do Conselho Nacional do Ministério Públic</w:t>
      </w:r>
      <w:r w:rsidR="0063651C">
        <w:rPr>
          <w:rStyle w:val="nfaseforte"/>
          <w:b w:val="0"/>
          <w:bCs w:val="0"/>
          <w:color w:val="000000"/>
        </w:rPr>
        <w:t xml:space="preserve">o – CNMP, para a realização </w:t>
      </w:r>
      <w:r w:rsidR="005347A5">
        <w:rPr>
          <w:rStyle w:val="nfaseforte"/>
          <w:b w:val="0"/>
          <w:bCs w:val="0"/>
          <w:color w:val="000000"/>
        </w:rPr>
        <w:t>da</w:t>
      </w:r>
      <w:r w:rsidR="006217C1">
        <w:rPr>
          <w:rStyle w:val="nfaseforte"/>
          <w:b w:val="0"/>
          <w:bCs w:val="0"/>
          <w:color w:val="000000"/>
        </w:rPr>
        <w:t xml:space="preserve"> </w:t>
      </w:r>
      <w:r w:rsidR="000A3CD0">
        <w:rPr>
          <w:rStyle w:val="nfaseforte"/>
          <w:b w:val="0"/>
          <w:bCs w:val="0"/>
          <w:color w:val="000000"/>
        </w:rPr>
        <w:t>11</w:t>
      </w:r>
      <w:r w:rsidR="0063651C">
        <w:rPr>
          <w:rStyle w:val="nfaseforte"/>
          <w:b w:val="0"/>
          <w:bCs w:val="0"/>
          <w:color w:val="000000"/>
        </w:rPr>
        <w:t xml:space="preserve">ª Sessão </w:t>
      </w:r>
      <w:r w:rsidR="000A3CD0">
        <w:rPr>
          <w:rStyle w:val="nfaseforte"/>
          <w:b w:val="0"/>
          <w:bCs w:val="0"/>
          <w:color w:val="000000"/>
        </w:rPr>
        <w:t>Ordinária</w:t>
      </w:r>
      <w:r w:rsidR="00186828">
        <w:rPr>
          <w:rStyle w:val="nfaseforte"/>
          <w:b w:val="0"/>
          <w:bCs w:val="0"/>
          <w:color w:val="000000"/>
        </w:rPr>
        <w:t xml:space="preserve"> de 2020</w:t>
      </w:r>
      <w:r w:rsidR="00E02F2B">
        <w:rPr>
          <w:rStyle w:val="nfaseforte"/>
          <w:b w:val="0"/>
          <w:bCs w:val="0"/>
          <w:color w:val="000000"/>
        </w:rPr>
        <w:t>,</w:t>
      </w:r>
      <w:r w:rsidR="00D41DD1">
        <w:rPr>
          <w:rStyle w:val="nfaseforte"/>
          <w:b w:val="0"/>
          <w:bCs w:val="0"/>
          <w:color w:val="000000"/>
        </w:rPr>
        <w:t xml:space="preserve"> </w:t>
      </w:r>
      <w:r w:rsidR="006217C1">
        <w:rPr>
          <w:rStyle w:val="nfaseforte"/>
          <w:b w:val="0"/>
          <w:color w:val="000000"/>
        </w:rPr>
        <w:t xml:space="preserve">sob a Presidência </w:t>
      </w:r>
      <w:r w:rsidR="006217C1">
        <w:rPr>
          <w:rStyle w:val="nfase"/>
          <w:i w:val="0"/>
        </w:rPr>
        <w:t xml:space="preserve">do </w:t>
      </w:r>
      <w:r w:rsidR="006217C1" w:rsidRPr="009A5152">
        <w:rPr>
          <w:rStyle w:val="nfaseforte"/>
          <w:b w:val="0"/>
        </w:rPr>
        <w:t>Doutor Humberto Jacques de Medeiros, Vice</w:t>
      </w:r>
      <w:r w:rsidR="006217C1">
        <w:rPr>
          <w:rStyle w:val="nfaseforte"/>
          <w:b w:val="0"/>
        </w:rPr>
        <w:t xml:space="preserve">-Procurador-Geral da República, no exercício da Presidência do CNMP, em razão da ausência justificada </w:t>
      </w:r>
      <w:r w:rsidR="006217C1" w:rsidRPr="002C00E4">
        <w:rPr>
          <w:rStyle w:val="nfaseforte"/>
          <w:b w:val="0"/>
        </w:rPr>
        <w:t>do</w:t>
      </w:r>
      <w:r w:rsidR="006217C1" w:rsidRPr="002C00E4">
        <w:rPr>
          <w:rStyle w:val="nfase"/>
          <w:i w:val="0"/>
        </w:rPr>
        <w:t xml:space="preserve"> </w:t>
      </w:r>
      <w:r w:rsidR="006217C1" w:rsidRPr="002C00E4">
        <w:rPr>
          <w:rStyle w:val="nfaseforte"/>
          <w:b w:val="0"/>
        </w:rPr>
        <w:t>Doutor Antônio Augusto Brandão de Aras, Presidente do CNMP</w:t>
      </w:r>
      <w:r w:rsidR="006217C1" w:rsidRPr="002C00E4">
        <w:t>.</w:t>
      </w:r>
      <w:r w:rsidR="006217C1" w:rsidRPr="002C00E4">
        <w:rPr>
          <w:rStyle w:val="nfaseforte"/>
          <w:b w:val="0"/>
        </w:rPr>
        <w:t xml:space="preserve"> </w:t>
      </w:r>
      <w:r w:rsidR="009D2912" w:rsidRPr="002C00E4">
        <w:rPr>
          <w:rStyle w:val="nfaseforte"/>
          <w:b w:val="0"/>
          <w:color w:val="000000"/>
        </w:rPr>
        <w:t xml:space="preserve">Presentes </w:t>
      </w:r>
      <w:r w:rsidR="009D2912" w:rsidRPr="002C00E4">
        <w:rPr>
          <w:color w:val="000000" w:themeColor="text1"/>
        </w:rPr>
        <w:t>os Conselheiros</w:t>
      </w:r>
      <w:r w:rsidR="009D2912" w:rsidRPr="002C00E4">
        <w:rPr>
          <w:rStyle w:val="nfaseforte"/>
          <w:b w:val="0"/>
          <w:bCs w:val="0"/>
          <w:color w:val="000000" w:themeColor="text1"/>
        </w:rPr>
        <w:t xml:space="preserve"> </w:t>
      </w:r>
      <w:r w:rsidR="00AB5D6B" w:rsidRPr="002C00E4">
        <w:rPr>
          <w:rStyle w:val="nfaseforte"/>
          <w:b w:val="0"/>
          <w:bCs w:val="0"/>
          <w:color w:val="000000" w:themeColor="text1"/>
        </w:rPr>
        <w:t>Rinaldo Reis Lima</w:t>
      </w:r>
      <w:r w:rsidR="009D2912" w:rsidRPr="002C00E4">
        <w:rPr>
          <w:rStyle w:val="nfase"/>
          <w:i w:val="0"/>
          <w:iCs w:val="0"/>
          <w:color w:val="000000" w:themeColor="text1"/>
        </w:rPr>
        <w:t>;</w:t>
      </w:r>
      <w:r w:rsidR="009D2912" w:rsidRPr="002C00E4">
        <w:rPr>
          <w:rStyle w:val="nfaseforte"/>
          <w:b w:val="0"/>
          <w:bCs w:val="0"/>
          <w:color w:val="000000" w:themeColor="text1"/>
        </w:rPr>
        <w:t xml:space="preserve"> Luciano Nunes Maia Freire</w:t>
      </w:r>
      <w:r w:rsidR="009D2912" w:rsidRPr="002C00E4">
        <w:rPr>
          <w:rStyle w:val="nfase"/>
          <w:i w:val="0"/>
          <w:iCs w:val="0"/>
          <w:color w:val="000000" w:themeColor="text1"/>
        </w:rPr>
        <w:t>;</w:t>
      </w:r>
      <w:r w:rsidR="009D2912" w:rsidRPr="002C00E4">
        <w:rPr>
          <w:rStyle w:val="nfaseforte"/>
          <w:b w:val="0"/>
          <w:bCs w:val="0"/>
          <w:color w:val="000000" w:themeColor="text1"/>
        </w:rPr>
        <w:t xml:space="preserve"> </w:t>
      </w:r>
      <w:r w:rsidR="009D2912" w:rsidRPr="002C00E4">
        <w:rPr>
          <w:rStyle w:val="nfaseforte"/>
          <w:b w:val="0"/>
        </w:rPr>
        <w:t xml:space="preserve">Marcelo </w:t>
      </w:r>
      <w:proofErr w:type="spellStart"/>
      <w:r w:rsidR="009D2912" w:rsidRPr="002C00E4">
        <w:rPr>
          <w:rStyle w:val="nfaseforte"/>
          <w:b w:val="0"/>
        </w:rPr>
        <w:t>Weitzel</w:t>
      </w:r>
      <w:proofErr w:type="spellEnd"/>
      <w:r w:rsidR="009D2912" w:rsidRPr="002C00E4">
        <w:rPr>
          <w:rStyle w:val="nfaseforte"/>
          <w:b w:val="0"/>
        </w:rPr>
        <w:t xml:space="preserve"> Rabello de Souza;</w:t>
      </w:r>
      <w:r w:rsidR="009D2912" w:rsidRPr="002C00E4">
        <w:rPr>
          <w:rStyle w:val="nfaseforte"/>
          <w:b w:val="0"/>
          <w:bCs w:val="0"/>
          <w:color w:val="000000" w:themeColor="text1"/>
        </w:rPr>
        <w:t xml:space="preserve"> </w:t>
      </w:r>
      <w:r w:rsidR="009D2912" w:rsidRPr="002C00E4">
        <w:rPr>
          <w:rStyle w:val="nfase"/>
          <w:i w:val="0"/>
          <w:iCs w:val="0"/>
          <w:color w:val="000000" w:themeColor="text1"/>
        </w:rPr>
        <w:t>Sebastião Vieira Caixeta; Silvio Roberto Oliveira de Amorim Junior</w:t>
      </w:r>
      <w:r w:rsidR="00175710" w:rsidRPr="002C00E4">
        <w:rPr>
          <w:rStyle w:val="nfaseforte"/>
          <w:b w:val="0"/>
          <w:bCs w:val="0"/>
          <w:color w:val="000000" w:themeColor="text1"/>
        </w:rPr>
        <w:t xml:space="preserve">; </w:t>
      </w:r>
      <w:r w:rsidR="00112434" w:rsidRPr="002C00E4">
        <w:rPr>
          <w:rStyle w:val="nfaseforte"/>
          <w:b w:val="0"/>
          <w:bCs w:val="0"/>
          <w:color w:val="000000" w:themeColor="text1"/>
        </w:rPr>
        <w:t xml:space="preserve">Luiz Fernando Bandeira de Mello Filho; </w:t>
      </w:r>
      <w:r w:rsidR="009D2912" w:rsidRPr="002C00E4">
        <w:rPr>
          <w:color w:val="000000" w:themeColor="text1"/>
          <w:lang w:eastAsia="ar-SA"/>
        </w:rPr>
        <w:t>Otavio Luiz Rodrigues Junior</w:t>
      </w:r>
      <w:r w:rsidR="009D2912" w:rsidRPr="002C00E4">
        <w:rPr>
          <w:rStyle w:val="nfaseforte"/>
          <w:b w:val="0"/>
          <w:bCs w:val="0"/>
          <w:color w:val="000000" w:themeColor="text1"/>
        </w:rPr>
        <w:t xml:space="preserve">; Oswaldo D’ Albuquerque Lima Neto; Sandra </w:t>
      </w:r>
      <w:proofErr w:type="spellStart"/>
      <w:r w:rsidR="009D2912" w:rsidRPr="002C00E4">
        <w:rPr>
          <w:rStyle w:val="nfaseforte"/>
          <w:b w:val="0"/>
          <w:bCs w:val="0"/>
          <w:color w:val="000000" w:themeColor="text1"/>
        </w:rPr>
        <w:t>Krieger</w:t>
      </w:r>
      <w:proofErr w:type="spellEnd"/>
      <w:r w:rsidR="009D2912" w:rsidRPr="002C00E4">
        <w:rPr>
          <w:rStyle w:val="nfaseforte"/>
          <w:b w:val="0"/>
          <w:bCs w:val="0"/>
          <w:color w:val="000000" w:themeColor="text1"/>
        </w:rPr>
        <w:t xml:space="preserve"> Gonçalves; Fernanda </w:t>
      </w:r>
      <w:proofErr w:type="spellStart"/>
      <w:r w:rsidR="009D2912" w:rsidRPr="002C00E4">
        <w:rPr>
          <w:rStyle w:val="nfaseforte"/>
          <w:b w:val="0"/>
          <w:bCs w:val="0"/>
          <w:color w:val="000000" w:themeColor="text1"/>
        </w:rPr>
        <w:t>Marinela</w:t>
      </w:r>
      <w:proofErr w:type="spellEnd"/>
      <w:r w:rsidR="009D2912" w:rsidRPr="002C00E4">
        <w:rPr>
          <w:rStyle w:val="nfaseforte"/>
          <w:b w:val="0"/>
          <w:bCs w:val="0"/>
          <w:color w:val="000000" w:themeColor="text1"/>
        </w:rPr>
        <w:t xml:space="preserve"> de Sousa Santos; </w:t>
      </w:r>
      <w:r w:rsidR="00186828" w:rsidRPr="002C00E4">
        <w:rPr>
          <w:rStyle w:val="nfaseforte"/>
          <w:b w:val="0"/>
          <w:bCs w:val="0"/>
        </w:rPr>
        <w:t xml:space="preserve">o </w:t>
      </w:r>
      <w:r w:rsidR="00186828" w:rsidRPr="002C00E4">
        <w:t>Sec</w:t>
      </w:r>
      <w:r w:rsidR="003678E3" w:rsidRPr="002C00E4">
        <w:t>retário-Geral do CNMP,</w:t>
      </w:r>
      <w:r w:rsidR="003678E3" w:rsidRPr="002C00E4">
        <w:rPr>
          <w:rFonts w:cs="Arial"/>
          <w:bCs/>
          <w:color w:val="000000"/>
        </w:rPr>
        <w:t xml:space="preserve"> Jaime de Cassio Miranda</w:t>
      </w:r>
      <w:r w:rsidR="00B96773" w:rsidRPr="002C00E4">
        <w:rPr>
          <w:rFonts w:cs="Arial"/>
          <w:bCs/>
          <w:color w:val="000000"/>
        </w:rPr>
        <w:t xml:space="preserve">; </w:t>
      </w:r>
      <w:r w:rsidR="00B04D5B" w:rsidRPr="002C00E4">
        <w:rPr>
          <w:rFonts w:cs="Arial"/>
          <w:bCs/>
          <w:color w:val="000000"/>
        </w:rPr>
        <w:t xml:space="preserve">e </w:t>
      </w:r>
      <w:r w:rsidR="00186828" w:rsidRPr="002C00E4">
        <w:rPr>
          <w:rStyle w:val="nfase"/>
          <w:i w:val="0"/>
          <w:iCs w:val="0"/>
        </w:rPr>
        <w:t xml:space="preserve">o Representante </w:t>
      </w:r>
      <w:r w:rsidR="00186828" w:rsidRPr="002C00E4">
        <w:rPr>
          <w:rStyle w:val="nfase"/>
          <w:i w:val="0"/>
          <w:iCs w:val="0"/>
          <w:color w:val="000000" w:themeColor="text1"/>
        </w:rPr>
        <w:t>do Conselho</w:t>
      </w:r>
      <w:r w:rsidR="00186828" w:rsidRPr="00C76C90">
        <w:rPr>
          <w:rStyle w:val="nfase"/>
          <w:i w:val="0"/>
          <w:iCs w:val="0"/>
          <w:color w:val="000000" w:themeColor="text1"/>
        </w:rPr>
        <w:t xml:space="preserve"> Federal da Ordem dos Advogados do Brasil – OAB, </w:t>
      </w:r>
      <w:r w:rsidR="002C00E4">
        <w:rPr>
          <w:rStyle w:val="nfase"/>
          <w:i w:val="0"/>
          <w:iCs w:val="0"/>
          <w:color w:val="000000" w:themeColor="text1"/>
        </w:rPr>
        <w:t>Rodrigo Badaró</w:t>
      </w:r>
      <w:r w:rsidR="00186828" w:rsidRPr="00C76C90">
        <w:rPr>
          <w:rStyle w:val="nfase"/>
          <w:i w:val="0"/>
          <w:iCs w:val="0"/>
          <w:color w:val="000000" w:themeColor="text1"/>
        </w:rPr>
        <w:t>.</w:t>
      </w:r>
      <w:r w:rsidR="009A05BE" w:rsidRPr="009A05BE">
        <w:rPr>
          <w:color w:val="000000" w:themeColor="text1"/>
        </w:rPr>
        <w:t xml:space="preserve"> </w:t>
      </w:r>
      <w:r w:rsidR="009A05BE" w:rsidRPr="00C76C90">
        <w:rPr>
          <w:color w:val="000000" w:themeColor="text1"/>
        </w:rPr>
        <w:t>Ausentes, justificadamente</w:t>
      </w:r>
      <w:r w:rsidR="009A05BE" w:rsidRPr="00C76C90">
        <w:rPr>
          <w:rStyle w:val="nfaseforte"/>
          <w:b w:val="0"/>
          <w:bCs w:val="0"/>
          <w:color w:val="000000" w:themeColor="text1"/>
        </w:rPr>
        <w:t xml:space="preserve">, </w:t>
      </w:r>
      <w:r w:rsidR="009A05BE" w:rsidRPr="00C76C90">
        <w:rPr>
          <w:color w:val="000000" w:themeColor="text1"/>
        </w:rPr>
        <w:t>em razão da vacância do cargo, o representante</w:t>
      </w:r>
      <w:r w:rsidR="009A05BE" w:rsidRPr="00C76C90">
        <w:rPr>
          <w:rFonts w:cs="Arial"/>
          <w:bCs/>
          <w:color w:val="000000"/>
        </w:rPr>
        <w:t xml:space="preserve"> do Ministério Público do Distrito Federal e Territórios, um dos representantes do Ministério Público </w:t>
      </w:r>
      <w:r w:rsidR="009A05BE" w:rsidRPr="00C76C90">
        <w:rPr>
          <w:rFonts w:cs="Arial"/>
          <w:bCs/>
        </w:rPr>
        <w:t xml:space="preserve">Estadual, e o representante </w:t>
      </w:r>
      <w:r w:rsidR="009A05BE">
        <w:rPr>
          <w:rFonts w:cs="Arial"/>
          <w:bCs/>
        </w:rPr>
        <w:t>indicado pelo</w:t>
      </w:r>
      <w:r w:rsidR="009A05BE" w:rsidRPr="00C76C90">
        <w:rPr>
          <w:rFonts w:cs="Arial"/>
          <w:bCs/>
        </w:rPr>
        <w:t xml:space="preserve"> Supremo Tribunal </w:t>
      </w:r>
      <w:r w:rsidR="009A05BE" w:rsidRPr="00930E15">
        <w:rPr>
          <w:rFonts w:cs="Arial"/>
          <w:bCs/>
        </w:rPr>
        <w:t>Federal.</w:t>
      </w:r>
      <w:r w:rsidR="00930E15" w:rsidRPr="00930E15">
        <w:rPr>
          <w:rStyle w:val="nfase"/>
          <w:i w:val="0"/>
          <w:iCs w:val="0"/>
          <w:color w:val="000000" w:themeColor="text1"/>
        </w:rPr>
        <w:t xml:space="preserve"> </w:t>
      </w:r>
      <w:r w:rsidR="00353087" w:rsidRPr="00930E15">
        <w:rPr>
          <w:rStyle w:val="nfase"/>
          <w:i w:val="0"/>
          <w:iCs w:val="0"/>
          <w:color w:val="000000" w:themeColor="text1"/>
        </w:rPr>
        <w:t>Presentes, também,</w:t>
      </w:r>
      <w:r w:rsidR="00353087">
        <w:rPr>
          <w:rStyle w:val="nfase"/>
          <w:i w:val="0"/>
          <w:iCs w:val="0"/>
          <w:color w:val="000000" w:themeColor="text1"/>
        </w:rPr>
        <w:t xml:space="preserve"> </w:t>
      </w:r>
      <w:r w:rsidR="00930E15">
        <w:rPr>
          <w:rStyle w:val="nfase"/>
          <w:i w:val="0"/>
          <w:iCs w:val="0"/>
          <w:color w:val="000000" w:themeColor="text1"/>
        </w:rPr>
        <w:t xml:space="preserve">o Delegado de Polícia Civil do Estado do Tocantins, </w:t>
      </w:r>
      <w:r w:rsidR="00930E15" w:rsidRPr="00930E15">
        <w:rPr>
          <w:rStyle w:val="nfase"/>
          <w:i w:val="0"/>
          <w:iCs w:val="0"/>
          <w:color w:val="000000" w:themeColor="text1"/>
        </w:rPr>
        <w:t xml:space="preserve">Manoel </w:t>
      </w:r>
      <w:proofErr w:type="spellStart"/>
      <w:r w:rsidR="00930E15" w:rsidRPr="00930E15">
        <w:rPr>
          <w:rStyle w:val="nfase"/>
          <w:i w:val="0"/>
          <w:iCs w:val="0"/>
          <w:color w:val="000000" w:themeColor="text1"/>
        </w:rPr>
        <w:t>Laeldo</w:t>
      </w:r>
      <w:proofErr w:type="spellEnd"/>
      <w:r w:rsidR="00930E15" w:rsidRPr="00930E15">
        <w:rPr>
          <w:rStyle w:val="nfase"/>
          <w:i w:val="0"/>
          <w:iCs w:val="0"/>
          <w:color w:val="000000" w:themeColor="text1"/>
        </w:rPr>
        <w:t xml:space="preserve"> dos Santos Nascimento</w:t>
      </w:r>
      <w:r w:rsidR="00930E15">
        <w:rPr>
          <w:rStyle w:val="nfase"/>
          <w:i w:val="0"/>
          <w:iCs w:val="0"/>
          <w:color w:val="000000" w:themeColor="text1"/>
        </w:rPr>
        <w:t xml:space="preserve">; o Promotor de Justiça do Estado do Maranhão, </w:t>
      </w:r>
      <w:r w:rsidR="00930E15" w:rsidRPr="00930E15">
        <w:rPr>
          <w:rStyle w:val="nfaseforte"/>
          <w:b w:val="0"/>
          <w:color w:val="000000" w:themeColor="text1"/>
        </w:rPr>
        <w:t>Carlos Henrique Vieira</w:t>
      </w:r>
      <w:r w:rsidR="00930E15">
        <w:rPr>
          <w:rStyle w:val="nfaseforte"/>
          <w:b w:val="0"/>
          <w:color w:val="000000" w:themeColor="text1"/>
        </w:rPr>
        <w:t xml:space="preserve">; o Procurador-Geral de Justiça </w:t>
      </w:r>
      <w:r w:rsidR="00930E15">
        <w:rPr>
          <w:rStyle w:val="nfase"/>
          <w:i w:val="0"/>
          <w:iCs w:val="0"/>
          <w:color w:val="000000" w:themeColor="text1"/>
        </w:rPr>
        <w:t xml:space="preserve">do Estado do Maranhão, </w:t>
      </w:r>
      <w:r w:rsidR="00930E15" w:rsidRPr="00930E15">
        <w:rPr>
          <w:rFonts w:cs="Arial"/>
          <w:bCs/>
          <w:color w:val="000000"/>
        </w:rPr>
        <w:t xml:space="preserve">Eduardo Jorge </w:t>
      </w:r>
      <w:proofErr w:type="spellStart"/>
      <w:r w:rsidR="00930E15" w:rsidRPr="00930E15">
        <w:rPr>
          <w:rFonts w:cs="Arial"/>
          <w:bCs/>
          <w:color w:val="000000"/>
        </w:rPr>
        <w:t>Hiluy</w:t>
      </w:r>
      <w:proofErr w:type="spellEnd"/>
      <w:r w:rsidR="00930E15" w:rsidRPr="00930E15">
        <w:rPr>
          <w:rFonts w:cs="Arial"/>
          <w:bCs/>
          <w:color w:val="000000"/>
        </w:rPr>
        <w:t xml:space="preserve"> Nicolau</w:t>
      </w:r>
      <w:r w:rsidR="00930E15">
        <w:rPr>
          <w:rFonts w:cs="Arial"/>
          <w:bCs/>
          <w:color w:val="000000"/>
        </w:rPr>
        <w:t xml:space="preserve">; a </w:t>
      </w:r>
      <w:r w:rsidR="00930E15" w:rsidRPr="00930E15">
        <w:rPr>
          <w:rFonts w:cs="Arial"/>
          <w:bCs/>
        </w:rPr>
        <w:t>Corregedora-Geral do Ministério Público do Estado do Maranhão</w:t>
      </w:r>
      <w:r w:rsidR="00930E15">
        <w:rPr>
          <w:rFonts w:cs="Arial"/>
          <w:bCs/>
        </w:rPr>
        <w:t xml:space="preserve">, </w:t>
      </w:r>
      <w:r w:rsidR="00930E15" w:rsidRPr="00930E15">
        <w:rPr>
          <w:rStyle w:val="nfase"/>
          <w:i w:val="0"/>
          <w:color w:val="000000" w:themeColor="text1"/>
        </w:rPr>
        <w:t>Themis Maria Pacheco de Carvalho</w:t>
      </w:r>
      <w:r w:rsidR="009E1558">
        <w:rPr>
          <w:rStyle w:val="nfase"/>
          <w:i w:val="0"/>
          <w:color w:val="000000" w:themeColor="text1"/>
        </w:rPr>
        <w:t>;</w:t>
      </w:r>
      <w:r w:rsidR="00150D02">
        <w:rPr>
          <w:rStyle w:val="nfase"/>
          <w:i w:val="0"/>
          <w:color w:val="000000" w:themeColor="text1"/>
        </w:rPr>
        <w:t xml:space="preserve"> o Procurador do Trabalho, </w:t>
      </w:r>
      <w:r w:rsidR="00150D02" w:rsidRPr="00150D02">
        <w:rPr>
          <w:rStyle w:val="nfase"/>
          <w:rFonts w:cs="Arial"/>
          <w:bCs/>
          <w:i w:val="0"/>
          <w:iCs w:val="0"/>
        </w:rPr>
        <w:t>Márcio Amazonas Cabral de Andrade</w:t>
      </w:r>
      <w:r w:rsidR="00150D02">
        <w:rPr>
          <w:rStyle w:val="nfase"/>
          <w:rFonts w:cs="Arial"/>
          <w:bCs/>
          <w:i w:val="0"/>
          <w:iCs w:val="0"/>
        </w:rPr>
        <w:t xml:space="preserve">; o Presidente da Associação Nacional dos Membros do Ministério Público – CONAMP, </w:t>
      </w:r>
      <w:r w:rsidR="00150D02" w:rsidRPr="00150D02">
        <w:rPr>
          <w:rStyle w:val="nfase"/>
          <w:rFonts w:cs="Arial"/>
          <w:bCs/>
          <w:i w:val="0"/>
          <w:iCs w:val="0"/>
        </w:rPr>
        <w:t xml:space="preserve">Manoel Victor </w:t>
      </w:r>
      <w:proofErr w:type="spellStart"/>
      <w:r w:rsidR="00150D02" w:rsidRPr="00150D02">
        <w:rPr>
          <w:rStyle w:val="nfase"/>
          <w:rFonts w:cs="Arial"/>
          <w:bCs/>
          <w:i w:val="0"/>
          <w:iCs w:val="0"/>
        </w:rPr>
        <w:t>Sereni</w:t>
      </w:r>
      <w:proofErr w:type="spellEnd"/>
      <w:r w:rsidR="00150D02" w:rsidRPr="00150D02">
        <w:rPr>
          <w:rStyle w:val="nfase"/>
          <w:rFonts w:cs="Arial"/>
          <w:bCs/>
          <w:i w:val="0"/>
          <w:iCs w:val="0"/>
        </w:rPr>
        <w:t xml:space="preserve"> </w:t>
      </w:r>
      <w:proofErr w:type="spellStart"/>
      <w:r w:rsidR="00150D02" w:rsidRPr="00150D02">
        <w:rPr>
          <w:rStyle w:val="nfase"/>
          <w:rFonts w:cs="Arial"/>
          <w:bCs/>
          <w:i w:val="0"/>
          <w:iCs w:val="0"/>
        </w:rPr>
        <w:t>Murrieta</w:t>
      </w:r>
      <w:proofErr w:type="spellEnd"/>
      <w:r w:rsidR="00150D02" w:rsidRPr="00150D02">
        <w:rPr>
          <w:rStyle w:val="nfase"/>
          <w:rFonts w:cs="Arial"/>
          <w:bCs/>
          <w:i w:val="0"/>
          <w:iCs w:val="0"/>
        </w:rPr>
        <w:t xml:space="preserve"> e Tavares</w:t>
      </w:r>
      <w:r w:rsidR="00150D02">
        <w:rPr>
          <w:rStyle w:val="nfase"/>
          <w:rFonts w:cs="Arial"/>
          <w:bCs/>
          <w:i w:val="0"/>
          <w:iCs w:val="0"/>
        </w:rPr>
        <w:t xml:space="preserve">; o Vice-Presidente da CONAMP, </w:t>
      </w:r>
      <w:r w:rsidR="00150D02" w:rsidRPr="00150D02">
        <w:rPr>
          <w:rStyle w:val="nfase"/>
          <w:bCs/>
          <w:i w:val="0"/>
        </w:rPr>
        <w:t xml:space="preserve">Tarcísio José Sousa </w:t>
      </w:r>
      <w:r w:rsidR="00150D02">
        <w:rPr>
          <w:rStyle w:val="nfase"/>
          <w:bCs/>
          <w:i w:val="0"/>
        </w:rPr>
        <w:lastRenderedPageBreak/>
        <w:t xml:space="preserve">Bonfim; o Secretário-Geral da CONAMP, </w:t>
      </w:r>
      <w:r w:rsidR="00150D02" w:rsidRPr="00150D02">
        <w:rPr>
          <w:rStyle w:val="nfase"/>
          <w:bCs/>
          <w:i w:val="0"/>
        </w:rPr>
        <w:t xml:space="preserve">Romão Ávila </w:t>
      </w:r>
      <w:proofErr w:type="spellStart"/>
      <w:r w:rsidR="00150D02" w:rsidRPr="00150D02">
        <w:rPr>
          <w:rStyle w:val="nfase"/>
          <w:bCs/>
          <w:i w:val="0"/>
        </w:rPr>
        <w:t>Milhan</w:t>
      </w:r>
      <w:proofErr w:type="spellEnd"/>
      <w:r w:rsidR="00150D02" w:rsidRPr="00150D02">
        <w:rPr>
          <w:rStyle w:val="nfase"/>
          <w:bCs/>
          <w:i w:val="0"/>
        </w:rPr>
        <w:t xml:space="preserve"> Júnior</w:t>
      </w:r>
      <w:r w:rsidR="00EA14AD">
        <w:rPr>
          <w:rStyle w:val="nfase"/>
          <w:bCs/>
          <w:i w:val="0"/>
        </w:rPr>
        <w:t>; o Presidente da</w:t>
      </w:r>
      <w:r w:rsidR="00EA14AD">
        <w:rPr>
          <w:rStyle w:val="nfase"/>
          <w:bCs/>
          <w:i w:val="0"/>
          <w:iCs w:val="0"/>
        </w:rPr>
        <w:t xml:space="preserve"> </w:t>
      </w:r>
      <w:r w:rsidR="00EA14AD" w:rsidRPr="00EA14AD">
        <w:rPr>
          <w:rStyle w:val="nfase"/>
          <w:bCs/>
          <w:i w:val="0"/>
        </w:rPr>
        <w:t>Associação do Ministério</w:t>
      </w:r>
      <w:r w:rsidR="00EA14AD">
        <w:rPr>
          <w:rStyle w:val="nfase"/>
          <w:bCs/>
          <w:i w:val="0"/>
        </w:rPr>
        <w:t xml:space="preserve"> Público do Estado do Maranhão – AMPEM, </w:t>
      </w:r>
      <w:r w:rsidR="00150D02" w:rsidRPr="00150D02">
        <w:rPr>
          <w:rStyle w:val="nfase"/>
          <w:bCs/>
          <w:i w:val="0"/>
        </w:rPr>
        <w:t>Gilberto Câmara França Júnior</w:t>
      </w:r>
      <w:r w:rsidR="00EA14AD">
        <w:rPr>
          <w:rStyle w:val="nfase"/>
          <w:bCs/>
          <w:i w:val="0"/>
        </w:rPr>
        <w:t>; e o membro auxiliar do CNMP, Nelson Lacava Filho.</w:t>
      </w:r>
      <w:r w:rsidR="00EA14AD">
        <w:rPr>
          <w:rStyle w:val="nfase"/>
          <w:bCs/>
          <w:i w:val="0"/>
          <w:iCs w:val="0"/>
        </w:rPr>
        <w:t xml:space="preserve"> </w:t>
      </w:r>
      <w:r w:rsidR="00186828" w:rsidRPr="00C76C90">
        <w:t>Após</w:t>
      </w:r>
      <w:r w:rsidR="00186828">
        <w:t xml:space="preserve"> </w:t>
      </w:r>
      <w:r w:rsidR="00186828">
        <w:rPr>
          <w:rStyle w:val="st"/>
        </w:rPr>
        <w:t xml:space="preserve">verificado o quórum regimental, </w:t>
      </w:r>
      <w:r w:rsidR="00B04D5B">
        <w:rPr>
          <w:rStyle w:val="nfaseforte"/>
          <w:b w:val="0"/>
        </w:rPr>
        <w:t>o Presidente</w:t>
      </w:r>
      <w:r w:rsidR="006217C1">
        <w:rPr>
          <w:rStyle w:val="nfaseforte"/>
          <w:b w:val="0"/>
        </w:rPr>
        <w:t>, em exercício,</w:t>
      </w:r>
      <w:r w:rsidR="00A52405">
        <w:rPr>
          <w:rStyle w:val="nfaseforte"/>
          <w:b w:val="0"/>
        </w:rPr>
        <w:t xml:space="preserve"> </w:t>
      </w:r>
      <w:r w:rsidR="00186828">
        <w:rPr>
          <w:rStyle w:val="nfaseforte"/>
          <w:b w:val="0"/>
          <w:color w:val="000000"/>
        </w:rPr>
        <w:t xml:space="preserve">declarou aberta a presente sessão e cumprimentou todos os presentes. </w:t>
      </w:r>
      <w:r w:rsidR="009A110C">
        <w:rPr>
          <w:rStyle w:val="nfaseforte"/>
          <w:b w:val="0"/>
          <w:color w:val="000000"/>
        </w:rPr>
        <w:t>Em seguida,</w:t>
      </w:r>
      <w:r w:rsidR="00A01D31">
        <w:rPr>
          <w:rStyle w:val="nfaseforte"/>
          <w:b w:val="0"/>
          <w:color w:val="000000"/>
        </w:rPr>
        <w:t xml:space="preserve"> </w:t>
      </w:r>
      <w:r w:rsidR="009D2912">
        <w:rPr>
          <w:rStyle w:val="StrongEmphasis"/>
          <w:b w:val="0"/>
          <w:color w:val="000000"/>
        </w:rPr>
        <w:t>submeteu ao Plenário a Ata</w:t>
      </w:r>
      <w:r w:rsidR="0063651C" w:rsidRPr="00D01386">
        <w:rPr>
          <w:rStyle w:val="StrongEmphasis"/>
          <w:b w:val="0"/>
          <w:color w:val="000000"/>
        </w:rPr>
        <w:t xml:space="preserve"> da</w:t>
      </w:r>
      <w:r w:rsidR="00D45DA8">
        <w:rPr>
          <w:rStyle w:val="StrongEmphasis"/>
          <w:b w:val="0"/>
          <w:color w:val="000000"/>
        </w:rPr>
        <w:t xml:space="preserve"> </w:t>
      </w:r>
      <w:r w:rsidR="000A3CD0">
        <w:rPr>
          <w:rStyle w:val="StrongEmphasis"/>
          <w:b w:val="0"/>
          <w:color w:val="000000"/>
        </w:rPr>
        <w:t>1</w:t>
      </w:r>
      <w:r>
        <w:rPr>
          <w:rStyle w:val="st"/>
          <w:bCs/>
        </w:rPr>
        <w:t>ª</w:t>
      </w:r>
      <w:r w:rsidR="0063651C" w:rsidRPr="00D01386">
        <w:rPr>
          <w:rStyle w:val="st"/>
          <w:bCs/>
        </w:rPr>
        <w:t xml:space="preserve"> Sessão</w:t>
      </w:r>
      <w:r w:rsidR="000A3CD0">
        <w:rPr>
          <w:rStyle w:val="st"/>
          <w:bCs/>
        </w:rPr>
        <w:t xml:space="preserve"> Extraordinária</w:t>
      </w:r>
      <w:r w:rsidR="0063651C" w:rsidRPr="00D01386">
        <w:rPr>
          <w:rStyle w:val="st"/>
          <w:bCs/>
        </w:rPr>
        <w:t xml:space="preserve"> de 2020,</w:t>
      </w:r>
      <w:r w:rsidR="009D2912">
        <w:rPr>
          <w:rStyle w:val="StrongEmphasis"/>
          <w:b w:val="0"/>
          <w:color w:val="000000"/>
        </w:rPr>
        <w:t xml:space="preserve"> que foi aprovada</w:t>
      </w:r>
      <w:r w:rsidR="0063651C" w:rsidRPr="00D01386">
        <w:rPr>
          <w:rStyle w:val="StrongEmphasis"/>
          <w:b w:val="0"/>
          <w:color w:val="000000"/>
        </w:rPr>
        <w:t xml:space="preserve"> à unanimidade, sem retificação. Na sequência, </w:t>
      </w:r>
      <w:r w:rsidR="0063651C" w:rsidRPr="00D01386">
        <w:rPr>
          <w:rStyle w:val="StrongEmphasis"/>
          <w:b w:val="0"/>
          <w:bCs w:val="0"/>
          <w:color w:val="000000"/>
        </w:rPr>
        <w:t xml:space="preserve">comunicou que a Secretaria Geral encaminhou correspondência eletrônica a todos os Conselheiros, com a relação dos processos em que foram proferidas decisões monocráticas de arquivamento, totalizando </w:t>
      </w:r>
      <w:r w:rsidR="000A3CD0">
        <w:rPr>
          <w:rStyle w:val="StrongEmphasis"/>
          <w:b w:val="0"/>
          <w:bCs w:val="0"/>
          <w:color w:val="000000"/>
        </w:rPr>
        <w:t>34</w:t>
      </w:r>
      <w:r w:rsidR="0063651C" w:rsidRPr="00D01386">
        <w:rPr>
          <w:rStyle w:val="StrongEmphasis"/>
          <w:b w:val="0"/>
          <w:bCs w:val="0"/>
          <w:color w:val="000000"/>
        </w:rPr>
        <w:t xml:space="preserve"> (</w:t>
      </w:r>
      <w:r w:rsidR="000A3CD0">
        <w:rPr>
          <w:rStyle w:val="StrongEmphasis"/>
          <w:b w:val="0"/>
          <w:bCs w:val="0"/>
          <w:color w:val="000000"/>
        </w:rPr>
        <w:t>trinta e quatro</w:t>
      </w:r>
      <w:r w:rsidR="0063651C" w:rsidRPr="00D01386">
        <w:rPr>
          <w:rStyle w:val="StrongEmphasis"/>
          <w:b w:val="0"/>
          <w:bCs w:val="0"/>
          <w:color w:val="000000"/>
        </w:rPr>
        <w:t xml:space="preserve">) decisões, publicadas no período de </w:t>
      </w:r>
      <w:r w:rsidR="000A3CD0">
        <w:t>07/07</w:t>
      </w:r>
      <w:r w:rsidR="000E029A" w:rsidRPr="000E029A">
        <w:t xml:space="preserve">/2020 </w:t>
      </w:r>
      <w:r w:rsidR="000A3CD0">
        <w:t>a 17/08</w:t>
      </w:r>
      <w:r w:rsidR="000E029A" w:rsidRPr="000E029A">
        <w:t>/2020</w:t>
      </w:r>
      <w:r w:rsidR="0063651C" w:rsidRPr="00D01386">
        <w:t>,</w:t>
      </w:r>
      <w:r w:rsidR="0063651C" w:rsidRPr="00D01386">
        <w:rPr>
          <w:rStyle w:val="StrongEmphasis"/>
          <w:b w:val="0"/>
          <w:bCs w:val="0"/>
          <w:color w:val="000000"/>
        </w:rPr>
        <w:t xml:space="preserve"> em cumprimento ao disposto no artigo 43, §2º, do RICNMP. </w:t>
      </w:r>
      <w:r w:rsidR="0063651C" w:rsidRPr="00D01386">
        <w:rPr>
          <w:rStyle w:val="StrongEmphasis"/>
          <w:b w:val="0"/>
          <w:color w:val="000000"/>
        </w:rPr>
        <w:t xml:space="preserve">Informou, ainda, que, conforme deliberado na Vigésima Terceira Sessão Ordinária de 2014, a Corregedoria Nacional encaminhou o relatório de </w:t>
      </w:r>
      <w:r w:rsidR="000A3CD0">
        <w:rPr>
          <w:rStyle w:val="StrongEmphasis"/>
          <w:b w:val="0"/>
          <w:color w:val="000000"/>
        </w:rPr>
        <w:t>55</w:t>
      </w:r>
      <w:r w:rsidR="0063651C" w:rsidRPr="00D01386">
        <w:rPr>
          <w:rStyle w:val="StrongEmphasis"/>
          <w:b w:val="0"/>
          <w:color w:val="000000"/>
        </w:rPr>
        <w:t xml:space="preserve"> (</w:t>
      </w:r>
      <w:r w:rsidR="000A3CD0">
        <w:rPr>
          <w:rStyle w:val="StrongEmphasis"/>
          <w:b w:val="0"/>
          <w:color w:val="000000"/>
        </w:rPr>
        <w:t>cinquenta e cinco</w:t>
      </w:r>
      <w:r w:rsidR="00F56596">
        <w:rPr>
          <w:rStyle w:val="StrongEmphasis"/>
          <w:b w:val="0"/>
          <w:color w:val="000000"/>
        </w:rPr>
        <w:t xml:space="preserve">) decisões de arquivamento, </w:t>
      </w:r>
      <w:r w:rsidR="0063651C" w:rsidRPr="00D01386">
        <w:rPr>
          <w:rStyle w:val="StrongEmphasis"/>
          <w:b w:val="0"/>
          <w:color w:val="000000"/>
        </w:rPr>
        <w:t>publicadas no período de</w:t>
      </w:r>
      <w:r w:rsidR="0063651C" w:rsidRPr="00D01386">
        <w:rPr>
          <w:rStyle w:val="StrongEmphasis"/>
          <w:b w:val="0"/>
          <w:bCs w:val="0"/>
          <w:color w:val="000000"/>
        </w:rPr>
        <w:t xml:space="preserve"> </w:t>
      </w:r>
      <w:r w:rsidR="000A3CD0">
        <w:t>07/07</w:t>
      </w:r>
      <w:r w:rsidR="000E029A" w:rsidRPr="000E029A">
        <w:t xml:space="preserve">/2020 a </w:t>
      </w:r>
      <w:r w:rsidR="000A3CD0">
        <w:t>17/08</w:t>
      </w:r>
      <w:r w:rsidR="000E029A" w:rsidRPr="000E029A">
        <w:t>/2020</w:t>
      </w:r>
      <w:r w:rsidR="0063651C" w:rsidRPr="00D01386">
        <w:t>.</w:t>
      </w:r>
      <w:r w:rsidR="00D45DA8">
        <w:t xml:space="preserve"> </w:t>
      </w:r>
      <w:r w:rsidR="00D45DA8" w:rsidRPr="00D01386">
        <w:rPr>
          <w:rStyle w:val="StrongEmphasis"/>
          <w:b w:val="0"/>
          <w:color w:val="000000"/>
        </w:rPr>
        <w:t xml:space="preserve">Após, </w:t>
      </w:r>
      <w:r w:rsidR="00846426">
        <w:rPr>
          <w:rStyle w:val="StrongEmphasis"/>
          <w:b w:val="0"/>
        </w:rPr>
        <w:t>anunciou, a pedido do</w:t>
      </w:r>
      <w:r w:rsidR="0008172F">
        <w:rPr>
          <w:rStyle w:val="StrongEmphasis"/>
          <w:b w:val="0"/>
        </w:rPr>
        <w:t xml:space="preserve">s respectivos </w:t>
      </w:r>
      <w:r w:rsidR="00846426">
        <w:rPr>
          <w:rStyle w:val="StrongEmphasis"/>
          <w:b w:val="0"/>
        </w:rPr>
        <w:t>Relator</w:t>
      </w:r>
      <w:r w:rsidR="0008172F">
        <w:rPr>
          <w:rStyle w:val="StrongEmphasis"/>
          <w:b w:val="0"/>
        </w:rPr>
        <w:t>es</w:t>
      </w:r>
      <w:r w:rsidR="00D45DA8" w:rsidRPr="00D01386">
        <w:rPr>
          <w:rStyle w:val="StrongEmphasis"/>
          <w:b w:val="0"/>
        </w:rPr>
        <w:t>,</w:t>
      </w:r>
      <w:r w:rsidR="00FF7BFC">
        <w:rPr>
          <w:rStyle w:val="StrongEmphasis"/>
          <w:b w:val="0"/>
          <w:color w:val="000000"/>
        </w:rPr>
        <w:t xml:space="preserve"> o adiamento do</w:t>
      </w:r>
      <w:r w:rsidR="0008172F">
        <w:rPr>
          <w:rStyle w:val="StrongEmphasis"/>
          <w:b w:val="0"/>
          <w:color w:val="000000"/>
        </w:rPr>
        <w:t>s</w:t>
      </w:r>
      <w:r w:rsidR="00A74516">
        <w:rPr>
          <w:rStyle w:val="StrongEmphasis"/>
          <w:b w:val="0"/>
          <w:color w:val="000000"/>
        </w:rPr>
        <w:t xml:space="preserve"> Processo</w:t>
      </w:r>
      <w:r w:rsidR="0008172F">
        <w:rPr>
          <w:rStyle w:val="StrongEmphasis"/>
          <w:b w:val="0"/>
          <w:color w:val="000000"/>
        </w:rPr>
        <w:t>s</w:t>
      </w:r>
      <w:r w:rsidR="00D45DA8" w:rsidRPr="00D01386">
        <w:rPr>
          <w:rStyle w:val="StrongEmphasis"/>
          <w:b w:val="0"/>
          <w:color w:val="000000"/>
        </w:rPr>
        <w:t xml:space="preserve"> </w:t>
      </w:r>
      <w:proofErr w:type="spellStart"/>
      <w:r w:rsidR="000E029A" w:rsidRPr="00D01386">
        <w:rPr>
          <w:rStyle w:val="StrongEmphasis"/>
          <w:b w:val="0"/>
          <w:color w:val="000000"/>
        </w:rPr>
        <w:t>n</w:t>
      </w:r>
      <w:r w:rsidR="000A3CD0">
        <w:rPr>
          <w:rStyle w:val="StrongEmphasis"/>
          <w:b w:val="0"/>
          <w:color w:val="000000"/>
        </w:rPr>
        <w:t>º</w:t>
      </w:r>
      <w:r w:rsidR="00112434" w:rsidRPr="00112434">
        <w:rPr>
          <w:rStyle w:val="StrongEmphasis"/>
          <w:b w:val="0"/>
          <w:color w:val="000000"/>
          <w:vertAlign w:val="superscript"/>
        </w:rPr>
        <w:t>s</w:t>
      </w:r>
      <w:proofErr w:type="spellEnd"/>
      <w:r w:rsidR="00112434">
        <w:rPr>
          <w:rStyle w:val="StrongEmphasis"/>
          <w:b w:val="0"/>
          <w:color w:val="000000"/>
        </w:rPr>
        <w:t xml:space="preserve"> </w:t>
      </w:r>
      <w:r w:rsidR="00EA14AD">
        <w:rPr>
          <w:rFonts w:cs="Times New Roman"/>
        </w:rPr>
        <w:t>1.00056/2017-10; 1.00520/2018-21</w:t>
      </w:r>
      <w:r w:rsidR="00112434">
        <w:rPr>
          <w:rFonts w:cs="Times New Roman"/>
        </w:rPr>
        <w:t xml:space="preserve">; </w:t>
      </w:r>
      <w:r w:rsidR="0087434E" w:rsidRPr="0085141D">
        <w:rPr>
          <w:rFonts w:cs="Times New Roman"/>
          <w:lang w:eastAsia="ar-SA"/>
        </w:rPr>
        <w:t>1.00146/2019-90</w:t>
      </w:r>
      <w:r w:rsidR="0087434E">
        <w:rPr>
          <w:rFonts w:cs="Times New Roman"/>
          <w:lang w:eastAsia="ar-SA"/>
        </w:rPr>
        <w:t>;</w:t>
      </w:r>
      <w:r w:rsidR="0087434E">
        <w:rPr>
          <w:rFonts w:cs="Times New Roman"/>
        </w:rPr>
        <w:t xml:space="preserve"> </w:t>
      </w:r>
      <w:r w:rsidR="00EA14AD">
        <w:rPr>
          <w:rFonts w:cs="Times New Roman"/>
          <w:lang w:eastAsia="ar-SA"/>
        </w:rPr>
        <w:t>1.00151/2019-67</w:t>
      </w:r>
      <w:r w:rsidR="00323CB8">
        <w:rPr>
          <w:rFonts w:cs="Times New Roman"/>
          <w:lang w:eastAsia="ar-SA"/>
        </w:rPr>
        <w:t xml:space="preserve">; </w:t>
      </w:r>
      <w:r w:rsidR="00323CB8" w:rsidRPr="0085141D">
        <w:rPr>
          <w:rFonts w:cs="Times New Roman"/>
          <w:lang w:eastAsia="ar-SA"/>
        </w:rPr>
        <w:t>1.00032/2020-57</w:t>
      </w:r>
      <w:r w:rsidR="00323CB8">
        <w:rPr>
          <w:rFonts w:cs="Times New Roman"/>
          <w:lang w:eastAsia="ar-SA"/>
        </w:rPr>
        <w:t xml:space="preserve">; </w:t>
      </w:r>
      <w:r w:rsidR="00323CB8" w:rsidRPr="0085141D">
        <w:rPr>
          <w:rFonts w:cs="Times New Roman"/>
          <w:lang w:eastAsia="ar-SA"/>
        </w:rPr>
        <w:t>1.00191/2020-06</w:t>
      </w:r>
      <w:r w:rsidR="00323CB8">
        <w:rPr>
          <w:rFonts w:cs="Times New Roman"/>
          <w:lang w:eastAsia="ar-SA"/>
        </w:rPr>
        <w:t xml:space="preserve">; </w:t>
      </w:r>
      <w:r w:rsidR="00323CB8" w:rsidRPr="0085141D">
        <w:rPr>
          <w:rFonts w:cs="Times New Roman"/>
          <w:lang w:eastAsia="ar-SA"/>
        </w:rPr>
        <w:t>1.00192/2020-60</w:t>
      </w:r>
      <w:r w:rsidR="00323CB8">
        <w:rPr>
          <w:rFonts w:cs="Times New Roman"/>
          <w:lang w:eastAsia="ar-SA"/>
        </w:rPr>
        <w:t xml:space="preserve">; </w:t>
      </w:r>
      <w:r w:rsidR="00323CB8" w:rsidRPr="0085141D">
        <w:rPr>
          <w:rFonts w:cs="Times New Roman"/>
          <w:lang w:eastAsia="ar-SA"/>
        </w:rPr>
        <w:t>1.00158/2019-42</w:t>
      </w:r>
      <w:r w:rsidR="00323CB8">
        <w:rPr>
          <w:rFonts w:cs="Times New Roman"/>
          <w:lang w:eastAsia="ar-SA"/>
        </w:rPr>
        <w:t xml:space="preserve">; </w:t>
      </w:r>
      <w:r w:rsidR="00323CB8" w:rsidRPr="00E40E48">
        <w:rPr>
          <w:rFonts w:cs="Times New Roman"/>
          <w:lang w:eastAsia="ar-SA"/>
        </w:rPr>
        <w:t>1.00421/2018-40</w:t>
      </w:r>
      <w:r w:rsidR="00323CB8">
        <w:rPr>
          <w:rFonts w:cs="Times New Roman"/>
          <w:lang w:eastAsia="ar-SA"/>
        </w:rPr>
        <w:t xml:space="preserve">; </w:t>
      </w:r>
      <w:r w:rsidR="00323CB8" w:rsidRPr="00D52752">
        <w:rPr>
          <w:rFonts w:cs="Times New Roman"/>
          <w:lang w:eastAsia="ar-SA"/>
        </w:rPr>
        <w:t>1.00445/2019-43</w:t>
      </w:r>
      <w:r w:rsidR="00323CB8">
        <w:rPr>
          <w:rFonts w:cs="Times New Roman"/>
          <w:lang w:eastAsia="ar-SA"/>
        </w:rPr>
        <w:t xml:space="preserve">; </w:t>
      </w:r>
      <w:r w:rsidR="00522336" w:rsidRPr="00D52752">
        <w:rPr>
          <w:rFonts w:cs="Times New Roman"/>
          <w:lang w:eastAsia="ar-SA"/>
        </w:rPr>
        <w:t>1.00637/2019-87</w:t>
      </w:r>
      <w:r w:rsidR="00522336">
        <w:rPr>
          <w:rFonts w:cs="Times New Roman"/>
          <w:lang w:eastAsia="ar-SA"/>
        </w:rPr>
        <w:t xml:space="preserve">; </w:t>
      </w:r>
      <w:r w:rsidR="00522336" w:rsidRPr="00DF798D">
        <w:rPr>
          <w:rFonts w:cs="Times New Roman"/>
          <w:lang w:eastAsia="ar-SA"/>
        </w:rPr>
        <w:t>1.00365/2020-68</w:t>
      </w:r>
      <w:r w:rsidR="00522336">
        <w:rPr>
          <w:rFonts w:cs="Times New Roman"/>
          <w:lang w:eastAsia="ar-SA"/>
        </w:rPr>
        <w:t xml:space="preserve">; </w:t>
      </w:r>
      <w:r w:rsidR="00522336" w:rsidRPr="00226AEC">
        <w:rPr>
          <w:rFonts w:cs="Times New Roman"/>
          <w:lang w:eastAsia="ar-SA"/>
        </w:rPr>
        <w:t>1.00386/2020-00</w:t>
      </w:r>
      <w:r w:rsidR="00522336">
        <w:rPr>
          <w:rFonts w:cs="Times New Roman"/>
          <w:lang w:eastAsia="ar-SA"/>
        </w:rPr>
        <w:t xml:space="preserve">; </w:t>
      </w:r>
      <w:r w:rsidR="00522336" w:rsidRPr="00307AAA">
        <w:rPr>
          <w:rFonts w:cs="Times New Roman"/>
          <w:lang w:eastAsia="ar-SA"/>
        </w:rPr>
        <w:t>1.00445/2020-04</w:t>
      </w:r>
      <w:r w:rsidR="0059056C">
        <w:rPr>
          <w:rFonts w:cs="Times New Roman"/>
        </w:rPr>
        <w:t xml:space="preserve">; </w:t>
      </w:r>
      <w:r w:rsidR="000E029A" w:rsidRPr="00C4205C">
        <w:rPr>
          <w:rStyle w:val="StrongEmphasis"/>
          <w:b w:val="0"/>
          <w:color w:val="000000"/>
        </w:rPr>
        <w:t>bem como do</w:t>
      </w:r>
      <w:r w:rsidR="00522336">
        <w:rPr>
          <w:rStyle w:val="StrongEmphasis"/>
          <w:b w:val="0"/>
          <w:color w:val="000000"/>
        </w:rPr>
        <w:t>s</w:t>
      </w:r>
      <w:r w:rsidR="000E029A" w:rsidRPr="00C4205C">
        <w:rPr>
          <w:rStyle w:val="StrongEmphasis"/>
          <w:b w:val="0"/>
          <w:color w:val="000000"/>
        </w:rPr>
        <w:t xml:space="preserve"> Processo</w:t>
      </w:r>
      <w:r w:rsidR="00522336">
        <w:rPr>
          <w:rStyle w:val="StrongEmphasis"/>
          <w:b w:val="0"/>
          <w:color w:val="000000"/>
        </w:rPr>
        <w:t>s</w:t>
      </w:r>
      <w:r w:rsidR="000E029A" w:rsidRPr="00C4205C">
        <w:rPr>
          <w:rStyle w:val="StrongEmphasis"/>
          <w:b w:val="0"/>
          <w:color w:val="000000"/>
        </w:rPr>
        <w:t xml:space="preserve"> </w:t>
      </w:r>
      <w:proofErr w:type="spellStart"/>
      <w:r w:rsidR="000E029A" w:rsidRPr="00C4205C">
        <w:rPr>
          <w:rStyle w:val="StrongEmphasis"/>
          <w:b w:val="0"/>
          <w:color w:val="000000"/>
        </w:rPr>
        <w:t>n</w:t>
      </w:r>
      <w:r w:rsidR="000E029A">
        <w:rPr>
          <w:rStyle w:val="StrongEmphasis"/>
          <w:b w:val="0"/>
          <w:color w:val="000000"/>
        </w:rPr>
        <w:t>º</w:t>
      </w:r>
      <w:r w:rsidR="00522336" w:rsidRPr="00522336">
        <w:rPr>
          <w:rStyle w:val="StrongEmphasis"/>
          <w:b w:val="0"/>
          <w:color w:val="000000"/>
          <w:vertAlign w:val="superscript"/>
        </w:rPr>
        <w:t>s</w:t>
      </w:r>
      <w:proofErr w:type="spellEnd"/>
      <w:r w:rsidR="00522336">
        <w:rPr>
          <w:rStyle w:val="StrongEmphasis"/>
          <w:b w:val="0"/>
          <w:color w:val="000000"/>
        </w:rPr>
        <w:t xml:space="preserve"> </w:t>
      </w:r>
      <w:r w:rsidR="00D11961">
        <w:rPr>
          <w:rFonts w:cs="Times New Roman"/>
        </w:rPr>
        <w:t>1.00328/2018-90</w:t>
      </w:r>
      <w:r w:rsidR="00522336">
        <w:rPr>
          <w:rFonts w:cs="Times New Roman"/>
        </w:rPr>
        <w:t xml:space="preserve">; </w:t>
      </w:r>
      <w:r w:rsidR="00522336" w:rsidRPr="0085141D">
        <w:rPr>
          <w:rFonts w:cs="Times New Roman"/>
        </w:rPr>
        <w:t>1.00901/2019-28</w:t>
      </w:r>
      <w:r w:rsidR="00522336">
        <w:rPr>
          <w:rFonts w:cs="Times New Roman"/>
        </w:rPr>
        <w:t xml:space="preserve">; e </w:t>
      </w:r>
      <w:r w:rsidR="00522336" w:rsidRPr="0085141D">
        <w:rPr>
          <w:rFonts w:cs="Times New Roman"/>
          <w:lang w:eastAsia="ar-SA"/>
        </w:rPr>
        <w:t>1.00709/2019-96</w:t>
      </w:r>
      <w:r w:rsidR="000E029A">
        <w:rPr>
          <w:rFonts w:cs="Times New Roman"/>
        </w:rPr>
        <w:t>,</w:t>
      </w:r>
      <w:r w:rsidR="000E029A">
        <w:t xml:space="preserve"> </w:t>
      </w:r>
      <w:r w:rsidR="000E029A" w:rsidRPr="00C4205C">
        <w:rPr>
          <w:rStyle w:val="StrongEmphasis"/>
          <w:b w:val="0"/>
          <w:color w:val="000000"/>
        </w:rPr>
        <w:t>a pedido do Conselheiro que est</w:t>
      </w:r>
      <w:r w:rsidR="000E029A">
        <w:rPr>
          <w:rStyle w:val="StrongEmphasis"/>
          <w:b w:val="0"/>
          <w:color w:val="000000"/>
        </w:rPr>
        <w:t xml:space="preserve">á </w:t>
      </w:r>
      <w:r w:rsidR="000E029A" w:rsidRPr="00C4205C">
        <w:rPr>
          <w:rStyle w:val="StrongEmphasis"/>
          <w:b w:val="0"/>
          <w:color w:val="000000"/>
        </w:rPr>
        <w:t>com vista dos autos</w:t>
      </w:r>
      <w:r w:rsidR="000E029A">
        <w:rPr>
          <w:rStyle w:val="StrongEmphasis"/>
          <w:b w:val="0"/>
          <w:color w:val="000000"/>
        </w:rPr>
        <w:t>.</w:t>
      </w:r>
      <w:r w:rsidR="0059056C">
        <w:rPr>
          <w:rStyle w:val="StrongEmphasis"/>
          <w:b w:val="0"/>
          <w:color w:val="000000"/>
        </w:rPr>
        <w:t xml:space="preserve"> </w:t>
      </w:r>
      <w:r w:rsidR="0008172F" w:rsidRPr="00D01386">
        <w:t>Anunciou,</w:t>
      </w:r>
      <w:r w:rsidR="0008172F">
        <w:t xml:space="preserve"> também, a retirada de pauta do</w:t>
      </w:r>
      <w:r w:rsidR="00D81633">
        <w:t>s</w:t>
      </w:r>
      <w:r w:rsidR="0008172F">
        <w:t xml:space="preserve"> Processo</w:t>
      </w:r>
      <w:r w:rsidR="00D81633">
        <w:t xml:space="preserve">s </w:t>
      </w:r>
      <w:proofErr w:type="spellStart"/>
      <w:r w:rsidR="00D81633">
        <w:t>n</w:t>
      </w:r>
      <w:r w:rsidR="00D81633" w:rsidRPr="009C5613">
        <w:rPr>
          <w:vertAlign w:val="superscript"/>
        </w:rPr>
        <w:t>º</w:t>
      </w:r>
      <w:r w:rsidR="009C5613" w:rsidRPr="009C5613">
        <w:rPr>
          <w:vertAlign w:val="superscript"/>
        </w:rPr>
        <w:t>s</w:t>
      </w:r>
      <w:proofErr w:type="spellEnd"/>
      <w:r w:rsidR="00522336">
        <w:rPr>
          <w:vertAlign w:val="superscript"/>
        </w:rPr>
        <w:t xml:space="preserve"> </w:t>
      </w:r>
      <w:r w:rsidR="009C5613">
        <w:rPr>
          <w:rFonts w:cs="Times New Roman"/>
        </w:rPr>
        <w:t>1.00631/2019-55</w:t>
      </w:r>
      <w:r w:rsidR="00522336">
        <w:rPr>
          <w:rFonts w:cs="Times New Roman"/>
        </w:rPr>
        <w:t xml:space="preserve">; </w:t>
      </w:r>
      <w:r w:rsidR="009C5613">
        <w:rPr>
          <w:rFonts w:cs="Times New Roman"/>
          <w:lang w:eastAsia="ar-SA"/>
        </w:rPr>
        <w:t>1.00822/2019-35; 1.00185/2016-45; 1.00985/2016-39; 1.00145/2017-57; 1.00185/2017-35</w:t>
      </w:r>
      <w:r w:rsidR="00434861">
        <w:rPr>
          <w:rFonts w:cs="Times New Roman"/>
          <w:lang w:eastAsia="ar-SA"/>
        </w:rPr>
        <w:t xml:space="preserve">; </w:t>
      </w:r>
      <w:r w:rsidR="00434861" w:rsidRPr="0085141D">
        <w:rPr>
          <w:rFonts w:cs="Times New Roman"/>
          <w:lang w:eastAsia="ar-SA"/>
        </w:rPr>
        <w:t>1.00123/2020-00</w:t>
      </w:r>
      <w:r w:rsidR="00434861">
        <w:rPr>
          <w:rFonts w:cs="Times New Roman"/>
          <w:lang w:eastAsia="ar-SA"/>
        </w:rPr>
        <w:t xml:space="preserve">; </w:t>
      </w:r>
      <w:r w:rsidR="0087434E" w:rsidRPr="007D7779">
        <w:rPr>
          <w:rFonts w:cs="Times New Roman"/>
          <w:lang w:eastAsia="ar-SA"/>
        </w:rPr>
        <w:t>1.00723/2019-53</w:t>
      </w:r>
      <w:r w:rsidR="0087434E">
        <w:rPr>
          <w:rFonts w:cs="Times New Roman"/>
          <w:lang w:eastAsia="ar-SA"/>
        </w:rPr>
        <w:t xml:space="preserve">; </w:t>
      </w:r>
      <w:r w:rsidR="0087434E" w:rsidRPr="003B59B4">
        <w:rPr>
          <w:rFonts w:cs="Times New Roman"/>
          <w:lang w:eastAsia="ar-SA"/>
        </w:rPr>
        <w:t>1.00982/2019-48</w:t>
      </w:r>
      <w:r w:rsidR="009C5613" w:rsidRPr="003B59B4">
        <w:rPr>
          <w:rFonts w:cs="Times New Roman"/>
          <w:lang w:eastAsia="ar-SA"/>
        </w:rPr>
        <w:t xml:space="preserve">; </w:t>
      </w:r>
      <w:r w:rsidR="00434861" w:rsidRPr="003B59B4">
        <w:rPr>
          <w:rFonts w:cs="Times New Roman"/>
          <w:lang w:eastAsia="ar-SA"/>
        </w:rPr>
        <w:t>1.00190/2020-52; e 1.00214/2020-46.</w:t>
      </w:r>
      <w:r w:rsidR="0087434E" w:rsidRPr="003B59B4">
        <w:rPr>
          <w:rFonts w:cs="Times New Roman"/>
          <w:lang w:eastAsia="ar-SA"/>
        </w:rPr>
        <w:t xml:space="preserve"> Na oportunidade,</w:t>
      </w:r>
      <w:r w:rsidR="009B2FDC" w:rsidRPr="003B59B4">
        <w:t xml:space="preserve"> os Conselheiros Luiz Fernando Bandeira e Otavio Rodrigues</w:t>
      </w:r>
      <w:r w:rsidR="003D430D" w:rsidRPr="003B59B4">
        <w:t xml:space="preserve">, </w:t>
      </w:r>
      <w:r w:rsidR="003D430D" w:rsidRPr="003B59B4">
        <w:rPr>
          <w:rFonts w:cs="Times New Roman"/>
          <w:lang w:eastAsia="ar-SA"/>
        </w:rPr>
        <w:t xml:space="preserve">em cumprimento à decisão </w:t>
      </w:r>
      <w:r w:rsidR="009E1558" w:rsidRPr="003B59B4">
        <w:rPr>
          <w:rFonts w:cs="Times New Roman"/>
          <w:lang w:eastAsia="ar-SA"/>
        </w:rPr>
        <w:t>proferida</w:t>
      </w:r>
      <w:r w:rsidR="003D430D" w:rsidRPr="003B59B4">
        <w:rPr>
          <w:rFonts w:cs="Times New Roman"/>
          <w:lang w:eastAsia="ar-SA"/>
        </w:rPr>
        <w:t xml:space="preserve"> pelo </w:t>
      </w:r>
      <w:r w:rsidR="003D430D" w:rsidRPr="003B59B4">
        <w:t>Ministro do Supremo Tribunal Federal - STF, Celso de Mello,</w:t>
      </w:r>
      <w:r w:rsidR="009B2FDC" w:rsidRPr="003B59B4">
        <w:t xml:space="preserve"> </w:t>
      </w:r>
      <w:r w:rsidR="003D430D" w:rsidRPr="003B59B4">
        <w:t>solicitaram a retirada de pauta</w:t>
      </w:r>
      <w:r w:rsidR="007846B2" w:rsidRPr="003B59B4">
        <w:t xml:space="preserve"> do</w:t>
      </w:r>
      <w:r w:rsidR="009B2FDC" w:rsidRPr="003B59B4">
        <w:t xml:space="preserve"> </w:t>
      </w:r>
      <w:r w:rsidR="009B2FDC" w:rsidRPr="003B59B4">
        <w:rPr>
          <w:rFonts w:cs="Times New Roman"/>
          <w:lang w:eastAsia="ar-SA"/>
        </w:rPr>
        <w:t>Pedido de Providências n° 1.00723/2019-53</w:t>
      </w:r>
      <w:r w:rsidR="003D430D" w:rsidRPr="003B59B4">
        <w:rPr>
          <w:rFonts w:cs="Times New Roman"/>
          <w:lang w:eastAsia="ar-SA"/>
        </w:rPr>
        <w:t xml:space="preserve"> </w:t>
      </w:r>
      <w:r w:rsidR="009B2FDC" w:rsidRPr="003B59B4">
        <w:rPr>
          <w:rFonts w:cs="Times New Roman"/>
          <w:lang w:eastAsia="ar-SA"/>
        </w:rPr>
        <w:t xml:space="preserve">e </w:t>
      </w:r>
      <w:r w:rsidR="003D430D" w:rsidRPr="003B59B4">
        <w:rPr>
          <w:rFonts w:cs="Times New Roman"/>
          <w:lang w:eastAsia="ar-SA"/>
        </w:rPr>
        <w:t>d</w:t>
      </w:r>
      <w:r w:rsidR="009B2FDC" w:rsidRPr="003B59B4">
        <w:rPr>
          <w:rFonts w:cs="Times New Roman"/>
          <w:lang w:eastAsia="ar-SA"/>
        </w:rPr>
        <w:t>o Processo Administrativo Discipli</w:t>
      </w:r>
      <w:r w:rsidR="003D430D" w:rsidRPr="003B59B4">
        <w:rPr>
          <w:rFonts w:cs="Times New Roman"/>
          <w:lang w:eastAsia="ar-SA"/>
        </w:rPr>
        <w:t>nar n° 1.00982/2019-48</w:t>
      </w:r>
      <w:r w:rsidR="003D430D" w:rsidRPr="005E05B2">
        <w:rPr>
          <w:rFonts w:cs="Times New Roman"/>
          <w:lang w:eastAsia="ar-SA"/>
        </w:rPr>
        <w:t>,</w:t>
      </w:r>
      <w:r w:rsidR="003D430D" w:rsidRPr="005E05B2">
        <w:t xml:space="preserve"> respectivamente. Na ocasião, </w:t>
      </w:r>
      <w:r w:rsidR="007846B2" w:rsidRPr="005E05B2">
        <w:rPr>
          <w:rFonts w:cs="Times New Roman"/>
          <w:lang w:eastAsia="ar-SA"/>
        </w:rPr>
        <w:t>o Conselheiro Otavio</w:t>
      </w:r>
      <w:r w:rsidR="00941836" w:rsidRPr="005E05B2">
        <w:rPr>
          <w:rFonts w:cs="Times New Roman"/>
          <w:lang w:eastAsia="ar-SA"/>
        </w:rPr>
        <w:t xml:space="preserve"> Rodrigues consignou sobre o risco da</w:t>
      </w:r>
      <w:r w:rsidR="007846B2" w:rsidRPr="005E05B2">
        <w:rPr>
          <w:rFonts w:cs="Times New Roman"/>
          <w:lang w:eastAsia="ar-SA"/>
        </w:rPr>
        <w:t xml:space="preserve"> prescrição das penalidades</w:t>
      </w:r>
      <w:r w:rsidR="001F29B3" w:rsidRPr="005E05B2">
        <w:rPr>
          <w:rFonts w:cs="Times New Roman"/>
          <w:lang w:eastAsia="ar-SA"/>
        </w:rPr>
        <w:t xml:space="preserve"> previstas no mencionado processo administrativo disciplinar</w:t>
      </w:r>
      <w:r w:rsidR="003D430D" w:rsidRPr="005E05B2">
        <w:rPr>
          <w:rFonts w:cs="Times New Roman"/>
          <w:lang w:eastAsia="ar-SA"/>
        </w:rPr>
        <w:t>,</w:t>
      </w:r>
      <w:r w:rsidR="007846B2" w:rsidRPr="005E05B2">
        <w:rPr>
          <w:rFonts w:cs="Times New Roman"/>
          <w:lang w:eastAsia="ar-SA"/>
        </w:rPr>
        <w:t xml:space="preserve"> </w:t>
      </w:r>
      <w:r w:rsidR="003D430D" w:rsidRPr="005E05B2">
        <w:rPr>
          <w:rFonts w:cs="Times New Roman"/>
          <w:lang w:eastAsia="ar-SA"/>
        </w:rPr>
        <w:t xml:space="preserve">de modo </w:t>
      </w:r>
      <w:r w:rsidR="00E13FB6" w:rsidRPr="005E05B2">
        <w:rPr>
          <w:rFonts w:cs="Times New Roman"/>
          <w:lang w:eastAsia="ar-SA"/>
        </w:rPr>
        <w:t>qu</w:t>
      </w:r>
      <w:r w:rsidR="001F29B3" w:rsidRPr="005E05B2">
        <w:rPr>
          <w:rFonts w:cs="Times New Roman"/>
          <w:lang w:eastAsia="ar-SA"/>
        </w:rPr>
        <w:t>e se ocorresse</w:t>
      </w:r>
      <w:r w:rsidR="003D430D" w:rsidRPr="005E05B2">
        <w:rPr>
          <w:rFonts w:cs="Times New Roman"/>
          <w:lang w:eastAsia="ar-SA"/>
        </w:rPr>
        <w:t xml:space="preserve"> não </w:t>
      </w:r>
      <w:r w:rsidR="001F29B3" w:rsidRPr="005E05B2">
        <w:rPr>
          <w:rFonts w:cs="Times New Roman"/>
          <w:lang w:eastAsia="ar-SA"/>
        </w:rPr>
        <w:t>se daria</w:t>
      </w:r>
      <w:r w:rsidR="003D430D" w:rsidRPr="005E05B2">
        <w:rPr>
          <w:rFonts w:cs="Times New Roman"/>
          <w:lang w:eastAsia="ar-SA"/>
        </w:rPr>
        <w:t xml:space="preserve"> por responsabilidade deste Conselho, ao que o Presidente, em exercício, </w:t>
      </w:r>
      <w:r w:rsidR="001F29B3" w:rsidRPr="005E05B2">
        <w:rPr>
          <w:rFonts w:cs="Times New Roman"/>
          <w:lang w:eastAsia="ar-SA"/>
        </w:rPr>
        <w:t xml:space="preserve">afirmou </w:t>
      </w:r>
      <w:r w:rsidR="003D430D" w:rsidRPr="005E05B2">
        <w:rPr>
          <w:rFonts w:cs="Times New Roman"/>
          <w:lang w:eastAsia="ar-SA"/>
        </w:rPr>
        <w:t xml:space="preserve">que </w:t>
      </w:r>
      <w:r w:rsidR="00A35399" w:rsidRPr="005E05B2">
        <w:rPr>
          <w:rFonts w:cs="Times New Roman"/>
          <w:lang w:eastAsia="ar-SA"/>
        </w:rPr>
        <w:t>a presidência do CNMP comunicaria</w:t>
      </w:r>
      <w:r w:rsidR="003D430D" w:rsidRPr="005E05B2">
        <w:rPr>
          <w:rFonts w:cs="Times New Roman"/>
          <w:lang w:eastAsia="ar-SA"/>
        </w:rPr>
        <w:t xml:space="preserve"> esse fato ao prolator da decisão. </w:t>
      </w:r>
      <w:r w:rsidR="002E2C97" w:rsidRPr="005E05B2">
        <w:t>Em</w:t>
      </w:r>
      <w:r w:rsidR="002E2C97">
        <w:t xml:space="preserve"> seguida</w:t>
      </w:r>
      <w:r w:rsidR="00D81633">
        <w:rPr>
          <w:rFonts w:cs="Times New Roman"/>
          <w:lang w:eastAsia="ar-SA"/>
        </w:rPr>
        <w:t>, o Conselheiro</w:t>
      </w:r>
      <w:r w:rsidR="00B83961">
        <w:rPr>
          <w:rFonts w:cs="Times New Roman"/>
          <w:lang w:eastAsia="ar-SA"/>
        </w:rPr>
        <w:t xml:space="preserve"> Oswaldo D’ Albuquerque</w:t>
      </w:r>
      <w:r w:rsidR="004E672A">
        <w:rPr>
          <w:rFonts w:cs="Times New Roman"/>
          <w:lang w:eastAsia="ar-SA"/>
        </w:rPr>
        <w:t xml:space="preserve"> </w:t>
      </w:r>
      <w:r w:rsidR="00BC29EE" w:rsidRPr="00D01386">
        <w:t>l</w:t>
      </w:r>
      <w:r w:rsidR="00BC29EE" w:rsidRPr="00D01386">
        <w:rPr>
          <w:rStyle w:val="StrongEmphasis"/>
          <w:b w:val="0"/>
          <w:color w:val="000000"/>
        </w:rPr>
        <w:t xml:space="preserve">evou a julgamento, </w:t>
      </w:r>
      <w:proofErr w:type="spellStart"/>
      <w:r w:rsidR="00BC29EE" w:rsidRPr="00D01386">
        <w:rPr>
          <w:rStyle w:val="StrongEmphasis"/>
          <w:b w:val="0"/>
          <w:color w:val="000000"/>
        </w:rPr>
        <w:t>extrapauta</w:t>
      </w:r>
      <w:proofErr w:type="spellEnd"/>
      <w:r w:rsidR="00BC29EE" w:rsidRPr="00D01386">
        <w:rPr>
          <w:rStyle w:val="StrongEmphasis"/>
          <w:b w:val="0"/>
          <w:color w:val="000000"/>
        </w:rPr>
        <w:t>, o Processo Administrativo</w:t>
      </w:r>
      <w:r w:rsidR="00BC29EE">
        <w:rPr>
          <w:rStyle w:val="StrongEmphasis"/>
          <w:b w:val="0"/>
          <w:color w:val="000000"/>
        </w:rPr>
        <w:t xml:space="preserve"> Disciplinar nº</w:t>
      </w:r>
      <w:r w:rsidR="00B83961">
        <w:rPr>
          <w:rStyle w:val="StrongEmphasis"/>
          <w:b w:val="0"/>
          <w:color w:val="000000"/>
        </w:rPr>
        <w:t xml:space="preserve"> </w:t>
      </w:r>
      <w:r w:rsidR="00B83961" w:rsidRPr="00B83961">
        <w:t>1.00263/2020-15</w:t>
      </w:r>
      <w:r w:rsidR="004E672A">
        <w:rPr>
          <w:rFonts w:cs="Times New Roman"/>
          <w:bCs/>
          <w:lang w:eastAsia="ar-SA"/>
        </w:rPr>
        <w:t xml:space="preserve">, </w:t>
      </w:r>
      <w:r w:rsidR="00BC29EE" w:rsidRPr="00D01386">
        <w:rPr>
          <w:rStyle w:val="StrongEmphasis"/>
          <w:b w:val="0"/>
          <w:color w:val="000000"/>
        </w:rPr>
        <w:t xml:space="preserve">visando à prorrogação </w:t>
      </w:r>
      <w:r w:rsidR="00BC29EE" w:rsidRPr="00D01386">
        <w:rPr>
          <w:rStyle w:val="StrongEmphasis"/>
          <w:b w:val="0"/>
          <w:color w:val="000000"/>
        </w:rPr>
        <w:lastRenderedPageBreak/>
        <w:t xml:space="preserve">de prazo, por </w:t>
      </w:r>
      <w:r w:rsidR="00B83961">
        <w:rPr>
          <w:rStyle w:val="StrongEmphasis"/>
          <w:b w:val="0"/>
          <w:color w:val="000000"/>
        </w:rPr>
        <w:t xml:space="preserve">90 (noventa) dias. </w:t>
      </w:r>
      <w:r w:rsidR="00E13FB6">
        <w:rPr>
          <w:rStyle w:val="StrongEmphasis"/>
          <w:b w:val="0"/>
          <w:color w:val="000000"/>
        </w:rPr>
        <w:t>Na sequência</w:t>
      </w:r>
      <w:r w:rsidR="00B83961">
        <w:rPr>
          <w:rStyle w:val="StrongEmphasis"/>
          <w:b w:val="0"/>
          <w:color w:val="000000"/>
        </w:rPr>
        <w:t xml:space="preserve">, a Conselheira Sandra Krieger </w:t>
      </w:r>
      <w:r w:rsidR="00B83961">
        <w:t xml:space="preserve">levou a julgamento, </w:t>
      </w:r>
      <w:proofErr w:type="spellStart"/>
      <w:r w:rsidR="00B83961">
        <w:t>extrapauta</w:t>
      </w:r>
      <w:proofErr w:type="spellEnd"/>
      <w:r w:rsidR="00B83961">
        <w:t>, o Processo</w:t>
      </w:r>
      <w:r w:rsidR="009E1558">
        <w:t xml:space="preserve"> Administrativo Disciplinar n.º </w:t>
      </w:r>
      <w:r w:rsidR="00B83961" w:rsidRPr="00B83961">
        <w:t>1.00294/2020-02,</w:t>
      </w:r>
      <w:r w:rsidR="00B83961">
        <w:t xml:space="preserve"> com vistas à prorrogação de prazo, por 90 (noventa) dias, a partir de 27 de julho do corrente ano. </w:t>
      </w:r>
      <w:r w:rsidR="00E13FB6">
        <w:t xml:space="preserve">Após, </w:t>
      </w:r>
      <w:r w:rsidR="00B83961">
        <w:t xml:space="preserve">o Conselheiro Luciano Maia </w:t>
      </w:r>
      <w:r w:rsidR="00D22DD6">
        <w:t xml:space="preserve">levou a julgamento, </w:t>
      </w:r>
      <w:proofErr w:type="spellStart"/>
      <w:r w:rsidR="00D22DD6">
        <w:t>extrapauta</w:t>
      </w:r>
      <w:proofErr w:type="spellEnd"/>
      <w:r w:rsidR="00D22DD6">
        <w:t>, o</w:t>
      </w:r>
      <w:r w:rsidR="00B83961">
        <w:t>s</w:t>
      </w:r>
      <w:r w:rsidR="00D22DD6">
        <w:t xml:space="preserve"> Processo</w:t>
      </w:r>
      <w:r w:rsidR="00B83961">
        <w:t>s</w:t>
      </w:r>
      <w:r w:rsidR="00D22DD6">
        <w:t xml:space="preserve"> Administrativo</w:t>
      </w:r>
      <w:r w:rsidR="00B83961">
        <w:t>s</w:t>
      </w:r>
      <w:r w:rsidR="00D22DD6">
        <w:t xml:space="preserve"> Disciplinar</w:t>
      </w:r>
      <w:r w:rsidR="00B83961">
        <w:t xml:space="preserve">es </w:t>
      </w:r>
      <w:proofErr w:type="spellStart"/>
      <w:r w:rsidR="00B83961">
        <w:t>n.º</w:t>
      </w:r>
      <w:r w:rsidR="004C316C" w:rsidRPr="004C316C">
        <w:rPr>
          <w:vertAlign w:val="superscript"/>
        </w:rPr>
        <w:t>s</w:t>
      </w:r>
      <w:proofErr w:type="spellEnd"/>
      <w:r w:rsidR="00B83961">
        <w:t xml:space="preserve"> </w:t>
      </w:r>
      <w:r w:rsidR="004C316C" w:rsidRPr="004C316C">
        <w:t>1.00972/2019-01; 1.00323/2020-72; e 1.00383/2019-89</w:t>
      </w:r>
      <w:r w:rsidR="004C316C">
        <w:t xml:space="preserve">, </w:t>
      </w:r>
      <w:r w:rsidR="00D22DD6">
        <w:t xml:space="preserve">com vistas à prorrogação de prazo, por </w:t>
      </w:r>
      <w:r w:rsidR="000A3CD0">
        <w:t>90 (noventa) dias, a partir de</w:t>
      </w:r>
      <w:r w:rsidR="004C316C">
        <w:t xml:space="preserve"> 7 de agosto, 2 de agosto, e 4 de agosto de 2020, respectivamente. </w:t>
      </w:r>
      <w:r w:rsidR="00E13FB6">
        <w:t>Em seguida</w:t>
      </w:r>
      <w:r w:rsidR="004C316C">
        <w:t xml:space="preserve">, o Conselheiro Otavio Rodrigues </w:t>
      </w:r>
      <w:r w:rsidR="009E219F">
        <w:t xml:space="preserve">levou a julgamento, </w:t>
      </w:r>
      <w:proofErr w:type="spellStart"/>
      <w:r w:rsidR="009E219F">
        <w:t>extrapauta</w:t>
      </w:r>
      <w:proofErr w:type="spellEnd"/>
      <w:r w:rsidR="009E219F">
        <w:t xml:space="preserve">, os Processos Administrativos Disciplinares </w:t>
      </w:r>
      <w:proofErr w:type="spellStart"/>
      <w:r w:rsidR="009E219F">
        <w:t>n.º</w:t>
      </w:r>
      <w:r w:rsidR="009E219F" w:rsidRPr="004C316C">
        <w:rPr>
          <w:vertAlign w:val="superscript"/>
        </w:rPr>
        <w:t>s</w:t>
      </w:r>
      <w:proofErr w:type="spellEnd"/>
      <w:r w:rsidR="009E219F">
        <w:rPr>
          <w:vertAlign w:val="superscript"/>
        </w:rPr>
        <w:t xml:space="preserve"> </w:t>
      </w:r>
      <w:r w:rsidR="009E219F" w:rsidRPr="009E219F">
        <w:rPr>
          <w:bCs/>
          <w:color w:val="000000"/>
        </w:rPr>
        <w:t>1.00857/2019-47 e 1.00187/2020-93</w:t>
      </w:r>
      <w:r w:rsidR="009E219F">
        <w:rPr>
          <w:bCs/>
          <w:color w:val="000000"/>
        </w:rPr>
        <w:t xml:space="preserve">, </w:t>
      </w:r>
      <w:r w:rsidR="009E219F">
        <w:t xml:space="preserve">com vistas à prorrogação de prazo, por 90 (noventa) dias, a partir de 24 de julho de 2020, e de 8 de agosto de 2020, respectivamente. </w:t>
      </w:r>
      <w:r w:rsidR="00E13FB6">
        <w:t>Na sequência</w:t>
      </w:r>
      <w:r w:rsidR="009E219F">
        <w:t>, o Corregedor Nacional, Conse</w:t>
      </w:r>
      <w:r w:rsidR="00540EDC">
        <w:t xml:space="preserve">lheiro Rinaldo Reis, levou a julgamento, </w:t>
      </w:r>
      <w:proofErr w:type="spellStart"/>
      <w:r w:rsidR="00540EDC">
        <w:t>extrapauta</w:t>
      </w:r>
      <w:proofErr w:type="spellEnd"/>
      <w:r w:rsidR="00540EDC">
        <w:t xml:space="preserve">, a Sindicância nº </w:t>
      </w:r>
      <w:r w:rsidR="00540EDC" w:rsidRPr="00540EDC">
        <w:rPr>
          <w:bCs/>
          <w:color w:val="000000"/>
        </w:rPr>
        <w:t>1.00145/2020-06</w:t>
      </w:r>
      <w:r w:rsidR="00540EDC">
        <w:rPr>
          <w:bCs/>
          <w:color w:val="000000"/>
        </w:rPr>
        <w:t xml:space="preserve">, </w:t>
      </w:r>
      <w:r w:rsidR="00540EDC">
        <w:t xml:space="preserve">com vistas à prorrogação de prazo, por 90 (noventa) dias, a partir de 3 de agosto do corrente ano. </w:t>
      </w:r>
      <w:r w:rsidR="00E13FB6">
        <w:t>Após</w:t>
      </w:r>
      <w:r w:rsidR="00540EDC">
        <w:t xml:space="preserve">, o Conselheiro Luiz Fernando Bandeira levou a julgamento, </w:t>
      </w:r>
      <w:proofErr w:type="spellStart"/>
      <w:r w:rsidR="00540EDC">
        <w:t>extrapauta</w:t>
      </w:r>
      <w:proofErr w:type="spellEnd"/>
      <w:r w:rsidR="00540EDC">
        <w:t xml:space="preserve">, os Processos Administrativos Disciplinares </w:t>
      </w:r>
      <w:proofErr w:type="spellStart"/>
      <w:r w:rsidR="00540EDC">
        <w:t>n.º</w:t>
      </w:r>
      <w:r w:rsidR="00540EDC" w:rsidRPr="004C316C">
        <w:rPr>
          <w:vertAlign w:val="superscript"/>
        </w:rPr>
        <w:t>s</w:t>
      </w:r>
      <w:proofErr w:type="spellEnd"/>
      <w:r w:rsidR="00540EDC">
        <w:t xml:space="preserve"> </w:t>
      </w:r>
      <w:r w:rsidR="00540EDC" w:rsidRPr="00540EDC">
        <w:rPr>
          <w:bCs/>
          <w:color w:val="000000"/>
        </w:rPr>
        <w:t xml:space="preserve">1.00176/2020-95 e </w:t>
      </w:r>
      <w:r w:rsidR="00540EDC" w:rsidRPr="00540EDC">
        <w:t>1.00622/2019-64</w:t>
      </w:r>
      <w:r w:rsidR="00A35CCE">
        <w:t xml:space="preserve">, com vistas à prorrogação de prazo, por 90 (noventa) dias, a partir de 19 de agosto de 2020, e de 7 de agosto de 2020, respectivamente. </w:t>
      </w:r>
      <w:r w:rsidR="00E13FB6">
        <w:t>Em seguida</w:t>
      </w:r>
      <w:r w:rsidR="004B5F83">
        <w:t>, o Pre</w:t>
      </w:r>
      <w:r w:rsidR="003F41A4">
        <w:t>sidente, em exercíc</w:t>
      </w:r>
      <w:r w:rsidR="001F29B3">
        <w:t>io, informou que,</w:t>
      </w:r>
      <w:r w:rsidR="004B5F83">
        <w:t xml:space="preserve"> c</w:t>
      </w:r>
      <w:r w:rsidR="004B5F83" w:rsidRPr="004B5F83">
        <w:t>onforme noticiado no Portal do CNMP</w:t>
      </w:r>
      <w:r w:rsidR="004B5F83">
        <w:t>,</w:t>
      </w:r>
      <w:r w:rsidR="001F29B3">
        <w:t xml:space="preserve"> </w:t>
      </w:r>
      <w:r w:rsidR="003F41A4">
        <w:t>a pauta da 12ª Sessão Ordinária, a ser realizada no dia</w:t>
      </w:r>
      <w:r w:rsidR="004B5F83">
        <w:t xml:space="preserve"> 25 de agosto do corrente ano</w:t>
      </w:r>
      <w:r w:rsidR="003F41A4">
        <w:t xml:space="preserve">, </w:t>
      </w:r>
      <w:r w:rsidR="004B5F83" w:rsidRPr="004B5F83">
        <w:t>será composta apenas dos proces</w:t>
      </w:r>
      <w:r w:rsidR="00021C66">
        <w:t xml:space="preserve">sos remanescentes desta sessão, ficando </w:t>
      </w:r>
      <w:r w:rsidR="004B5F83" w:rsidRPr="004B5F83">
        <w:t xml:space="preserve">mantidas as inscrições orais dos processos que não forem apregoados </w:t>
      </w:r>
      <w:r w:rsidR="00021C66">
        <w:t>na presente data</w:t>
      </w:r>
      <w:r w:rsidR="004B5F83" w:rsidRPr="004B5F83">
        <w:t>.</w:t>
      </w:r>
      <w:r w:rsidR="00A35CCE">
        <w:t xml:space="preserve"> </w:t>
      </w:r>
      <w:r w:rsidR="001F29B3">
        <w:t xml:space="preserve">Na sequência, </w:t>
      </w:r>
      <w:r w:rsidR="00436A2D">
        <w:t xml:space="preserve">os Conselheiros Marcelo </w:t>
      </w:r>
      <w:proofErr w:type="spellStart"/>
      <w:r w:rsidR="00436A2D">
        <w:t>Weitzel</w:t>
      </w:r>
      <w:proofErr w:type="spellEnd"/>
      <w:r w:rsidR="00436A2D">
        <w:t xml:space="preserve"> e Sebastião Caixeta solicitaram preferência para o julgamento, respectivamente, do </w:t>
      </w:r>
      <w:r w:rsidR="00436A2D" w:rsidRPr="004D1B7D">
        <w:rPr>
          <w:rFonts w:cs="Times New Roman"/>
        </w:rPr>
        <w:t>Pedido de Providências n° 1.00722/2016-20</w:t>
      </w:r>
      <w:r w:rsidR="00436A2D">
        <w:rPr>
          <w:rFonts w:cs="Times New Roman"/>
        </w:rPr>
        <w:t xml:space="preserve">, </w:t>
      </w:r>
      <w:r w:rsidR="00436A2D">
        <w:rPr>
          <w:rFonts w:cs="Times New Roman"/>
          <w:lang w:eastAsia="ar-SA"/>
        </w:rPr>
        <w:t xml:space="preserve">e do </w:t>
      </w:r>
      <w:r w:rsidR="00436A2D" w:rsidRPr="00710AC6">
        <w:rPr>
          <w:rFonts w:cs="Times New Roman"/>
          <w:lang w:eastAsia="ar-SA"/>
        </w:rPr>
        <w:t>Procedimento de Controle Administrativo n° 1.00402/2020-65</w:t>
      </w:r>
      <w:r w:rsidR="00436A2D">
        <w:rPr>
          <w:rFonts w:cs="Times New Roman"/>
          <w:lang w:eastAsia="ar-SA"/>
        </w:rPr>
        <w:t xml:space="preserve">, ambos com pedidos de sustentação oral formulados. Após, o Conselheiro Otavio Rodrigues solicitou preferência para o julgamento dos </w:t>
      </w:r>
      <w:r w:rsidR="00436A2D" w:rsidRPr="0085141D">
        <w:rPr>
          <w:rFonts w:cs="Times New Roman"/>
          <w:lang w:eastAsia="ar-SA"/>
        </w:rPr>
        <w:t>Procedimento</w:t>
      </w:r>
      <w:r w:rsidR="00436A2D">
        <w:rPr>
          <w:rFonts w:cs="Times New Roman"/>
          <w:lang w:eastAsia="ar-SA"/>
        </w:rPr>
        <w:t>s</w:t>
      </w:r>
      <w:r w:rsidR="00436A2D" w:rsidRPr="0085141D">
        <w:rPr>
          <w:rFonts w:cs="Times New Roman"/>
          <w:lang w:eastAsia="ar-SA"/>
        </w:rPr>
        <w:t xml:space="preserve"> de Controle Administrativo</w:t>
      </w:r>
      <w:r w:rsidR="00436A2D">
        <w:rPr>
          <w:rFonts w:cs="Times New Roman"/>
          <w:lang w:eastAsia="ar-SA"/>
        </w:rPr>
        <w:t>s</w:t>
      </w:r>
      <w:r w:rsidR="00436A2D" w:rsidRPr="0085141D">
        <w:rPr>
          <w:rFonts w:cs="Times New Roman"/>
          <w:lang w:eastAsia="ar-SA"/>
        </w:rPr>
        <w:t xml:space="preserve"> </w:t>
      </w:r>
      <w:proofErr w:type="spellStart"/>
      <w:r w:rsidR="00436A2D" w:rsidRPr="0085141D">
        <w:rPr>
          <w:rFonts w:cs="Times New Roman"/>
          <w:lang w:eastAsia="ar-SA"/>
        </w:rPr>
        <w:t>n°</w:t>
      </w:r>
      <w:r w:rsidR="00436A2D" w:rsidRPr="00436A2D">
        <w:rPr>
          <w:rFonts w:cs="Times New Roman"/>
          <w:vertAlign w:val="superscript"/>
          <w:lang w:eastAsia="ar-SA"/>
        </w:rPr>
        <w:t>s</w:t>
      </w:r>
      <w:proofErr w:type="spellEnd"/>
      <w:r w:rsidR="00436A2D" w:rsidRPr="0085141D">
        <w:rPr>
          <w:rFonts w:cs="Times New Roman"/>
          <w:lang w:eastAsia="ar-SA"/>
        </w:rPr>
        <w:t xml:space="preserve"> 1.00114/2020-00</w:t>
      </w:r>
      <w:r w:rsidR="00436A2D">
        <w:rPr>
          <w:rFonts w:cs="Times New Roman"/>
          <w:lang w:eastAsia="ar-SA"/>
        </w:rPr>
        <w:t xml:space="preserve"> e </w:t>
      </w:r>
      <w:r w:rsidR="00436A2D" w:rsidRPr="0085141D">
        <w:rPr>
          <w:rFonts w:cs="Times New Roman"/>
          <w:lang w:eastAsia="ar-SA"/>
        </w:rPr>
        <w:t>1.00126/2020-62</w:t>
      </w:r>
      <w:r w:rsidR="00436A2D">
        <w:rPr>
          <w:rFonts w:cs="Times New Roman"/>
          <w:lang w:eastAsia="ar-SA"/>
        </w:rPr>
        <w:t>.</w:t>
      </w:r>
      <w:r w:rsidR="005C296B">
        <w:rPr>
          <w:rFonts w:cs="Times New Roman"/>
          <w:lang w:eastAsia="ar-SA"/>
        </w:rPr>
        <w:t xml:space="preserve"> Em seguida, o Conselheiro Silvio Amorim comunicou que realizou</w:t>
      </w:r>
      <w:r w:rsidR="004418D7">
        <w:rPr>
          <w:rFonts w:cs="Times New Roman"/>
          <w:lang w:eastAsia="ar-SA"/>
        </w:rPr>
        <w:t xml:space="preserve"> visita</w:t>
      </w:r>
      <w:r w:rsidR="005C296B">
        <w:rPr>
          <w:rFonts w:cs="Times New Roman"/>
          <w:lang w:eastAsia="ar-SA"/>
        </w:rPr>
        <w:t xml:space="preserve">, juntamente com o Conselheiro Marcelo </w:t>
      </w:r>
      <w:proofErr w:type="spellStart"/>
      <w:r w:rsidR="005C296B">
        <w:rPr>
          <w:rFonts w:cs="Times New Roman"/>
          <w:lang w:eastAsia="ar-SA"/>
        </w:rPr>
        <w:t>Weitzel</w:t>
      </w:r>
      <w:proofErr w:type="spellEnd"/>
      <w:r w:rsidR="005C296B">
        <w:rPr>
          <w:rFonts w:cs="Times New Roman"/>
          <w:lang w:eastAsia="ar-SA"/>
        </w:rPr>
        <w:t xml:space="preserve"> e com </w:t>
      </w:r>
      <w:r w:rsidR="005C296B" w:rsidRPr="002C00E4">
        <w:rPr>
          <w:rStyle w:val="nfaseforte"/>
          <w:b w:val="0"/>
          <w:bCs w:val="0"/>
        </w:rPr>
        <w:t xml:space="preserve">o </w:t>
      </w:r>
      <w:r w:rsidR="005C296B" w:rsidRPr="002C00E4">
        <w:t>Secretário-Geral do CNMP,</w:t>
      </w:r>
      <w:r w:rsidR="005C296B" w:rsidRPr="002C00E4">
        <w:rPr>
          <w:rFonts w:cs="Arial"/>
          <w:bCs/>
          <w:color w:val="000000"/>
        </w:rPr>
        <w:t xml:space="preserve"> Jaime de Cassio Miranda</w:t>
      </w:r>
      <w:r w:rsidR="005C296B">
        <w:rPr>
          <w:rFonts w:cs="Arial"/>
          <w:bCs/>
          <w:color w:val="000000"/>
        </w:rPr>
        <w:t>,</w:t>
      </w:r>
      <w:r w:rsidR="005C296B">
        <w:rPr>
          <w:rFonts w:cs="Times New Roman"/>
          <w:lang w:eastAsia="ar-SA"/>
        </w:rPr>
        <w:t xml:space="preserve"> ao Ministério Público Militar</w:t>
      </w:r>
      <w:r w:rsidR="00415B71">
        <w:rPr>
          <w:rFonts w:cs="Times New Roman"/>
          <w:lang w:eastAsia="ar-SA"/>
        </w:rPr>
        <w:t xml:space="preserve"> - MPM</w:t>
      </w:r>
      <w:r w:rsidR="004418D7">
        <w:rPr>
          <w:rFonts w:cs="Times New Roman"/>
          <w:lang w:eastAsia="ar-SA"/>
        </w:rPr>
        <w:t xml:space="preserve">, para colher </w:t>
      </w:r>
      <w:r w:rsidR="00104F25">
        <w:rPr>
          <w:rFonts w:cs="Times New Roman"/>
          <w:lang w:eastAsia="ar-SA"/>
        </w:rPr>
        <w:t>daquela Instituição</w:t>
      </w:r>
      <w:r w:rsidR="004418D7">
        <w:rPr>
          <w:rFonts w:cs="Times New Roman"/>
          <w:lang w:eastAsia="ar-SA"/>
        </w:rPr>
        <w:t xml:space="preserve"> as boas-práticas </w:t>
      </w:r>
      <w:r w:rsidR="00415B71">
        <w:rPr>
          <w:rFonts w:cs="Times New Roman"/>
          <w:lang w:eastAsia="ar-SA"/>
        </w:rPr>
        <w:t>no tocante às</w:t>
      </w:r>
      <w:r w:rsidR="004418D7">
        <w:rPr>
          <w:rFonts w:cs="Times New Roman"/>
          <w:lang w:eastAsia="ar-SA"/>
        </w:rPr>
        <w:t xml:space="preserve"> áreas de atuação da </w:t>
      </w:r>
      <w:r w:rsidR="00666AD4" w:rsidRPr="00666AD4">
        <w:rPr>
          <w:rFonts w:cs="Times New Roman"/>
          <w:lang w:eastAsia="ar-SA"/>
        </w:rPr>
        <w:t xml:space="preserve">Comissão de Controle Administrativo e Financeiro </w:t>
      </w:r>
      <w:r w:rsidR="0008537E">
        <w:rPr>
          <w:rFonts w:cs="Times New Roman"/>
          <w:lang w:eastAsia="ar-SA"/>
        </w:rPr>
        <w:t>–</w:t>
      </w:r>
      <w:r w:rsidR="00666AD4" w:rsidRPr="00666AD4">
        <w:rPr>
          <w:rFonts w:cs="Times New Roman"/>
          <w:lang w:eastAsia="ar-SA"/>
        </w:rPr>
        <w:t xml:space="preserve"> CCAF</w:t>
      </w:r>
      <w:r w:rsidR="0008537E">
        <w:rPr>
          <w:rFonts w:cs="Times New Roman"/>
          <w:lang w:eastAsia="ar-SA"/>
        </w:rPr>
        <w:t xml:space="preserve"> e </w:t>
      </w:r>
      <w:r w:rsidR="004418D7">
        <w:rPr>
          <w:rFonts w:cs="Times New Roman"/>
          <w:lang w:eastAsia="ar-SA"/>
        </w:rPr>
        <w:t xml:space="preserve">da </w:t>
      </w:r>
      <w:r w:rsidR="0008537E">
        <w:rPr>
          <w:rFonts w:cs="Times New Roman"/>
          <w:lang w:eastAsia="ar-SA"/>
        </w:rPr>
        <w:t>Comissão de Enfrentamento da Corrupção –</w:t>
      </w:r>
      <w:r w:rsidR="004418D7">
        <w:rPr>
          <w:rFonts w:cs="Times New Roman"/>
          <w:lang w:eastAsia="ar-SA"/>
        </w:rPr>
        <w:t xml:space="preserve"> CEC, das quais é presidente</w:t>
      </w:r>
      <w:r w:rsidR="009B787F">
        <w:rPr>
          <w:rFonts w:cs="Times New Roman"/>
          <w:lang w:eastAsia="ar-SA"/>
        </w:rPr>
        <w:t xml:space="preserve">, </w:t>
      </w:r>
      <w:r w:rsidR="00104F25">
        <w:rPr>
          <w:rFonts w:cs="Times New Roman"/>
          <w:lang w:eastAsia="ar-SA"/>
        </w:rPr>
        <w:t xml:space="preserve">e </w:t>
      </w:r>
      <w:r w:rsidR="009B787F">
        <w:rPr>
          <w:rFonts w:cs="Times New Roman"/>
          <w:lang w:eastAsia="ar-SA"/>
        </w:rPr>
        <w:t>destac</w:t>
      </w:r>
      <w:r w:rsidR="00104F25">
        <w:rPr>
          <w:rFonts w:cs="Times New Roman"/>
          <w:lang w:eastAsia="ar-SA"/>
        </w:rPr>
        <w:t>ou</w:t>
      </w:r>
      <w:r w:rsidR="009B787F">
        <w:rPr>
          <w:rFonts w:cs="Times New Roman"/>
          <w:lang w:eastAsia="ar-SA"/>
        </w:rPr>
        <w:t xml:space="preserve"> que o CNMP vem cumprindo o seu papel de propagador e indutor de </w:t>
      </w:r>
      <w:r w:rsidR="009B787F">
        <w:rPr>
          <w:rFonts w:cs="Times New Roman"/>
          <w:lang w:eastAsia="ar-SA"/>
        </w:rPr>
        <w:lastRenderedPageBreak/>
        <w:t>boas-práticas do Ministério Público</w:t>
      </w:r>
      <w:r w:rsidR="00104F25">
        <w:rPr>
          <w:rFonts w:cs="Times New Roman"/>
          <w:lang w:eastAsia="ar-SA"/>
        </w:rPr>
        <w:t>. Na sequência, lembrou que</w:t>
      </w:r>
      <w:r w:rsidR="00604D78">
        <w:rPr>
          <w:rFonts w:cs="Times New Roman"/>
          <w:lang w:eastAsia="ar-SA"/>
        </w:rPr>
        <w:t>,</w:t>
      </w:r>
      <w:r w:rsidR="00104F25">
        <w:rPr>
          <w:rFonts w:cs="Times New Roman"/>
          <w:lang w:eastAsia="ar-SA"/>
        </w:rPr>
        <w:t xml:space="preserve"> no dia 16 de agosto</w:t>
      </w:r>
      <w:r w:rsidR="00604D78">
        <w:rPr>
          <w:rFonts w:cs="Times New Roman"/>
          <w:lang w:eastAsia="ar-SA"/>
        </w:rPr>
        <w:t>,</w:t>
      </w:r>
      <w:r w:rsidR="00104F25">
        <w:rPr>
          <w:rFonts w:cs="Times New Roman"/>
          <w:lang w:eastAsia="ar-SA"/>
        </w:rPr>
        <w:t xml:space="preserve"> comemorou-se o aniversário de Giovanni Melchior Bosco, conhecido como São João </w:t>
      </w:r>
      <w:r w:rsidR="00EC78FF">
        <w:rPr>
          <w:rFonts w:cs="Times New Roman"/>
          <w:lang w:eastAsia="ar-SA"/>
        </w:rPr>
        <w:t xml:space="preserve">Bosco, oportunidade na qual o </w:t>
      </w:r>
      <w:r w:rsidR="00104F25">
        <w:rPr>
          <w:rFonts w:cs="Times New Roman"/>
          <w:lang w:eastAsia="ar-SA"/>
        </w:rPr>
        <w:t xml:space="preserve">Presidente, em exercício, </w:t>
      </w:r>
      <w:r w:rsidR="00604D78">
        <w:rPr>
          <w:rFonts w:cs="Times New Roman"/>
          <w:lang w:eastAsia="ar-SA"/>
        </w:rPr>
        <w:t xml:space="preserve">ressaltou </w:t>
      </w:r>
      <w:r w:rsidR="009E1558">
        <w:rPr>
          <w:rFonts w:cs="Times New Roman"/>
          <w:lang w:eastAsia="ar-SA"/>
        </w:rPr>
        <w:t>a importância dos S</w:t>
      </w:r>
      <w:r w:rsidR="00C40C45">
        <w:rPr>
          <w:rFonts w:cs="Times New Roman"/>
          <w:lang w:eastAsia="ar-SA"/>
        </w:rPr>
        <w:t xml:space="preserve">alesianos na história da educação do Brasil, bem como para </w:t>
      </w:r>
      <w:r w:rsidR="00604D78">
        <w:rPr>
          <w:rFonts w:cs="Times New Roman"/>
          <w:lang w:eastAsia="ar-SA"/>
        </w:rPr>
        <w:t>Brasília</w:t>
      </w:r>
      <w:r w:rsidR="00EC78FF">
        <w:rPr>
          <w:rFonts w:cs="Times New Roman"/>
          <w:lang w:eastAsia="ar-SA"/>
        </w:rPr>
        <w:t xml:space="preserve"> que possui uma íntima ligação com Dom Bosco. </w:t>
      </w:r>
      <w:r w:rsidR="00604D78">
        <w:rPr>
          <w:rFonts w:cs="Times New Roman"/>
        </w:rPr>
        <w:t>Após</w:t>
      </w:r>
      <w:r w:rsidR="000E651B">
        <w:rPr>
          <w:rFonts w:cs="Times New Roman"/>
        </w:rPr>
        <w:t>,</w:t>
      </w:r>
      <w:r w:rsidR="00EF157F" w:rsidRPr="00BD028F">
        <w:t xml:space="preserve"> passou-se ao julgamento dos processos incluídos em pauta, apregoados na ordem dos resultados consolidados em anexo.</w:t>
      </w:r>
      <w:r w:rsidR="00415CC9">
        <w:t xml:space="preserve"> </w:t>
      </w:r>
      <w:r w:rsidR="00604D78">
        <w:t>Na ocasião</w:t>
      </w:r>
      <w:r w:rsidR="00981D2F">
        <w:t xml:space="preserve">, foram levados a julgamento a </w:t>
      </w:r>
      <w:r w:rsidR="00981D2F" w:rsidRPr="00606A8D">
        <w:rPr>
          <w:rFonts w:cs="Times New Roman"/>
          <w:lang w:eastAsia="ar-SA"/>
        </w:rPr>
        <w:t>Reclamação Disciplinar n° 1.00538/2019-03</w:t>
      </w:r>
      <w:r w:rsidR="00EC78FF">
        <w:rPr>
          <w:rFonts w:cs="Times New Roman"/>
          <w:lang w:eastAsia="ar-SA"/>
        </w:rPr>
        <w:t>,</w:t>
      </w:r>
      <w:r w:rsidR="00981D2F">
        <w:rPr>
          <w:rFonts w:cs="Times New Roman"/>
          <w:lang w:eastAsia="ar-SA"/>
        </w:rPr>
        <w:t xml:space="preserve"> e o </w:t>
      </w:r>
      <w:r w:rsidR="00981D2F" w:rsidRPr="00B62203">
        <w:rPr>
          <w:rFonts w:cs="Times New Roman"/>
          <w:lang w:eastAsia="ar-SA"/>
        </w:rPr>
        <w:t xml:space="preserve">Recurso </w:t>
      </w:r>
      <w:r w:rsidR="00981D2F">
        <w:rPr>
          <w:rFonts w:cs="Times New Roman"/>
          <w:lang w:eastAsia="ar-SA"/>
        </w:rPr>
        <w:t>I</w:t>
      </w:r>
      <w:r w:rsidR="00981D2F" w:rsidRPr="00B62203">
        <w:rPr>
          <w:rFonts w:cs="Times New Roman"/>
          <w:lang w:eastAsia="ar-SA"/>
        </w:rPr>
        <w:t>nterno</w:t>
      </w:r>
      <w:r w:rsidR="00981D2F">
        <w:t xml:space="preserve"> na </w:t>
      </w:r>
      <w:r w:rsidR="00981D2F" w:rsidRPr="00B62203">
        <w:rPr>
          <w:rFonts w:cs="Times New Roman"/>
          <w:lang w:eastAsia="ar-SA"/>
        </w:rPr>
        <w:t xml:space="preserve">Reclamação </w:t>
      </w:r>
      <w:r w:rsidR="00EC78FF">
        <w:rPr>
          <w:rFonts w:cs="Times New Roman"/>
          <w:lang w:eastAsia="ar-SA"/>
        </w:rPr>
        <w:t>Disciplinar n° 1.00149/2020-12</w:t>
      </w:r>
      <w:r w:rsidR="00981D2F">
        <w:rPr>
          <w:rFonts w:cs="Times New Roman"/>
          <w:lang w:eastAsia="ar-SA"/>
        </w:rPr>
        <w:t xml:space="preserve">. Em seguida, foram </w:t>
      </w:r>
      <w:r w:rsidR="00EC78FF">
        <w:rPr>
          <w:rFonts w:cs="Times New Roman"/>
          <w:lang w:eastAsia="ar-SA"/>
        </w:rPr>
        <w:t>levadas</w:t>
      </w:r>
      <w:r w:rsidR="00981D2F">
        <w:rPr>
          <w:rFonts w:cs="Times New Roman"/>
          <w:lang w:eastAsia="ar-SA"/>
        </w:rPr>
        <w:t xml:space="preserve"> a julgamento conjunto as Avocações </w:t>
      </w:r>
      <w:proofErr w:type="spellStart"/>
      <w:r w:rsidR="00981D2F">
        <w:rPr>
          <w:rFonts w:cs="Times New Roman"/>
          <w:lang w:eastAsia="ar-SA"/>
        </w:rPr>
        <w:t>nº</w:t>
      </w:r>
      <w:r w:rsidR="00981D2F" w:rsidRPr="00981D2F">
        <w:rPr>
          <w:rFonts w:cs="Times New Roman"/>
          <w:vertAlign w:val="superscript"/>
          <w:lang w:eastAsia="ar-SA"/>
        </w:rPr>
        <w:t>s</w:t>
      </w:r>
      <w:proofErr w:type="spellEnd"/>
      <w:r w:rsidR="00981D2F">
        <w:rPr>
          <w:rFonts w:cs="Times New Roman"/>
          <w:lang w:eastAsia="ar-SA"/>
        </w:rPr>
        <w:t xml:space="preserve"> </w:t>
      </w:r>
      <w:r w:rsidR="00981D2F" w:rsidRPr="0085141D">
        <w:rPr>
          <w:rFonts w:cs="Times New Roman"/>
          <w:lang w:eastAsia="ar-SA"/>
        </w:rPr>
        <w:t>1.00077/2020-03</w:t>
      </w:r>
      <w:r w:rsidR="00981D2F">
        <w:rPr>
          <w:rFonts w:cs="Times New Roman"/>
          <w:lang w:eastAsia="ar-SA"/>
        </w:rPr>
        <w:t xml:space="preserve">, </w:t>
      </w:r>
      <w:r w:rsidR="00981D2F" w:rsidRPr="0085141D">
        <w:rPr>
          <w:rFonts w:cs="Times New Roman"/>
          <w:lang w:eastAsia="ar-SA"/>
        </w:rPr>
        <w:t>1.00097/2020-00</w:t>
      </w:r>
      <w:r w:rsidR="00981D2F">
        <w:rPr>
          <w:rFonts w:cs="Times New Roman"/>
          <w:lang w:eastAsia="ar-SA"/>
        </w:rPr>
        <w:t xml:space="preserve">, e </w:t>
      </w:r>
      <w:r w:rsidR="00981D2F" w:rsidRPr="0085141D">
        <w:rPr>
          <w:rFonts w:cs="Times New Roman"/>
          <w:lang w:eastAsia="ar-SA"/>
        </w:rPr>
        <w:t>1.00098/2020-56</w:t>
      </w:r>
      <w:r w:rsidR="00981D2F">
        <w:rPr>
          <w:rFonts w:cs="Times New Roman"/>
          <w:lang w:eastAsia="ar-SA"/>
        </w:rPr>
        <w:t>. Após o julgamento desse</w:t>
      </w:r>
      <w:r w:rsidR="00EC78FF">
        <w:rPr>
          <w:rFonts w:cs="Times New Roman"/>
          <w:lang w:eastAsia="ar-SA"/>
        </w:rPr>
        <w:t>s</w:t>
      </w:r>
      <w:r w:rsidR="00981D2F">
        <w:rPr>
          <w:rFonts w:cs="Times New Roman"/>
          <w:lang w:eastAsia="ar-SA"/>
        </w:rPr>
        <w:t xml:space="preserve"> processo</w:t>
      </w:r>
      <w:r w:rsidR="00EC78FF">
        <w:rPr>
          <w:rFonts w:cs="Times New Roman"/>
          <w:lang w:eastAsia="ar-SA"/>
        </w:rPr>
        <w:t>s</w:t>
      </w:r>
      <w:r w:rsidR="00981D2F">
        <w:rPr>
          <w:rFonts w:cs="Times New Roman"/>
          <w:lang w:eastAsia="ar-SA"/>
        </w:rPr>
        <w:t xml:space="preserve">, o Conselheiro Sebastião Caixeta solicitou o adiamento do </w:t>
      </w:r>
      <w:r w:rsidR="00981D2F" w:rsidRPr="00710AC6">
        <w:rPr>
          <w:rFonts w:cs="Times New Roman"/>
          <w:lang w:eastAsia="ar-SA"/>
        </w:rPr>
        <w:t>Procedimento de Controle Administrativo n° 1.00402/2020-65</w:t>
      </w:r>
      <w:r w:rsidR="00EC78FF">
        <w:rPr>
          <w:rFonts w:cs="Times New Roman"/>
          <w:lang w:eastAsia="ar-SA"/>
        </w:rPr>
        <w:t xml:space="preserve">, e </w:t>
      </w:r>
      <w:r w:rsidR="00AC71F9">
        <w:rPr>
          <w:rFonts w:cs="Times New Roman"/>
          <w:lang w:eastAsia="ar-SA"/>
        </w:rPr>
        <w:t>comunic</w:t>
      </w:r>
      <w:r w:rsidR="00EC78FF">
        <w:rPr>
          <w:rFonts w:cs="Times New Roman"/>
          <w:lang w:eastAsia="ar-SA"/>
        </w:rPr>
        <w:t>ou</w:t>
      </w:r>
      <w:r w:rsidR="00AC71F9">
        <w:rPr>
          <w:rFonts w:cs="Times New Roman"/>
          <w:lang w:eastAsia="ar-SA"/>
        </w:rPr>
        <w:t xml:space="preserve"> que </w:t>
      </w:r>
      <w:r w:rsidR="00EC78FF">
        <w:rPr>
          <w:rFonts w:cs="Times New Roman"/>
          <w:lang w:eastAsia="ar-SA"/>
        </w:rPr>
        <w:t>trará</w:t>
      </w:r>
      <w:r w:rsidR="00AC71F9">
        <w:rPr>
          <w:rFonts w:cs="Times New Roman"/>
          <w:lang w:eastAsia="ar-SA"/>
        </w:rPr>
        <w:t xml:space="preserve"> o feito a julgamento na 12ª Sessão Ordinária, a ser realizada no dia 25 de agosto do corrente ano. Em seguida, foi levado a julgamento o </w:t>
      </w:r>
      <w:r w:rsidR="00AC71F9" w:rsidRPr="00DF798D">
        <w:rPr>
          <w:rFonts w:cs="Times New Roman"/>
          <w:lang w:eastAsia="ar-SA"/>
        </w:rPr>
        <w:t xml:space="preserve">Recurso </w:t>
      </w:r>
      <w:r w:rsidR="00AC71F9">
        <w:rPr>
          <w:rFonts w:cs="Times New Roman"/>
          <w:lang w:eastAsia="ar-SA"/>
        </w:rPr>
        <w:t>I</w:t>
      </w:r>
      <w:r w:rsidR="00AC71F9" w:rsidRPr="00DF798D">
        <w:rPr>
          <w:rFonts w:cs="Times New Roman"/>
          <w:lang w:eastAsia="ar-SA"/>
        </w:rPr>
        <w:t>nterno</w:t>
      </w:r>
      <w:r w:rsidR="00AC71F9">
        <w:t xml:space="preserve"> na </w:t>
      </w:r>
      <w:r w:rsidR="00AC71F9" w:rsidRPr="00DF798D">
        <w:rPr>
          <w:rFonts w:cs="Times New Roman"/>
          <w:lang w:eastAsia="ar-SA"/>
        </w:rPr>
        <w:t xml:space="preserve">Reclamação </w:t>
      </w:r>
      <w:r w:rsidR="006E3BDF">
        <w:rPr>
          <w:rFonts w:cs="Times New Roman"/>
          <w:lang w:eastAsia="ar-SA"/>
        </w:rPr>
        <w:t>Disciplinar n° 1.00362/2020-05</w:t>
      </w:r>
      <w:r w:rsidR="00AC71F9">
        <w:rPr>
          <w:rFonts w:cs="Times New Roman"/>
          <w:lang w:eastAsia="ar-SA"/>
        </w:rPr>
        <w:t>. Na sequência, o Conselheiro Luiz Fernando Bande</w:t>
      </w:r>
      <w:r w:rsidR="000E6162">
        <w:rPr>
          <w:rFonts w:cs="Times New Roman"/>
          <w:lang w:eastAsia="ar-SA"/>
        </w:rPr>
        <w:t xml:space="preserve">ira apresentou questão de ordem, solicitando </w:t>
      </w:r>
      <w:r w:rsidR="00497BDF">
        <w:rPr>
          <w:rFonts w:cs="Times New Roman"/>
          <w:lang w:eastAsia="ar-SA"/>
        </w:rPr>
        <w:t>preferência</w:t>
      </w:r>
      <w:r w:rsidR="00AC71F9">
        <w:rPr>
          <w:rFonts w:cs="Times New Roman"/>
          <w:lang w:eastAsia="ar-SA"/>
        </w:rPr>
        <w:t xml:space="preserve"> </w:t>
      </w:r>
      <w:r w:rsidR="000E6162">
        <w:rPr>
          <w:rFonts w:cs="Times New Roman"/>
          <w:lang w:eastAsia="ar-SA"/>
        </w:rPr>
        <w:t xml:space="preserve">para o </w:t>
      </w:r>
      <w:r w:rsidR="00AC71F9">
        <w:rPr>
          <w:rFonts w:cs="Times New Roman"/>
          <w:lang w:eastAsia="ar-SA"/>
        </w:rPr>
        <w:t xml:space="preserve">julgamento do </w:t>
      </w:r>
      <w:r w:rsidR="00AC71F9" w:rsidRPr="003A0200">
        <w:rPr>
          <w:rFonts w:cs="Times New Roman"/>
          <w:lang w:eastAsia="ar-SA"/>
        </w:rPr>
        <w:t xml:space="preserve">Recurso </w:t>
      </w:r>
      <w:r w:rsidR="00AC71F9">
        <w:rPr>
          <w:rFonts w:cs="Times New Roman"/>
          <w:lang w:eastAsia="ar-SA"/>
        </w:rPr>
        <w:t>I</w:t>
      </w:r>
      <w:r w:rsidR="00AC71F9" w:rsidRPr="003A0200">
        <w:rPr>
          <w:rFonts w:cs="Times New Roman"/>
          <w:lang w:eastAsia="ar-SA"/>
        </w:rPr>
        <w:t>nterno</w:t>
      </w:r>
      <w:r w:rsidR="00AC71F9">
        <w:t xml:space="preserve"> no </w:t>
      </w:r>
      <w:r w:rsidR="00AC71F9" w:rsidRPr="003A0200">
        <w:rPr>
          <w:rFonts w:cs="Times New Roman"/>
          <w:lang w:eastAsia="ar-SA"/>
        </w:rPr>
        <w:t>Procedimento de Controle Adm</w:t>
      </w:r>
      <w:r w:rsidR="000E6162">
        <w:rPr>
          <w:rFonts w:cs="Times New Roman"/>
          <w:lang w:eastAsia="ar-SA"/>
        </w:rPr>
        <w:t>inistrativo n° 1.00801/2019-92</w:t>
      </w:r>
      <w:r w:rsidR="00AC71F9">
        <w:rPr>
          <w:rFonts w:cs="Times New Roman"/>
          <w:lang w:eastAsia="ar-SA"/>
        </w:rPr>
        <w:t xml:space="preserve">, em virtude da </w:t>
      </w:r>
      <w:r w:rsidR="000E6162">
        <w:rPr>
          <w:rFonts w:cs="Times New Roman"/>
          <w:lang w:eastAsia="ar-SA"/>
        </w:rPr>
        <w:t>idade</w:t>
      </w:r>
      <w:r w:rsidR="00AC71F9">
        <w:rPr>
          <w:rFonts w:cs="Times New Roman"/>
          <w:lang w:eastAsia="ar-SA"/>
        </w:rPr>
        <w:t xml:space="preserve"> </w:t>
      </w:r>
      <w:r w:rsidR="00AC71F9" w:rsidRPr="005E05B2">
        <w:rPr>
          <w:rFonts w:cs="Times New Roman"/>
          <w:lang w:eastAsia="ar-SA"/>
        </w:rPr>
        <w:t xml:space="preserve">do </w:t>
      </w:r>
      <w:r w:rsidR="005E05B2" w:rsidRPr="005E05B2">
        <w:rPr>
          <w:rFonts w:cs="Times New Roman"/>
          <w:lang w:eastAsia="ar-SA"/>
        </w:rPr>
        <w:t>recorrente</w:t>
      </w:r>
      <w:r w:rsidR="00AC71F9" w:rsidRPr="005E05B2">
        <w:rPr>
          <w:rFonts w:cs="Times New Roman"/>
          <w:lang w:eastAsia="ar-SA"/>
        </w:rPr>
        <w:t xml:space="preserve">, inscrito para </w:t>
      </w:r>
      <w:r w:rsidR="000E6162" w:rsidRPr="005E05B2">
        <w:rPr>
          <w:rFonts w:cs="Times New Roman"/>
          <w:lang w:eastAsia="ar-SA"/>
        </w:rPr>
        <w:t xml:space="preserve">realizar </w:t>
      </w:r>
      <w:r w:rsidR="00AC71F9" w:rsidRPr="005E05B2">
        <w:rPr>
          <w:rFonts w:cs="Times New Roman"/>
          <w:lang w:eastAsia="ar-SA"/>
        </w:rPr>
        <w:t>sustentação oral, ao que o Presidente, em exercício, informou que</w:t>
      </w:r>
      <w:r w:rsidR="005E05B2" w:rsidRPr="005E05B2">
        <w:rPr>
          <w:rFonts w:cs="Times New Roman"/>
          <w:lang w:eastAsia="ar-SA"/>
        </w:rPr>
        <w:t xml:space="preserve"> a preferência seria conferida por ocasião do julgamento dos feitos não disciplinares.</w:t>
      </w:r>
      <w:r w:rsidR="00497BDF">
        <w:rPr>
          <w:rFonts w:cs="Times New Roman"/>
          <w:lang w:eastAsia="ar-SA"/>
        </w:rPr>
        <w:t xml:space="preserve"> </w:t>
      </w:r>
      <w:r w:rsidR="006E24A3">
        <w:rPr>
          <w:rFonts w:cs="Times New Roman"/>
          <w:lang w:eastAsia="ar-SA"/>
        </w:rPr>
        <w:t xml:space="preserve">Após, foi levado a julgamento o </w:t>
      </w:r>
      <w:r w:rsidR="006E24A3" w:rsidRPr="00586D10">
        <w:rPr>
          <w:rFonts w:cs="Times New Roman"/>
          <w:lang w:eastAsia="ar-SA"/>
        </w:rPr>
        <w:t xml:space="preserve">Recurso </w:t>
      </w:r>
      <w:r w:rsidR="006E24A3">
        <w:rPr>
          <w:rFonts w:cs="Times New Roman"/>
          <w:lang w:eastAsia="ar-SA"/>
        </w:rPr>
        <w:t>I</w:t>
      </w:r>
      <w:r w:rsidR="006E24A3" w:rsidRPr="00586D10">
        <w:rPr>
          <w:rFonts w:cs="Times New Roman"/>
          <w:lang w:eastAsia="ar-SA"/>
        </w:rPr>
        <w:t>nterno</w:t>
      </w:r>
      <w:r w:rsidR="006E24A3">
        <w:t xml:space="preserve"> no </w:t>
      </w:r>
      <w:r w:rsidR="006E24A3" w:rsidRPr="00586D10">
        <w:rPr>
          <w:rFonts w:cs="Times New Roman"/>
          <w:lang w:eastAsia="ar-SA"/>
        </w:rPr>
        <w:t xml:space="preserve">Processo Administrativo </w:t>
      </w:r>
      <w:r w:rsidR="004720C9">
        <w:rPr>
          <w:rFonts w:cs="Times New Roman"/>
          <w:lang w:eastAsia="ar-SA"/>
        </w:rPr>
        <w:t>Disciplinar n° 1.00857/2019-47</w:t>
      </w:r>
      <w:r w:rsidR="006E24A3">
        <w:rPr>
          <w:rFonts w:cs="Times New Roman"/>
          <w:lang w:eastAsia="ar-SA"/>
        </w:rPr>
        <w:t xml:space="preserve">. Por ocasião do julgamento do </w:t>
      </w:r>
      <w:r w:rsidR="006E24A3" w:rsidRPr="0085141D">
        <w:rPr>
          <w:rFonts w:cs="Times New Roman"/>
          <w:lang w:eastAsia="ar-SA"/>
        </w:rPr>
        <w:t>Recurso Interno</w:t>
      </w:r>
      <w:r w:rsidR="006E24A3">
        <w:t xml:space="preserve"> na </w:t>
      </w:r>
      <w:r w:rsidR="006E24A3" w:rsidRPr="0085141D">
        <w:rPr>
          <w:rFonts w:cs="Times New Roman"/>
          <w:lang w:eastAsia="ar-SA"/>
        </w:rPr>
        <w:t xml:space="preserve">Reclamação </w:t>
      </w:r>
      <w:r w:rsidR="004720C9">
        <w:rPr>
          <w:rFonts w:cs="Times New Roman"/>
          <w:lang w:eastAsia="ar-SA"/>
        </w:rPr>
        <w:t>Disciplinar n° 1.00630/2019-00</w:t>
      </w:r>
      <w:r w:rsidR="006E24A3">
        <w:rPr>
          <w:rFonts w:cs="Times New Roman"/>
          <w:lang w:eastAsia="ar-SA"/>
        </w:rPr>
        <w:t>, os Conselheiros Sandra Krieger e Silvio Amorim pediram vista conjunta dos autos.</w:t>
      </w:r>
      <w:r w:rsidR="006E24A3">
        <w:t xml:space="preserve"> Na sequência, </w:t>
      </w:r>
      <w:r w:rsidR="006E24A3">
        <w:rPr>
          <w:color w:val="000000"/>
          <w:kern w:val="0"/>
          <w:lang w:eastAsia="pt-BR"/>
        </w:rPr>
        <w:t>a</w:t>
      </w:r>
      <w:r w:rsidR="00BF5C0E">
        <w:rPr>
          <w:color w:val="000000"/>
          <w:kern w:val="0"/>
          <w:lang w:eastAsia="pt-BR"/>
        </w:rPr>
        <w:t xml:space="preserve"> </w:t>
      </w:r>
      <w:r w:rsidR="00B16285">
        <w:rPr>
          <w:color w:val="000000"/>
          <w:kern w:val="0"/>
          <w:lang w:eastAsia="pt-BR"/>
        </w:rPr>
        <w:t xml:space="preserve">sessão foi </w:t>
      </w:r>
      <w:r w:rsidR="00395A1E">
        <w:rPr>
          <w:color w:val="000000"/>
          <w:kern w:val="0"/>
          <w:lang w:eastAsia="pt-BR"/>
        </w:rPr>
        <w:t>suspensa</w:t>
      </w:r>
      <w:r w:rsidR="00B16285">
        <w:rPr>
          <w:kern w:val="0"/>
          <w:lang w:eastAsia="pt-BR"/>
        </w:rPr>
        <w:t xml:space="preserve"> às </w:t>
      </w:r>
      <w:r w:rsidR="00303C45">
        <w:rPr>
          <w:kern w:val="0"/>
          <w:lang w:eastAsia="pt-BR"/>
        </w:rPr>
        <w:t>d</w:t>
      </w:r>
      <w:r w:rsidR="00112434">
        <w:rPr>
          <w:kern w:val="0"/>
          <w:lang w:eastAsia="pt-BR"/>
        </w:rPr>
        <w:t>oze</w:t>
      </w:r>
      <w:r w:rsidR="004324D5">
        <w:rPr>
          <w:kern w:val="0"/>
          <w:lang w:eastAsia="pt-BR"/>
        </w:rPr>
        <w:t xml:space="preserve"> </w:t>
      </w:r>
      <w:r w:rsidR="00B16285">
        <w:rPr>
          <w:kern w:val="0"/>
          <w:lang w:eastAsia="pt-BR"/>
        </w:rPr>
        <w:t xml:space="preserve">horas e </w:t>
      </w:r>
      <w:r w:rsidR="00B74BD7">
        <w:rPr>
          <w:kern w:val="0"/>
          <w:lang w:eastAsia="pt-BR"/>
        </w:rPr>
        <w:t>quarenta e um</w:t>
      </w:r>
      <w:r w:rsidR="00B16285">
        <w:rPr>
          <w:kern w:val="0"/>
          <w:lang w:eastAsia="pt-BR"/>
        </w:rPr>
        <w:t xml:space="preserve"> minutos</w:t>
      </w:r>
      <w:r w:rsidR="00112434">
        <w:rPr>
          <w:kern w:val="0"/>
          <w:lang w:eastAsia="pt-BR"/>
        </w:rPr>
        <w:t xml:space="preserve">, sendo </w:t>
      </w:r>
      <w:r w:rsidR="00333362">
        <w:rPr>
          <w:kern w:val="0"/>
          <w:lang w:eastAsia="pt-BR"/>
        </w:rPr>
        <w:t>reiniciada à</w:t>
      </w:r>
      <w:r w:rsidR="00112434">
        <w:rPr>
          <w:kern w:val="0"/>
          <w:lang w:eastAsia="pt-BR"/>
        </w:rPr>
        <w:t xml:space="preserve">s </w:t>
      </w:r>
      <w:r w:rsidR="00B74BD7">
        <w:rPr>
          <w:kern w:val="0"/>
          <w:lang w:eastAsia="pt-BR"/>
        </w:rPr>
        <w:t>treze</w:t>
      </w:r>
      <w:r w:rsidR="00333362" w:rsidRPr="00333362">
        <w:rPr>
          <w:kern w:val="0"/>
          <w:lang w:eastAsia="pt-BR"/>
        </w:rPr>
        <w:t xml:space="preserve"> horas e</w:t>
      </w:r>
      <w:r w:rsidR="00B74BD7">
        <w:rPr>
          <w:kern w:val="0"/>
          <w:lang w:eastAsia="pt-BR"/>
        </w:rPr>
        <w:t xml:space="preserve"> cinquenta e três</w:t>
      </w:r>
      <w:r w:rsidR="00ED05E3">
        <w:rPr>
          <w:kern w:val="0"/>
          <w:lang w:eastAsia="pt-BR"/>
        </w:rPr>
        <w:t xml:space="preserve"> minutos, </w:t>
      </w:r>
      <w:r w:rsidR="00333362" w:rsidRPr="00333362">
        <w:rPr>
          <w:kern w:val="0"/>
          <w:lang w:eastAsia="pt-BR"/>
        </w:rPr>
        <w:t>sob a Presidência do Doutor Humberto Jacques de Medeiros, Vice-Procurador-Geral da República, no ex</w:t>
      </w:r>
      <w:r w:rsidR="00112434">
        <w:rPr>
          <w:kern w:val="0"/>
          <w:lang w:eastAsia="pt-BR"/>
        </w:rPr>
        <w:t>ercício da Presidência do CNMP. Dando continuidade aos trabalhos,</w:t>
      </w:r>
      <w:r w:rsidR="00A14622">
        <w:rPr>
          <w:kern w:val="0"/>
          <w:lang w:eastAsia="pt-BR"/>
        </w:rPr>
        <w:t xml:space="preserve"> o </w:t>
      </w:r>
      <w:r w:rsidR="00A14622" w:rsidRPr="00ED05E3">
        <w:rPr>
          <w:kern w:val="0"/>
          <w:lang w:eastAsia="pt-BR"/>
        </w:rPr>
        <w:t>Advogado</w:t>
      </w:r>
      <w:r w:rsidR="00A14622" w:rsidRPr="00ED05E3">
        <w:t xml:space="preserve"> Cristiano Zanin Martins solicitou </w:t>
      </w:r>
      <w:r w:rsidR="00ED05E3">
        <w:t xml:space="preserve">que o </w:t>
      </w:r>
      <w:r w:rsidR="00A14622" w:rsidRPr="00ED05E3">
        <w:t xml:space="preserve">Pedido de </w:t>
      </w:r>
      <w:r w:rsidR="00ED05E3">
        <w:t>Providências nº 1.00722/2016-20 fosse levado a julgamento na pr</w:t>
      </w:r>
      <w:r w:rsidR="009E1558">
        <w:t>esente sessão, em virtude de</w:t>
      </w:r>
      <w:r w:rsidR="00ED05E3">
        <w:t xml:space="preserve"> questão rela</w:t>
      </w:r>
      <w:r w:rsidR="001177B1">
        <w:t xml:space="preserve">cionada à prescrição. </w:t>
      </w:r>
      <w:r w:rsidR="00A14622">
        <w:rPr>
          <w:kern w:val="0"/>
          <w:lang w:eastAsia="pt-BR"/>
        </w:rPr>
        <w:t xml:space="preserve">Durante o julgamento da </w:t>
      </w:r>
      <w:r w:rsidR="00A14622" w:rsidRPr="007876B5">
        <w:rPr>
          <w:rFonts w:cs="Times New Roman"/>
          <w:lang w:eastAsia="ar-SA"/>
        </w:rPr>
        <w:t>Reclamação Disciplinar n° 1.00255/2020-88</w:t>
      </w:r>
      <w:r w:rsidR="00A14622">
        <w:rPr>
          <w:rFonts w:cs="Times New Roman"/>
          <w:lang w:eastAsia="ar-SA"/>
        </w:rPr>
        <w:t>, o Conselheiro Luciano Maia pediu vista dos autos.</w:t>
      </w:r>
      <w:r w:rsidR="004913A6">
        <w:rPr>
          <w:rFonts w:cs="Times New Roman"/>
          <w:lang w:eastAsia="ar-SA"/>
        </w:rPr>
        <w:t xml:space="preserve"> Após, foram </w:t>
      </w:r>
      <w:r w:rsidR="001177B1">
        <w:rPr>
          <w:rFonts w:cs="Times New Roman"/>
          <w:lang w:eastAsia="ar-SA"/>
        </w:rPr>
        <w:t>levados</w:t>
      </w:r>
      <w:r w:rsidR="004913A6">
        <w:rPr>
          <w:rFonts w:cs="Times New Roman"/>
          <w:lang w:eastAsia="ar-SA"/>
        </w:rPr>
        <w:t xml:space="preserve"> a julgamento a </w:t>
      </w:r>
      <w:r w:rsidR="004913A6" w:rsidRPr="00C22272">
        <w:rPr>
          <w:rFonts w:cs="Times New Roman"/>
          <w:lang w:eastAsia="ar-SA"/>
        </w:rPr>
        <w:t>Reclamação Disciplinar n° 1.00383/2020-40</w:t>
      </w:r>
      <w:r w:rsidR="004913A6">
        <w:rPr>
          <w:rFonts w:cs="Times New Roman"/>
          <w:lang w:eastAsia="ar-SA"/>
        </w:rPr>
        <w:t xml:space="preserve">; os </w:t>
      </w:r>
      <w:r w:rsidR="004913A6" w:rsidRPr="0085141D">
        <w:rPr>
          <w:rFonts w:cs="Times New Roman"/>
          <w:lang w:eastAsia="ar-SA"/>
        </w:rPr>
        <w:t>Embargos de Declaração</w:t>
      </w:r>
      <w:r w:rsidR="004913A6">
        <w:rPr>
          <w:rFonts w:cs="Times New Roman"/>
          <w:lang w:eastAsia="ar-SA"/>
        </w:rPr>
        <w:t xml:space="preserve"> na</w:t>
      </w:r>
      <w:r w:rsidR="004913A6">
        <w:rPr>
          <w:kern w:val="0"/>
          <w:lang w:eastAsia="pt-BR"/>
        </w:rPr>
        <w:t xml:space="preserve"> </w:t>
      </w:r>
      <w:r w:rsidR="004913A6" w:rsidRPr="0085141D">
        <w:rPr>
          <w:rFonts w:cs="Times New Roman"/>
          <w:lang w:eastAsia="ar-SA"/>
        </w:rPr>
        <w:t xml:space="preserve">Reclamação </w:t>
      </w:r>
      <w:r w:rsidR="001177B1">
        <w:rPr>
          <w:rFonts w:cs="Times New Roman"/>
          <w:lang w:eastAsia="ar-SA"/>
        </w:rPr>
        <w:t>Disciplinar n° 1.00655/2019-69</w:t>
      </w:r>
      <w:r w:rsidR="004913A6">
        <w:rPr>
          <w:rFonts w:cs="Times New Roman"/>
          <w:lang w:eastAsia="ar-SA"/>
        </w:rPr>
        <w:t xml:space="preserve">; o </w:t>
      </w:r>
      <w:r w:rsidR="004913A6" w:rsidRPr="0085141D">
        <w:rPr>
          <w:rFonts w:cs="Times New Roman"/>
          <w:lang w:eastAsia="ar-SA"/>
        </w:rPr>
        <w:t xml:space="preserve">Recurso Interno </w:t>
      </w:r>
      <w:r w:rsidR="004913A6">
        <w:rPr>
          <w:rFonts w:cs="Times New Roman"/>
          <w:lang w:eastAsia="ar-SA"/>
        </w:rPr>
        <w:t xml:space="preserve">na </w:t>
      </w:r>
      <w:r w:rsidR="004913A6" w:rsidRPr="0085141D">
        <w:rPr>
          <w:rFonts w:cs="Times New Roman"/>
          <w:lang w:eastAsia="ar-SA"/>
        </w:rPr>
        <w:t xml:space="preserve">Reclamação </w:t>
      </w:r>
      <w:r w:rsidR="001177B1">
        <w:rPr>
          <w:rFonts w:cs="Times New Roman"/>
          <w:lang w:eastAsia="ar-SA"/>
        </w:rPr>
        <w:t xml:space="preserve">Disciplinar n° </w:t>
      </w:r>
      <w:r w:rsidR="001177B1">
        <w:rPr>
          <w:rFonts w:cs="Times New Roman"/>
          <w:lang w:eastAsia="ar-SA"/>
        </w:rPr>
        <w:lastRenderedPageBreak/>
        <w:t>1.00878/2019-90</w:t>
      </w:r>
      <w:r w:rsidR="004913A6">
        <w:rPr>
          <w:rFonts w:cs="Times New Roman"/>
          <w:lang w:eastAsia="ar-SA"/>
        </w:rPr>
        <w:t xml:space="preserve">; o </w:t>
      </w:r>
      <w:r w:rsidR="004913A6" w:rsidRPr="0085141D">
        <w:rPr>
          <w:rFonts w:cs="Times New Roman"/>
          <w:lang w:eastAsia="ar-SA"/>
        </w:rPr>
        <w:t>Recurso Interno</w:t>
      </w:r>
      <w:r w:rsidR="004913A6">
        <w:rPr>
          <w:rFonts w:cs="Times New Roman"/>
          <w:lang w:eastAsia="ar-SA"/>
        </w:rPr>
        <w:t xml:space="preserve"> </w:t>
      </w:r>
      <w:r w:rsidR="004913A6">
        <w:rPr>
          <w:kern w:val="0"/>
          <w:lang w:eastAsia="pt-BR"/>
        </w:rPr>
        <w:t xml:space="preserve">na </w:t>
      </w:r>
      <w:r w:rsidR="004913A6" w:rsidRPr="0085141D">
        <w:rPr>
          <w:rFonts w:cs="Times New Roman"/>
          <w:lang w:eastAsia="ar-SA"/>
        </w:rPr>
        <w:t>Reclamação Disciplinar n° 1.</w:t>
      </w:r>
      <w:r w:rsidR="001177B1">
        <w:rPr>
          <w:rFonts w:cs="Times New Roman"/>
          <w:lang w:eastAsia="ar-SA"/>
        </w:rPr>
        <w:t>00911/2019-72</w:t>
      </w:r>
      <w:r w:rsidR="004913A6">
        <w:rPr>
          <w:rFonts w:cs="Times New Roman"/>
          <w:lang w:eastAsia="ar-SA"/>
        </w:rPr>
        <w:t>;</w:t>
      </w:r>
      <w:r w:rsidR="001177B1">
        <w:rPr>
          <w:rFonts w:cs="Times New Roman"/>
          <w:lang w:eastAsia="ar-SA"/>
        </w:rPr>
        <w:t xml:space="preserve"> os</w:t>
      </w:r>
      <w:r w:rsidR="004913A6">
        <w:rPr>
          <w:rFonts w:cs="Times New Roman"/>
          <w:lang w:eastAsia="ar-SA"/>
        </w:rPr>
        <w:t xml:space="preserve"> </w:t>
      </w:r>
      <w:r w:rsidR="004913A6" w:rsidRPr="007876B5">
        <w:rPr>
          <w:rFonts w:cs="Times New Roman"/>
          <w:lang w:eastAsia="ar-SA"/>
        </w:rPr>
        <w:t xml:space="preserve">Embargos de </w:t>
      </w:r>
      <w:r w:rsidR="004913A6">
        <w:rPr>
          <w:rFonts w:cs="Times New Roman"/>
          <w:lang w:eastAsia="ar-SA"/>
        </w:rPr>
        <w:t>D</w:t>
      </w:r>
      <w:r w:rsidR="004913A6" w:rsidRPr="007876B5">
        <w:rPr>
          <w:rFonts w:cs="Times New Roman"/>
          <w:lang w:eastAsia="ar-SA"/>
        </w:rPr>
        <w:t>eclaração</w:t>
      </w:r>
      <w:r w:rsidR="004913A6">
        <w:rPr>
          <w:rFonts w:cs="Times New Roman"/>
          <w:lang w:eastAsia="ar-SA"/>
        </w:rPr>
        <w:t xml:space="preserve"> na</w:t>
      </w:r>
      <w:r w:rsidR="004913A6">
        <w:rPr>
          <w:kern w:val="0"/>
          <w:lang w:eastAsia="pt-BR"/>
        </w:rPr>
        <w:t xml:space="preserve"> </w:t>
      </w:r>
      <w:r w:rsidR="004913A6" w:rsidRPr="007876B5">
        <w:rPr>
          <w:rFonts w:cs="Times New Roman"/>
          <w:lang w:eastAsia="ar-SA"/>
        </w:rPr>
        <w:t xml:space="preserve">Revisão de Processo </w:t>
      </w:r>
      <w:r w:rsidR="001177B1">
        <w:rPr>
          <w:rFonts w:cs="Times New Roman"/>
          <w:lang w:eastAsia="ar-SA"/>
        </w:rPr>
        <w:t>Disciplinar n° 1.00225/2020-44</w:t>
      </w:r>
      <w:r w:rsidR="004913A6">
        <w:rPr>
          <w:rFonts w:cs="Times New Roman"/>
          <w:lang w:eastAsia="ar-SA"/>
        </w:rPr>
        <w:t xml:space="preserve">; o </w:t>
      </w:r>
      <w:r w:rsidR="004913A6" w:rsidRPr="007876B5">
        <w:rPr>
          <w:rFonts w:cs="Times New Roman"/>
          <w:lang w:eastAsia="ar-SA"/>
        </w:rPr>
        <w:t xml:space="preserve">Recurso </w:t>
      </w:r>
      <w:r w:rsidR="004913A6">
        <w:rPr>
          <w:rFonts w:cs="Times New Roman"/>
          <w:lang w:eastAsia="ar-SA"/>
        </w:rPr>
        <w:t>I</w:t>
      </w:r>
      <w:r w:rsidR="004913A6" w:rsidRPr="007876B5">
        <w:rPr>
          <w:rFonts w:cs="Times New Roman"/>
          <w:lang w:eastAsia="ar-SA"/>
        </w:rPr>
        <w:t>nterno</w:t>
      </w:r>
      <w:r w:rsidR="004913A6">
        <w:rPr>
          <w:kern w:val="0"/>
          <w:lang w:eastAsia="pt-BR"/>
        </w:rPr>
        <w:t xml:space="preserve"> na </w:t>
      </w:r>
      <w:r w:rsidR="004913A6" w:rsidRPr="007876B5">
        <w:rPr>
          <w:rFonts w:cs="Times New Roman"/>
          <w:lang w:eastAsia="ar-SA"/>
        </w:rPr>
        <w:t xml:space="preserve">Reclamação </w:t>
      </w:r>
      <w:r w:rsidR="001177B1">
        <w:rPr>
          <w:rFonts w:cs="Times New Roman"/>
          <w:lang w:eastAsia="ar-SA"/>
        </w:rPr>
        <w:t>Disciplinar n° 1.00273/2020-60</w:t>
      </w:r>
      <w:r w:rsidR="004913A6">
        <w:rPr>
          <w:rFonts w:cs="Times New Roman"/>
          <w:lang w:eastAsia="ar-SA"/>
        </w:rPr>
        <w:t xml:space="preserve">; e o </w:t>
      </w:r>
      <w:r w:rsidR="004913A6" w:rsidRPr="001B4E1B">
        <w:rPr>
          <w:rFonts w:cs="Times New Roman"/>
          <w:lang w:eastAsia="ar-SA"/>
        </w:rPr>
        <w:t xml:space="preserve">Recurso </w:t>
      </w:r>
      <w:r w:rsidR="004913A6">
        <w:rPr>
          <w:rFonts w:cs="Times New Roman"/>
          <w:lang w:eastAsia="ar-SA"/>
        </w:rPr>
        <w:t>I</w:t>
      </w:r>
      <w:r w:rsidR="004913A6" w:rsidRPr="001B4E1B">
        <w:rPr>
          <w:rFonts w:cs="Times New Roman"/>
          <w:lang w:eastAsia="ar-SA"/>
        </w:rPr>
        <w:t>nterno</w:t>
      </w:r>
      <w:r w:rsidR="004913A6">
        <w:rPr>
          <w:kern w:val="0"/>
          <w:lang w:eastAsia="pt-BR"/>
        </w:rPr>
        <w:t xml:space="preserve"> na </w:t>
      </w:r>
      <w:r w:rsidR="004913A6" w:rsidRPr="001B4E1B">
        <w:rPr>
          <w:rFonts w:cs="Times New Roman"/>
          <w:lang w:eastAsia="ar-SA"/>
        </w:rPr>
        <w:t xml:space="preserve">Reclamação </w:t>
      </w:r>
      <w:r w:rsidR="001177B1">
        <w:rPr>
          <w:rFonts w:cs="Times New Roman"/>
          <w:lang w:eastAsia="ar-SA"/>
        </w:rPr>
        <w:t>Disciplinar n</w:t>
      </w:r>
      <w:r w:rsidR="001177B1" w:rsidRPr="006B4416">
        <w:rPr>
          <w:rFonts w:cs="Times New Roman"/>
          <w:lang w:eastAsia="ar-SA"/>
        </w:rPr>
        <w:t>° 1.00336/2020-88.</w:t>
      </w:r>
      <w:r w:rsidR="004913A6" w:rsidRPr="006B4416">
        <w:rPr>
          <w:rFonts w:cs="Times New Roman"/>
          <w:lang w:eastAsia="ar-SA"/>
        </w:rPr>
        <w:t xml:space="preserve"> Em seguida, foram levados a julgamento os Embargos de Declaração</w:t>
      </w:r>
      <w:r w:rsidR="00DD794C" w:rsidRPr="006B4416">
        <w:rPr>
          <w:rFonts w:cs="Times New Roman"/>
          <w:lang w:eastAsia="ar-SA"/>
        </w:rPr>
        <w:t xml:space="preserve"> no</w:t>
      </w:r>
      <w:r w:rsidR="004913A6" w:rsidRPr="006B4416">
        <w:rPr>
          <w:rFonts w:cs="Times New Roman"/>
          <w:lang w:eastAsia="ar-SA"/>
        </w:rPr>
        <w:t xml:space="preserve"> </w:t>
      </w:r>
      <w:r w:rsidR="00DD794C" w:rsidRPr="006B4416">
        <w:rPr>
          <w:rFonts w:cs="Times New Roman"/>
        </w:rPr>
        <w:t>Processo Administrativo Disciplinar n° 1.00128/2018-19</w:t>
      </w:r>
      <w:r w:rsidR="009B2FDC" w:rsidRPr="006B4416">
        <w:rPr>
          <w:rFonts w:cs="Times New Roman"/>
        </w:rPr>
        <w:t xml:space="preserve"> e</w:t>
      </w:r>
      <w:r w:rsidR="001177B1" w:rsidRPr="006B4416">
        <w:rPr>
          <w:rFonts w:cs="Times New Roman"/>
        </w:rPr>
        <w:t>,</w:t>
      </w:r>
      <w:r w:rsidR="009B2FDC" w:rsidRPr="006B4416">
        <w:rPr>
          <w:rFonts w:cs="Times New Roman"/>
        </w:rPr>
        <w:t xml:space="preserve"> na sequência, </w:t>
      </w:r>
      <w:r w:rsidR="001177B1" w:rsidRPr="006B4416">
        <w:rPr>
          <w:rFonts w:cs="Times New Roman"/>
        </w:rPr>
        <w:t>levou-se a julgamento o mérito do referido processo</w:t>
      </w:r>
      <w:r w:rsidR="009B2FDC" w:rsidRPr="006B4416">
        <w:rPr>
          <w:rFonts w:cs="Times New Roman"/>
        </w:rPr>
        <w:t>.</w:t>
      </w:r>
      <w:r w:rsidR="00F11DA7" w:rsidRPr="006B4416">
        <w:rPr>
          <w:rFonts w:cs="Times New Roman"/>
        </w:rPr>
        <w:t xml:space="preserve"> </w:t>
      </w:r>
      <w:r w:rsidR="001177B1" w:rsidRPr="006B4416">
        <w:rPr>
          <w:rFonts w:cs="Times New Roman"/>
          <w:lang w:eastAsia="ar-SA"/>
        </w:rPr>
        <w:t>Após,</w:t>
      </w:r>
      <w:r w:rsidR="009B2FDC" w:rsidRPr="006B4416">
        <w:rPr>
          <w:rFonts w:cs="Times New Roman"/>
          <w:lang w:eastAsia="ar-SA"/>
        </w:rPr>
        <w:t xml:space="preserve"> foi </w:t>
      </w:r>
      <w:r w:rsidR="001177B1" w:rsidRPr="006B4416">
        <w:rPr>
          <w:rFonts w:cs="Times New Roman"/>
          <w:lang w:eastAsia="ar-SA"/>
        </w:rPr>
        <w:t>levado</w:t>
      </w:r>
      <w:r w:rsidR="009B2FDC" w:rsidRPr="006B4416">
        <w:rPr>
          <w:rFonts w:cs="Times New Roman"/>
          <w:lang w:eastAsia="ar-SA"/>
        </w:rPr>
        <w:t xml:space="preserve"> a julgamento o</w:t>
      </w:r>
      <w:r w:rsidR="007846B2" w:rsidRPr="006B4416">
        <w:rPr>
          <w:rFonts w:cs="Times New Roman"/>
          <w:lang w:eastAsia="ar-SA"/>
        </w:rPr>
        <w:t xml:space="preserve"> Recurso Interno no</w:t>
      </w:r>
      <w:r w:rsidR="009B2FDC" w:rsidRPr="006B4416">
        <w:rPr>
          <w:rFonts w:cs="Times New Roman"/>
          <w:lang w:eastAsia="ar-SA"/>
        </w:rPr>
        <w:t xml:space="preserve"> P</w:t>
      </w:r>
      <w:r w:rsidR="009B2FDC" w:rsidRPr="003A0200">
        <w:rPr>
          <w:rFonts w:cs="Times New Roman"/>
          <w:lang w:eastAsia="ar-SA"/>
        </w:rPr>
        <w:t>rocedimento de Controle Adm</w:t>
      </w:r>
      <w:r w:rsidR="001177B1">
        <w:rPr>
          <w:rFonts w:cs="Times New Roman"/>
          <w:lang w:eastAsia="ar-SA"/>
        </w:rPr>
        <w:t>inistrativo n° 1.00801/2019-92</w:t>
      </w:r>
      <w:r w:rsidR="00F11DA7">
        <w:rPr>
          <w:rFonts w:cs="Times New Roman"/>
          <w:lang w:eastAsia="ar-SA"/>
        </w:rPr>
        <w:t xml:space="preserve">. </w:t>
      </w:r>
      <w:r w:rsidR="00F11DA7" w:rsidRPr="00941836">
        <w:rPr>
          <w:rFonts w:cs="Times New Roman"/>
          <w:lang w:eastAsia="ar-SA"/>
        </w:rPr>
        <w:t xml:space="preserve">Por ocasião do julgamento do Recurso Interno </w:t>
      </w:r>
      <w:r w:rsidR="00F11DA7" w:rsidRPr="00941836">
        <w:rPr>
          <w:kern w:val="0"/>
          <w:lang w:eastAsia="pt-BR"/>
        </w:rPr>
        <w:t xml:space="preserve">na </w:t>
      </w:r>
      <w:r w:rsidR="00F11DA7" w:rsidRPr="00941836">
        <w:rPr>
          <w:rFonts w:cs="Times New Roman"/>
          <w:lang w:eastAsia="ar-SA"/>
        </w:rPr>
        <w:t>Representação por Inércia ou Excesso de P</w:t>
      </w:r>
      <w:r w:rsidR="004336C7" w:rsidRPr="00941836">
        <w:rPr>
          <w:rFonts w:cs="Times New Roman"/>
          <w:lang w:eastAsia="ar-SA"/>
        </w:rPr>
        <w:t>razo n° 1.00835/2019-40</w:t>
      </w:r>
      <w:r w:rsidR="00F11DA7" w:rsidRPr="00941836">
        <w:rPr>
          <w:rFonts w:cs="Times New Roman"/>
          <w:lang w:eastAsia="ar-SA"/>
        </w:rPr>
        <w:t xml:space="preserve">, </w:t>
      </w:r>
      <w:r w:rsidR="004336C7" w:rsidRPr="00941836">
        <w:rPr>
          <w:rFonts w:cs="Times New Roman"/>
          <w:lang w:eastAsia="ar-SA"/>
        </w:rPr>
        <w:t>a Relatora, Conse</w:t>
      </w:r>
      <w:r w:rsidR="0096426E" w:rsidRPr="00941836">
        <w:rPr>
          <w:rFonts w:cs="Times New Roman"/>
          <w:lang w:eastAsia="ar-SA"/>
        </w:rPr>
        <w:t xml:space="preserve">lheira Sandra Krieger, proferiu </w:t>
      </w:r>
      <w:r w:rsidR="003654DA" w:rsidRPr="00941836">
        <w:rPr>
          <w:rFonts w:cs="Times New Roman"/>
          <w:lang w:eastAsia="ar-SA"/>
        </w:rPr>
        <w:t xml:space="preserve">seu </w:t>
      </w:r>
      <w:r w:rsidR="004336C7" w:rsidRPr="00941836">
        <w:rPr>
          <w:rFonts w:cs="Times New Roman"/>
          <w:lang w:eastAsia="ar-SA"/>
        </w:rPr>
        <w:t xml:space="preserve">voto no sentido de </w:t>
      </w:r>
      <w:r w:rsidR="004336C7" w:rsidRPr="00941836">
        <w:rPr>
          <w:kern w:val="0"/>
          <w:lang w:eastAsia="pt-BR"/>
        </w:rPr>
        <w:t xml:space="preserve">não conhecer do </w:t>
      </w:r>
      <w:r w:rsidR="006B072C" w:rsidRPr="00941836">
        <w:rPr>
          <w:kern w:val="0"/>
          <w:lang w:eastAsia="pt-BR"/>
        </w:rPr>
        <w:t>recurso i</w:t>
      </w:r>
      <w:r w:rsidR="004336C7" w:rsidRPr="00941836">
        <w:rPr>
          <w:kern w:val="0"/>
          <w:lang w:eastAsia="pt-BR"/>
        </w:rPr>
        <w:t>nterno, diante de</w:t>
      </w:r>
      <w:r w:rsidR="006B072C" w:rsidRPr="00941836">
        <w:rPr>
          <w:kern w:val="0"/>
          <w:lang w:eastAsia="pt-BR"/>
        </w:rPr>
        <w:t xml:space="preserve"> sua manifesta intempestividade</w:t>
      </w:r>
      <w:r w:rsidR="00497BDF" w:rsidRPr="00782E56">
        <w:rPr>
          <w:kern w:val="0"/>
          <w:lang w:eastAsia="pt-BR"/>
        </w:rPr>
        <w:t xml:space="preserve">. </w:t>
      </w:r>
      <w:r w:rsidR="00C11DCB" w:rsidRPr="00782E56">
        <w:rPr>
          <w:kern w:val="0"/>
          <w:lang w:eastAsia="pt-BR"/>
        </w:rPr>
        <w:t xml:space="preserve">Após as sustentações orais das partes e interessados a respeito da preliminar de não conhecimento do recurso, </w:t>
      </w:r>
      <w:r w:rsidR="00F11DA7" w:rsidRPr="00782E56">
        <w:rPr>
          <w:rFonts w:cs="Times New Roman"/>
          <w:lang w:eastAsia="ar-SA"/>
        </w:rPr>
        <w:t>o Representante do Conselho Federal da OAB</w:t>
      </w:r>
      <w:r w:rsidR="004B6246" w:rsidRPr="00782E56">
        <w:rPr>
          <w:rFonts w:cs="Times New Roman"/>
          <w:lang w:eastAsia="ar-SA"/>
        </w:rPr>
        <w:t>, Rodrigo Badaró, fez uso da palavra</w:t>
      </w:r>
      <w:r w:rsidR="00CB2E34" w:rsidRPr="00782E56">
        <w:rPr>
          <w:rFonts w:cs="Times New Roman"/>
          <w:lang w:eastAsia="ar-SA"/>
        </w:rPr>
        <w:t xml:space="preserve"> para parabenizar a Relator</w:t>
      </w:r>
      <w:r w:rsidR="00C11DCB" w:rsidRPr="00782E56">
        <w:rPr>
          <w:rFonts w:cs="Times New Roman"/>
          <w:lang w:eastAsia="ar-SA"/>
        </w:rPr>
        <w:t>a pela necessária e correta divisão da preliminar de mérito,</w:t>
      </w:r>
      <w:r w:rsidR="006B072C" w:rsidRPr="00782E56">
        <w:rPr>
          <w:rFonts w:cs="Times New Roman"/>
          <w:lang w:eastAsia="ar-SA"/>
        </w:rPr>
        <w:t xml:space="preserve"> oportunidade na qual</w:t>
      </w:r>
      <w:r w:rsidR="00C11DCB" w:rsidRPr="00782E56">
        <w:rPr>
          <w:rFonts w:cs="Times New Roman"/>
          <w:lang w:eastAsia="ar-SA"/>
        </w:rPr>
        <w:t xml:space="preserve"> </w:t>
      </w:r>
      <w:r w:rsidR="00B7535A" w:rsidRPr="00782E56">
        <w:rPr>
          <w:rFonts w:cs="Times New Roman"/>
          <w:lang w:eastAsia="ar-SA"/>
        </w:rPr>
        <w:t>solicit</w:t>
      </w:r>
      <w:r w:rsidR="006B072C" w:rsidRPr="00782E56">
        <w:rPr>
          <w:rFonts w:cs="Times New Roman"/>
          <w:lang w:eastAsia="ar-SA"/>
        </w:rPr>
        <w:t>ou</w:t>
      </w:r>
      <w:r w:rsidR="00C11DCB" w:rsidRPr="00782E56">
        <w:rPr>
          <w:rFonts w:cs="Times New Roman"/>
          <w:lang w:eastAsia="ar-SA"/>
        </w:rPr>
        <w:t xml:space="preserve"> que</w:t>
      </w:r>
      <w:r w:rsidR="00B7535A" w:rsidRPr="00782E56">
        <w:rPr>
          <w:rFonts w:cs="Times New Roman"/>
          <w:lang w:eastAsia="ar-SA"/>
        </w:rPr>
        <w:t>, caso o Colegiado decidisse</w:t>
      </w:r>
      <w:r w:rsidR="003654DA" w:rsidRPr="00782E56">
        <w:rPr>
          <w:rFonts w:cs="Times New Roman"/>
          <w:lang w:eastAsia="ar-SA"/>
        </w:rPr>
        <w:t xml:space="preserve"> adentrar ao mérito</w:t>
      </w:r>
      <w:r w:rsidR="00B7535A" w:rsidRPr="00782E56">
        <w:rPr>
          <w:rFonts w:cs="Times New Roman"/>
          <w:lang w:eastAsia="ar-SA"/>
        </w:rPr>
        <w:t xml:space="preserve"> do recurso,</w:t>
      </w:r>
      <w:r w:rsidR="00C11DCB" w:rsidRPr="00782E56">
        <w:rPr>
          <w:rFonts w:cs="Times New Roman"/>
          <w:lang w:eastAsia="ar-SA"/>
        </w:rPr>
        <w:t xml:space="preserve"> fosse concedida</w:t>
      </w:r>
      <w:r w:rsidR="00B7535A" w:rsidRPr="00782E56">
        <w:rPr>
          <w:rFonts w:cs="Times New Roman"/>
          <w:lang w:eastAsia="ar-SA"/>
        </w:rPr>
        <w:t xml:space="preserve"> novamente</w:t>
      </w:r>
      <w:r w:rsidR="00C11DCB" w:rsidRPr="00782E56">
        <w:rPr>
          <w:rFonts w:cs="Times New Roman"/>
          <w:lang w:eastAsia="ar-SA"/>
        </w:rPr>
        <w:t xml:space="preserve"> a palavra à recorrente que </w:t>
      </w:r>
      <w:r w:rsidR="00B7535A" w:rsidRPr="00782E56">
        <w:rPr>
          <w:rFonts w:cs="Times New Roman"/>
          <w:lang w:eastAsia="ar-SA"/>
        </w:rPr>
        <w:t>não estava devidamente representada por advogado.</w:t>
      </w:r>
      <w:r w:rsidR="007D4172" w:rsidRPr="00782E56">
        <w:rPr>
          <w:rFonts w:cs="Times New Roman"/>
          <w:lang w:eastAsia="ar-SA"/>
        </w:rPr>
        <w:t xml:space="preserve"> </w:t>
      </w:r>
      <w:r w:rsidR="006B072C" w:rsidRPr="00782E56">
        <w:rPr>
          <w:rFonts w:cs="Times New Roman"/>
          <w:lang w:eastAsia="ar-SA"/>
        </w:rPr>
        <w:t>Em seguida,</w:t>
      </w:r>
      <w:r w:rsidR="007D4172" w:rsidRPr="00782E56">
        <w:rPr>
          <w:rFonts w:cs="Times New Roman"/>
          <w:lang w:eastAsia="ar-SA"/>
        </w:rPr>
        <w:t xml:space="preserve"> o Presiden</w:t>
      </w:r>
      <w:r w:rsidR="006B072C" w:rsidRPr="00782E56">
        <w:rPr>
          <w:rFonts w:cs="Times New Roman"/>
          <w:lang w:eastAsia="ar-SA"/>
        </w:rPr>
        <w:t xml:space="preserve">te, em exercício, </w:t>
      </w:r>
      <w:r w:rsidR="001A198D" w:rsidRPr="00782E56">
        <w:rPr>
          <w:rFonts w:cs="Times New Roman"/>
          <w:lang w:eastAsia="ar-SA"/>
        </w:rPr>
        <w:t xml:space="preserve">ressaltou a dificuldade de </w:t>
      </w:r>
      <w:r w:rsidR="00D6431D" w:rsidRPr="00782E56">
        <w:rPr>
          <w:rFonts w:cs="Times New Roman"/>
          <w:lang w:eastAsia="ar-SA"/>
        </w:rPr>
        <w:t>realização da</w:t>
      </w:r>
      <w:r w:rsidR="007D4172" w:rsidRPr="00782E56">
        <w:rPr>
          <w:rFonts w:cs="Times New Roman"/>
          <w:lang w:eastAsia="ar-SA"/>
        </w:rPr>
        <w:t xml:space="preserve"> justiça</w:t>
      </w:r>
      <w:r w:rsidR="001A198D" w:rsidRPr="00782E56">
        <w:rPr>
          <w:rFonts w:cs="Times New Roman"/>
          <w:lang w:eastAsia="ar-SA"/>
        </w:rPr>
        <w:t xml:space="preserve"> sem a presença de um advogado, especialmente</w:t>
      </w:r>
      <w:r w:rsidR="007D4172" w:rsidRPr="00782E56">
        <w:rPr>
          <w:kern w:val="0"/>
          <w:lang w:eastAsia="pt-BR"/>
        </w:rPr>
        <w:t xml:space="preserve"> </w:t>
      </w:r>
      <w:r w:rsidR="009A6193" w:rsidRPr="00782E56">
        <w:rPr>
          <w:kern w:val="0"/>
          <w:lang w:eastAsia="pt-BR"/>
        </w:rPr>
        <w:t>quando o processo avançava para a fase recursal</w:t>
      </w:r>
      <w:r w:rsidR="001A198D" w:rsidRPr="00782E56">
        <w:rPr>
          <w:kern w:val="0"/>
          <w:lang w:eastAsia="pt-BR"/>
        </w:rPr>
        <w:t xml:space="preserve">. </w:t>
      </w:r>
      <w:r w:rsidR="00DF2287" w:rsidRPr="00782E56">
        <w:rPr>
          <w:rFonts w:cs="Times New Roman"/>
          <w:lang w:eastAsia="ar-SA"/>
        </w:rPr>
        <w:t>Após</w:t>
      </w:r>
      <w:r w:rsidR="00B72523" w:rsidRPr="00782E56">
        <w:rPr>
          <w:rFonts w:cs="Times New Roman"/>
          <w:lang w:eastAsia="ar-SA"/>
        </w:rPr>
        <w:t>, o Conselheiro Otavio Rodrigues</w:t>
      </w:r>
      <w:r w:rsidR="00F71B27" w:rsidRPr="00782E56">
        <w:rPr>
          <w:rFonts w:cs="Times New Roman"/>
          <w:lang w:eastAsia="ar-SA"/>
        </w:rPr>
        <w:t xml:space="preserve"> </w:t>
      </w:r>
      <w:r w:rsidR="00DA3822" w:rsidRPr="00782E56">
        <w:rPr>
          <w:rFonts w:cs="Times New Roman"/>
          <w:lang w:eastAsia="ar-SA"/>
        </w:rPr>
        <w:t>c</w:t>
      </w:r>
      <w:r w:rsidR="00B72523" w:rsidRPr="00782E56">
        <w:rPr>
          <w:rFonts w:cs="Times New Roman"/>
          <w:lang w:eastAsia="ar-SA"/>
        </w:rPr>
        <w:t>onsignou que</w:t>
      </w:r>
      <w:r w:rsidR="006B072C" w:rsidRPr="00782E56">
        <w:rPr>
          <w:rFonts w:cs="Times New Roman"/>
          <w:lang w:eastAsia="ar-SA"/>
        </w:rPr>
        <w:t xml:space="preserve">, </w:t>
      </w:r>
      <w:r w:rsidR="00B72523" w:rsidRPr="00782E56">
        <w:rPr>
          <w:rFonts w:cs="Times New Roman"/>
          <w:lang w:eastAsia="ar-SA"/>
        </w:rPr>
        <w:t>ao relevar uma regra</w:t>
      </w:r>
      <w:r w:rsidR="00DA3822" w:rsidRPr="00782E56">
        <w:rPr>
          <w:rFonts w:cs="Times New Roman"/>
          <w:lang w:eastAsia="ar-SA"/>
        </w:rPr>
        <w:t xml:space="preserve"> absolutamente impessoal e igualitária, que é </w:t>
      </w:r>
      <w:r w:rsidR="006B072C" w:rsidRPr="00782E56">
        <w:rPr>
          <w:rFonts w:cs="Times New Roman"/>
          <w:lang w:eastAsia="ar-SA"/>
        </w:rPr>
        <w:t>a</w:t>
      </w:r>
      <w:r w:rsidR="00DA3822" w:rsidRPr="00782E56">
        <w:rPr>
          <w:rFonts w:cs="Times New Roman"/>
          <w:lang w:eastAsia="ar-SA"/>
        </w:rPr>
        <w:t xml:space="preserve"> regra </w:t>
      </w:r>
      <w:r w:rsidR="00B72523" w:rsidRPr="00782E56">
        <w:rPr>
          <w:rFonts w:cs="Times New Roman"/>
          <w:lang w:eastAsia="ar-SA"/>
        </w:rPr>
        <w:t xml:space="preserve">da objetividade dos prazos, </w:t>
      </w:r>
      <w:r w:rsidR="00DA3822" w:rsidRPr="00782E56">
        <w:rPr>
          <w:rFonts w:cs="Times New Roman"/>
          <w:lang w:eastAsia="ar-SA"/>
        </w:rPr>
        <w:t xml:space="preserve">se criaria </w:t>
      </w:r>
      <w:r w:rsidR="00B72523" w:rsidRPr="00782E56">
        <w:rPr>
          <w:rFonts w:cs="Times New Roman"/>
          <w:lang w:eastAsia="ar-SA"/>
        </w:rPr>
        <w:t>uma exceção que poderia</w:t>
      </w:r>
      <w:r w:rsidR="00DA3822" w:rsidRPr="00782E56">
        <w:rPr>
          <w:rFonts w:cs="Times New Roman"/>
          <w:lang w:eastAsia="ar-SA"/>
        </w:rPr>
        <w:t xml:space="preserve"> </w:t>
      </w:r>
      <w:r w:rsidR="006B072C" w:rsidRPr="00782E56">
        <w:rPr>
          <w:rFonts w:cs="Times New Roman"/>
          <w:lang w:eastAsia="ar-SA"/>
        </w:rPr>
        <w:t xml:space="preserve">vir a ser </w:t>
      </w:r>
      <w:r w:rsidR="00DA3822" w:rsidRPr="00782E56">
        <w:rPr>
          <w:rFonts w:cs="Times New Roman"/>
          <w:lang w:eastAsia="ar-SA"/>
        </w:rPr>
        <w:t>utilizada</w:t>
      </w:r>
      <w:r w:rsidR="00782E56" w:rsidRPr="00782E56">
        <w:rPr>
          <w:rFonts w:cs="Times New Roman"/>
          <w:lang w:eastAsia="ar-SA"/>
        </w:rPr>
        <w:t xml:space="preserve"> posteriormente</w:t>
      </w:r>
      <w:r w:rsidR="00DA3822" w:rsidRPr="00782E56">
        <w:rPr>
          <w:rFonts w:cs="Times New Roman"/>
          <w:lang w:eastAsia="ar-SA"/>
        </w:rPr>
        <w:t xml:space="preserve"> </w:t>
      </w:r>
      <w:r w:rsidR="006B072C" w:rsidRPr="00782E56">
        <w:rPr>
          <w:rFonts w:cs="Times New Roman"/>
          <w:lang w:eastAsia="ar-SA"/>
        </w:rPr>
        <w:t xml:space="preserve">contra </w:t>
      </w:r>
      <w:r w:rsidR="00DA3822" w:rsidRPr="00782E56">
        <w:rPr>
          <w:rFonts w:cs="Times New Roman"/>
          <w:lang w:eastAsia="ar-SA"/>
        </w:rPr>
        <w:t>partes mais fracas</w:t>
      </w:r>
      <w:r w:rsidR="006B072C" w:rsidRPr="00782E56">
        <w:rPr>
          <w:rFonts w:cs="Times New Roman"/>
          <w:lang w:eastAsia="ar-SA"/>
        </w:rPr>
        <w:t xml:space="preserve">, manifestação à qual aderiu o Conselheiro Oswaldo D’Albuquerque. </w:t>
      </w:r>
      <w:r w:rsidR="00DF2287" w:rsidRPr="00782E56">
        <w:rPr>
          <w:rFonts w:cs="Times New Roman"/>
          <w:lang w:eastAsia="ar-SA"/>
        </w:rPr>
        <w:t>Em seguida</w:t>
      </w:r>
      <w:r w:rsidR="006B072C" w:rsidRPr="00782E56">
        <w:rPr>
          <w:rFonts w:cs="Times New Roman"/>
          <w:lang w:eastAsia="ar-SA"/>
        </w:rPr>
        <w:t xml:space="preserve">, a Relatora </w:t>
      </w:r>
      <w:r w:rsidR="00782E56" w:rsidRPr="00782E56">
        <w:rPr>
          <w:rFonts w:cs="Times New Roman"/>
          <w:lang w:eastAsia="ar-SA"/>
        </w:rPr>
        <w:t>esclareceu</w:t>
      </w:r>
      <w:r w:rsidR="006B072C" w:rsidRPr="00782E56">
        <w:rPr>
          <w:rFonts w:cs="Times New Roman"/>
          <w:lang w:eastAsia="ar-SA"/>
        </w:rPr>
        <w:t xml:space="preserve"> que, caso fosse superada a preliminar da intempestividade do recurso, no mérito, </w:t>
      </w:r>
      <w:r w:rsidR="006B072C" w:rsidRPr="00782E56">
        <w:rPr>
          <w:kern w:val="0"/>
          <w:lang w:eastAsia="pt-BR"/>
        </w:rPr>
        <w:t xml:space="preserve">não reformaria a decisão monocrática de arquivamento. </w:t>
      </w:r>
      <w:r w:rsidR="00F56B23" w:rsidRPr="00782E56">
        <w:rPr>
          <w:kern w:val="0"/>
          <w:lang w:eastAsia="pt-BR"/>
        </w:rPr>
        <w:t xml:space="preserve">Na sequência, o Presidente, em exercício, </w:t>
      </w:r>
      <w:r w:rsidR="00782E56" w:rsidRPr="00782E56">
        <w:rPr>
          <w:kern w:val="0"/>
          <w:lang w:eastAsia="pt-BR"/>
        </w:rPr>
        <w:t>registrou q</w:t>
      </w:r>
      <w:r w:rsidR="00F56B23" w:rsidRPr="00782E56">
        <w:rPr>
          <w:kern w:val="0"/>
          <w:lang w:eastAsia="pt-BR"/>
        </w:rPr>
        <w:t>u</w:t>
      </w:r>
      <w:r w:rsidR="00941836" w:rsidRPr="00782E56">
        <w:rPr>
          <w:kern w:val="0"/>
          <w:lang w:eastAsia="pt-BR"/>
        </w:rPr>
        <w:t>e o CNMP estava</w:t>
      </w:r>
      <w:r w:rsidR="00E26FCE" w:rsidRPr="00782E56">
        <w:rPr>
          <w:kern w:val="0"/>
          <w:lang w:eastAsia="pt-BR"/>
        </w:rPr>
        <w:t xml:space="preserve"> sempre aberto à manifestação da</w:t>
      </w:r>
      <w:r w:rsidR="00F56B23" w:rsidRPr="00782E56">
        <w:rPr>
          <w:kern w:val="0"/>
          <w:lang w:eastAsia="pt-BR"/>
        </w:rPr>
        <w:t xml:space="preserve"> cidadania, no entanto</w:t>
      </w:r>
      <w:r w:rsidR="002A684A" w:rsidRPr="00782E56">
        <w:rPr>
          <w:kern w:val="0"/>
          <w:lang w:eastAsia="pt-BR"/>
        </w:rPr>
        <w:t>,</w:t>
      </w:r>
      <w:r w:rsidR="00F56B23" w:rsidRPr="00782E56">
        <w:rPr>
          <w:kern w:val="0"/>
          <w:lang w:eastAsia="pt-BR"/>
        </w:rPr>
        <w:t xml:space="preserve"> essa abertura se mostrava justa na capacidade de ouvir</w:t>
      </w:r>
      <w:r w:rsidR="00E26FCE" w:rsidRPr="00782E56">
        <w:rPr>
          <w:kern w:val="0"/>
          <w:lang w:eastAsia="pt-BR"/>
        </w:rPr>
        <w:t>, mas</w:t>
      </w:r>
      <w:r w:rsidR="00F56B23" w:rsidRPr="00782E56">
        <w:rPr>
          <w:kern w:val="0"/>
          <w:lang w:eastAsia="pt-BR"/>
        </w:rPr>
        <w:t xml:space="preserve"> nem sempre</w:t>
      </w:r>
      <w:r w:rsidR="00E26FCE" w:rsidRPr="00782E56">
        <w:rPr>
          <w:kern w:val="0"/>
          <w:lang w:eastAsia="pt-BR"/>
        </w:rPr>
        <w:t xml:space="preserve"> se mostrava</w:t>
      </w:r>
      <w:r w:rsidR="00F56B23" w:rsidRPr="00782E56">
        <w:rPr>
          <w:kern w:val="0"/>
          <w:lang w:eastAsia="pt-BR"/>
        </w:rPr>
        <w:t xml:space="preserve"> </w:t>
      </w:r>
      <w:r w:rsidR="00D15C05" w:rsidRPr="00782E56">
        <w:rPr>
          <w:kern w:val="0"/>
          <w:lang w:eastAsia="pt-BR"/>
        </w:rPr>
        <w:t>adequada para atender a</w:t>
      </w:r>
      <w:r w:rsidR="00F56B23" w:rsidRPr="00782E56">
        <w:rPr>
          <w:kern w:val="0"/>
          <w:lang w:eastAsia="pt-BR"/>
        </w:rPr>
        <w:t xml:space="preserve"> pretensão daqueles </w:t>
      </w:r>
      <w:r w:rsidR="005873C5" w:rsidRPr="00782E56">
        <w:rPr>
          <w:kern w:val="0"/>
          <w:lang w:eastAsia="pt-BR"/>
        </w:rPr>
        <w:t>que se dirig</w:t>
      </w:r>
      <w:r w:rsidR="00884C56" w:rsidRPr="00782E56">
        <w:rPr>
          <w:kern w:val="0"/>
          <w:lang w:eastAsia="pt-BR"/>
        </w:rPr>
        <w:t>iam</w:t>
      </w:r>
      <w:r w:rsidR="00F56B23" w:rsidRPr="00782E56">
        <w:rPr>
          <w:kern w:val="0"/>
          <w:lang w:eastAsia="pt-BR"/>
        </w:rPr>
        <w:t xml:space="preserve"> a este Conselho sem a completa compreensão do</w:t>
      </w:r>
      <w:r w:rsidR="00D15C05" w:rsidRPr="00782E56">
        <w:rPr>
          <w:kern w:val="0"/>
          <w:lang w:eastAsia="pt-BR"/>
        </w:rPr>
        <w:t xml:space="preserve"> problema</w:t>
      </w:r>
      <w:r w:rsidR="00E26FCE" w:rsidRPr="00782E56">
        <w:rPr>
          <w:kern w:val="0"/>
          <w:lang w:eastAsia="pt-BR"/>
        </w:rPr>
        <w:t xml:space="preserve"> jurídico e</w:t>
      </w:r>
      <w:r w:rsidR="00F56B23" w:rsidRPr="00782E56">
        <w:rPr>
          <w:kern w:val="0"/>
          <w:lang w:eastAsia="pt-BR"/>
        </w:rPr>
        <w:t xml:space="preserve"> </w:t>
      </w:r>
      <w:r w:rsidR="00E26FCE" w:rsidRPr="00782E56">
        <w:rPr>
          <w:kern w:val="0"/>
          <w:lang w:eastAsia="pt-BR"/>
        </w:rPr>
        <w:t>do</w:t>
      </w:r>
      <w:r w:rsidR="002A684A" w:rsidRPr="00782E56">
        <w:rPr>
          <w:kern w:val="0"/>
          <w:lang w:eastAsia="pt-BR"/>
        </w:rPr>
        <w:t xml:space="preserve"> alcance</w:t>
      </w:r>
      <w:r w:rsidR="00E26FCE" w:rsidRPr="00782E56">
        <w:rPr>
          <w:kern w:val="0"/>
          <w:lang w:eastAsia="pt-BR"/>
        </w:rPr>
        <w:t xml:space="preserve"> deste Órgão</w:t>
      </w:r>
      <w:r w:rsidR="005873C5" w:rsidRPr="00782E56">
        <w:rPr>
          <w:kern w:val="0"/>
          <w:lang w:eastAsia="pt-BR"/>
        </w:rPr>
        <w:t xml:space="preserve">. </w:t>
      </w:r>
      <w:r w:rsidR="00532336" w:rsidRPr="00782E56">
        <w:rPr>
          <w:kern w:val="0"/>
          <w:lang w:eastAsia="pt-BR"/>
        </w:rPr>
        <w:t>Durante o julgamento</w:t>
      </w:r>
      <w:r w:rsidR="00532336">
        <w:rPr>
          <w:kern w:val="0"/>
          <w:lang w:eastAsia="pt-BR"/>
        </w:rPr>
        <w:t xml:space="preserve"> da </w:t>
      </w:r>
      <w:r w:rsidR="00532336" w:rsidRPr="0085141D">
        <w:rPr>
          <w:rFonts w:cs="Times New Roman"/>
          <w:lang w:eastAsia="ar-SA"/>
        </w:rPr>
        <w:t>Representação por Inércia ou Excesso de Prazo n° 1.00116/2020-18</w:t>
      </w:r>
      <w:r w:rsidR="00532336">
        <w:rPr>
          <w:rFonts w:cs="Times New Roman"/>
          <w:lang w:eastAsia="ar-SA"/>
        </w:rPr>
        <w:t xml:space="preserve">, o Conselheiro Luiz Fernando Bandeira ausentou-se </w:t>
      </w:r>
      <w:r w:rsidR="00177AEC">
        <w:rPr>
          <w:rFonts w:cs="Times New Roman"/>
          <w:lang w:eastAsia="ar-SA"/>
        </w:rPr>
        <w:t>justificadamente. Por ocasião do julgamento da</w:t>
      </w:r>
      <w:r w:rsidR="00177AEC">
        <w:rPr>
          <w:kern w:val="0"/>
          <w:lang w:eastAsia="pt-BR"/>
        </w:rPr>
        <w:t xml:space="preserve"> </w:t>
      </w:r>
      <w:r w:rsidR="00532336" w:rsidRPr="0090610F">
        <w:rPr>
          <w:rFonts w:cs="Times New Roman"/>
          <w:lang w:eastAsia="ar-SA"/>
        </w:rPr>
        <w:t>Reclamação Disciplinar n° 1.00265/2020-22</w:t>
      </w:r>
      <w:r w:rsidR="00177AEC">
        <w:rPr>
          <w:rFonts w:cs="Times New Roman"/>
          <w:lang w:eastAsia="ar-SA"/>
        </w:rPr>
        <w:t xml:space="preserve">, a Conselheira Sandra Krieger ausentou-se justificadamente. Após, foram levados a </w:t>
      </w:r>
      <w:r w:rsidR="00177AEC">
        <w:rPr>
          <w:rFonts w:cs="Times New Roman"/>
          <w:lang w:eastAsia="ar-SA"/>
        </w:rPr>
        <w:lastRenderedPageBreak/>
        <w:t xml:space="preserve">julgamento os </w:t>
      </w:r>
      <w:r w:rsidR="00177AEC" w:rsidRPr="00FC4CEC">
        <w:rPr>
          <w:rFonts w:cs="Times New Roman"/>
          <w:lang w:eastAsia="ar-SA"/>
        </w:rPr>
        <w:t xml:space="preserve">Embargos de </w:t>
      </w:r>
      <w:r w:rsidR="00177AEC">
        <w:rPr>
          <w:rFonts w:cs="Times New Roman"/>
          <w:lang w:eastAsia="ar-SA"/>
        </w:rPr>
        <w:t>D</w:t>
      </w:r>
      <w:r w:rsidR="00177AEC" w:rsidRPr="00FC4CEC">
        <w:rPr>
          <w:rFonts w:cs="Times New Roman"/>
          <w:lang w:eastAsia="ar-SA"/>
        </w:rPr>
        <w:t xml:space="preserve">eclaração </w:t>
      </w:r>
      <w:r w:rsidR="00177AEC">
        <w:rPr>
          <w:rFonts w:cs="Times New Roman"/>
          <w:lang w:eastAsia="ar-SA"/>
        </w:rPr>
        <w:t xml:space="preserve">no </w:t>
      </w:r>
      <w:r w:rsidR="00177AEC" w:rsidRPr="00FC4CEC">
        <w:rPr>
          <w:rFonts w:cs="Times New Roman"/>
          <w:lang w:eastAsia="ar-SA"/>
        </w:rPr>
        <w:t>Pedido de P</w:t>
      </w:r>
      <w:r w:rsidR="00D15C05">
        <w:rPr>
          <w:rFonts w:cs="Times New Roman"/>
          <w:lang w:eastAsia="ar-SA"/>
        </w:rPr>
        <w:t>rovidências n° 1.00006/2020-38,</w:t>
      </w:r>
      <w:r w:rsidR="00177AEC">
        <w:rPr>
          <w:rFonts w:cs="Times New Roman"/>
          <w:lang w:eastAsia="ar-SA"/>
        </w:rPr>
        <w:t xml:space="preserve"> </w:t>
      </w:r>
      <w:r w:rsidR="00177AEC">
        <w:rPr>
          <w:kern w:val="0"/>
          <w:lang w:eastAsia="pt-BR"/>
        </w:rPr>
        <w:t>e</w:t>
      </w:r>
      <w:r w:rsidR="00D15C05">
        <w:rPr>
          <w:kern w:val="0"/>
          <w:lang w:eastAsia="pt-BR"/>
        </w:rPr>
        <w:t xml:space="preserve"> os Embargos de Declaração</w:t>
      </w:r>
      <w:r w:rsidR="00177AEC">
        <w:rPr>
          <w:kern w:val="0"/>
          <w:lang w:eastAsia="pt-BR"/>
        </w:rPr>
        <w:t xml:space="preserve"> na </w:t>
      </w:r>
      <w:r w:rsidR="00177AEC" w:rsidRPr="00A6679A">
        <w:rPr>
          <w:rFonts w:cs="Times New Roman"/>
          <w:lang w:eastAsia="ar-SA"/>
        </w:rPr>
        <w:t>Revisão de Decisão do Conselho n° 1.00150/2020-74</w:t>
      </w:r>
      <w:r w:rsidR="00FD1BC4">
        <w:rPr>
          <w:rFonts w:cs="Times New Roman"/>
          <w:lang w:eastAsia="ar-SA"/>
        </w:rPr>
        <w:t xml:space="preserve">. </w:t>
      </w:r>
      <w:r w:rsidR="00FD1BC4">
        <w:rPr>
          <w:kern w:val="0"/>
          <w:lang w:eastAsia="pt-BR"/>
        </w:rPr>
        <w:t>A</w:t>
      </w:r>
      <w:r w:rsidR="00C84EF3" w:rsidRPr="00C84EF3">
        <w:rPr>
          <w:kern w:val="0"/>
          <w:lang w:eastAsia="pt-BR"/>
        </w:rPr>
        <w:t xml:space="preserve"> sessão foi encerrada às</w:t>
      </w:r>
      <w:r w:rsidR="00177AEC">
        <w:rPr>
          <w:kern w:val="0"/>
          <w:lang w:eastAsia="pt-BR"/>
        </w:rPr>
        <w:t xml:space="preserve"> dezoito</w:t>
      </w:r>
      <w:r w:rsidR="00112434">
        <w:rPr>
          <w:kern w:val="0"/>
          <w:lang w:eastAsia="pt-BR"/>
        </w:rPr>
        <w:t xml:space="preserve"> horas e</w:t>
      </w:r>
      <w:r w:rsidR="00177AEC">
        <w:rPr>
          <w:kern w:val="0"/>
          <w:lang w:eastAsia="pt-BR"/>
        </w:rPr>
        <w:t xml:space="preserve"> dois </w:t>
      </w:r>
      <w:r w:rsidR="00C84EF3" w:rsidRPr="00C84EF3">
        <w:rPr>
          <w:kern w:val="0"/>
          <w:lang w:eastAsia="pt-BR"/>
        </w:rPr>
        <w:t>minutos, lavrando o Secretário-Geral a presente ata, que vai assinada por ele e pelo Presidente do CNMP, em exercício.</w:t>
      </w:r>
    </w:p>
    <w:p w14:paraId="1EF313C9" w14:textId="77777777" w:rsidR="00C84EF3" w:rsidRDefault="00C84EF3" w:rsidP="00C84EF3">
      <w:pPr>
        <w:spacing w:line="360" w:lineRule="auto"/>
        <w:jc w:val="both"/>
        <w:rPr>
          <w:kern w:val="0"/>
          <w:lang w:eastAsia="pt-BR"/>
        </w:rPr>
      </w:pPr>
    </w:p>
    <w:p w14:paraId="7DE7AD39" w14:textId="77777777" w:rsidR="00112434" w:rsidRPr="00C84EF3" w:rsidRDefault="00112434" w:rsidP="00C84EF3">
      <w:pPr>
        <w:spacing w:line="360" w:lineRule="auto"/>
        <w:jc w:val="both"/>
        <w:rPr>
          <w:kern w:val="0"/>
          <w:lang w:eastAsia="pt-BR"/>
        </w:rPr>
      </w:pPr>
    </w:p>
    <w:p w14:paraId="481C1C5F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>JAIME DE CASSIO MIRANDA</w:t>
      </w:r>
    </w:p>
    <w:p w14:paraId="797945F2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>Secretário-Geral do CNMP</w:t>
      </w:r>
    </w:p>
    <w:p w14:paraId="77E4A0D4" w14:textId="77777777" w:rsidR="00C84EF3" w:rsidRDefault="00C84EF3" w:rsidP="00C84EF3">
      <w:pPr>
        <w:spacing w:line="360" w:lineRule="auto"/>
        <w:jc w:val="center"/>
        <w:rPr>
          <w:kern w:val="0"/>
          <w:lang w:eastAsia="pt-BR"/>
        </w:rPr>
      </w:pPr>
    </w:p>
    <w:p w14:paraId="3BED6868" w14:textId="77777777" w:rsidR="00112434" w:rsidRPr="00C84EF3" w:rsidRDefault="00112434" w:rsidP="00C84EF3">
      <w:pPr>
        <w:spacing w:line="360" w:lineRule="auto"/>
        <w:jc w:val="center"/>
        <w:rPr>
          <w:kern w:val="0"/>
          <w:lang w:eastAsia="pt-BR"/>
        </w:rPr>
      </w:pPr>
    </w:p>
    <w:p w14:paraId="18FAE5AC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>HUMBERTO JACQUES DE MEDEIROS</w:t>
      </w:r>
    </w:p>
    <w:p w14:paraId="6C49A650" w14:textId="77777777" w:rsidR="00C84EF3" w:rsidRPr="00C84EF3" w:rsidRDefault="00C84EF3" w:rsidP="00E90B2E">
      <w:pPr>
        <w:jc w:val="center"/>
        <w:rPr>
          <w:kern w:val="0"/>
          <w:lang w:eastAsia="pt-BR"/>
        </w:rPr>
      </w:pPr>
      <w:r w:rsidRPr="00C84EF3">
        <w:rPr>
          <w:kern w:val="0"/>
          <w:lang w:eastAsia="pt-BR"/>
        </w:rPr>
        <w:t>Vice-Procurador-Geral da República, no exercício da Presidência do CNMP</w:t>
      </w:r>
    </w:p>
    <w:p w14:paraId="7ACAF204" w14:textId="77777777" w:rsidR="00C84EF3" w:rsidRDefault="00C84EF3" w:rsidP="00B07517">
      <w:pPr>
        <w:spacing w:line="360" w:lineRule="auto"/>
        <w:jc w:val="both"/>
        <w:rPr>
          <w:kern w:val="0"/>
          <w:lang w:eastAsia="pt-BR"/>
        </w:rPr>
      </w:pPr>
    </w:p>
    <w:p w14:paraId="1B7BB587" w14:textId="3E0028B6" w:rsidR="00333362" w:rsidRDefault="00333362" w:rsidP="00B07517">
      <w:pPr>
        <w:spacing w:line="360" w:lineRule="auto"/>
        <w:jc w:val="both"/>
        <w:rPr>
          <w:kern w:val="0"/>
          <w:lang w:eastAsia="pt-BR"/>
        </w:rPr>
      </w:pPr>
    </w:p>
    <w:p w14:paraId="2726A556" w14:textId="10A19835" w:rsidR="00AC470F" w:rsidRDefault="00AC470F" w:rsidP="00B07517">
      <w:pPr>
        <w:spacing w:line="360" w:lineRule="auto"/>
        <w:jc w:val="both"/>
        <w:rPr>
          <w:kern w:val="0"/>
          <w:lang w:eastAsia="pt-BR"/>
        </w:rPr>
      </w:pPr>
    </w:p>
    <w:p w14:paraId="2258D311" w14:textId="44A5F44A" w:rsidR="00AC470F" w:rsidRDefault="00AC470F" w:rsidP="00B07517">
      <w:pPr>
        <w:spacing w:line="360" w:lineRule="auto"/>
        <w:jc w:val="both"/>
        <w:rPr>
          <w:kern w:val="0"/>
          <w:lang w:eastAsia="pt-BR"/>
        </w:rPr>
      </w:pPr>
    </w:p>
    <w:p w14:paraId="2D998ECE" w14:textId="77083918" w:rsidR="00AC470F" w:rsidRDefault="00AC470F" w:rsidP="00B07517">
      <w:pPr>
        <w:spacing w:line="360" w:lineRule="auto"/>
        <w:jc w:val="both"/>
        <w:rPr>
          <w:kern w:val="0"/>
          <w:lang w:eastAsia="pt-BR"/>
        </w:rPr>
      </w:pPr>
    </w:p>
    <w:p w14:paraId="118339C5" w14:textId="724BEB58" w:rsidR="00AC470F" w:rsidRDefault="00AC470F" w:rsidP="00B07517">
      <w:pPr>
        <w:spacing w:line="360" w:lineRule="auto"/>
        <w:jc w:val="both"/>
        <w:rPr>
          <w:kern w:val="0"/>
          <w:lang w:eastAsia="pt-BR"/>
        </w:rPr>
      </w:pPr>
    </w:p>
    <w:p w14:paraId="65907252" w14:textId="717EAE98" w:rsidR="00AC470F" w:rsidRDefault="00AC470F" w:rsidP="00B07517">
      <w:pPr>
        <w:spacing w:line="360" w:lineRule="auto"/>
        <w:jc w:val="both"/>
        <w:rPr>
          <w:kern w:val="0"/>
          <w:lang w:eastAsia="pt-BR"/>
        </w:rPr>
      </w:pPr>
    </w:p>
    <w:p w14:paraId="23FCF242" w14:textId="39E69D54" w:rsidR="00AC470F" w:rsidRDefault="00AC470F" w:rsidP="00B07517">
      <w:pPr>
        <w:spacing w:line="360" w:lineRule="auto"/>
        <w:jc w:val="both"/>
        <w:rPr>
          <w:kern w:val="0"/>
          <w:lang w:eastAsia="pt-BR"/>
        </w:rPr>
      </w:pPr>
    </w:p>
    <w:p w14:paraId="5F2E60B4" w14:textId="77777777" w:rsidR="00AC470F" w:rsidRDefault="00AC470F" w:rsidP="00B07517">
      <w:pPr>
        <w:spacing w:line="360" w:lineRule="auto"/>
        <w:jc w:val="both"/>
        <w:rPr>
          <w:kern w:val="0"/>
          <w:lang w:eastAsia="pt-BR"/>
        </w:rPr>
      </w:pPr>
    </w:p>
    <w:p w14:paraId="1DCB2BA2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1655B521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71126D34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6AF46943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3D771578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1C7F6640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5E826DEE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4CC024A4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02B4F09F" w14:textId="77777777" w:rsidR="00112434" w:rsidRDefault="00112434" w:rsidP="00B07517">
      <w:pPr>
        <w:spacing w:line="360" w:lineRule="auto"/>
        <w:jc w:val="both"/>
        <w:rPr>
          <w:kern w:val="0"/>
          <w:lang w:eastAsia="pt-BR"/>
        </w:rPr>
      </w:pPr>
    </w:p>
    <w:p w14:paraId="16896DCE" w14:textId="77777777" w:rsidR="00177AEC" w:rsidRDefault="00177AEC" w:rsidP="00B07517">
      <w:pPr>
        <w:spacing w:line="360" w:lineRule="auto"/>
        <w:jc w:val="both"/>
        <w:rPr>
          <w:kern w:val="0"/>
          <w:lang w:eastAsia="pt-BR"/>
        </w:rPr>
      </w:pPr>
    </w:p>
    <w:p w14:paraId="035B4EA1" w14:textId="2D0722E3" w:rsidR="009740C0" w:rsidRDefault="00B16285">
      <w:pPr>
        <w:tabs>
          <w:tab w:val="left" w:pos="0"/>
        </w:tabs>
        <w:jc w:val="center"/>
        <w:rPr>
          <w:rFonts w:eastAsia="Times New Roman" w:cs="Times New Roman"/>
        </w:rPr>
      </w:pPr>
      <w:bookmarkStart w:id="0" w:name="_GoBack"/>
      <w:bookmarkEnd w:id="0"/>
      <w:r>
        <w:rPr>
          <w:rStyle w:val="nfaseforte"/>
          <w:rFonts w:cs="Times New Roman"/>
          <w:color w:val="000000"/>
        </w:rPr>
        <w:lastRenderedPageBreak/>
        <w:t>C</w:t>
      </w:r>
      <w:r w:rsidR="00186828">
        <w:rPr>
          <w:rStyle w:val="nfaseforte"/>
          <w:rFonts w:cs="Times New Roman"/>
          <w:color w:val="000000"/>
        </w:rPr>
        <w:t>ERTID</w:t>
      </w:r>
      <w:r w:rsidR="00106E14">
        <w:rPr>
          <w:rStyle w:val="nfaseforte"/>
          <w:rFonts w:cs="Times New Roman"/>
          <w:color w:val="000000"/>
        </w:rPr>
        <w:t>ÕES</w:t>
      </w:r>
      <w:r w:rsidR="00186828">
        <w:rPr>
          <w:rStyle w:val="nfaseforte"/>
          <w:rFonts w:cs="Times New Roman"/>
          <w:color w:val="000000"/>
        </w:rPr>
        <w:t xml:space="preserve"> DE JULGAMENTO</w:t>
      </w:r>
    </w:p>
    <w:p w14:paraId="33D381B2" w14:textId="2265B984" w:rsidR="0029550C" w:rsidRDefault="00112434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>
        <w:rPr>
          <w:rStyle w:val="nfaseforte"/>
          <w:rFonts w:cs="Times New Roman"/>
          <w:color w:val="000000"/>
        </w:rPr>
        <w:t>11ª SESSÃO ORDINÁRIA</w:t>
      </w:r>
      <w:r w:rsidR="00B8328A">
        <w:rPr>
          <w:rStyle w:val="nfaseforte"/>
          <w:rFonts w:cs="Times New Roman"/>
          <w:color w:val="000000"/>
        </w:rPr>
        <w:t xml:space="preserve"> - </w:t>
      </w:r>
      <w:r w:rsidR="00177AEC">
        <w:rPr>
          <w:rStyle w:val="nfaseforte"/>
          <w:rFonts w:cs="Times New Roman"/>
          <w:color w:val="000000"/>
        </w:rPr>
        <w:t>18</w:t>
      </w:r>
      <w:r w:rsidR="00C52183">
        <w:rPr>
          <w:rStyle w:val="nfaseforte"/>
          <w:rFonts w:cs="Times New Roman"/>
          <w:color w:val="000000"/>
        </w:rPr>
        <w:t>/0</w:t>
      </w:r>
      <w:r w:rsidR="00177AEC">
        <w:rPr>
          <w:rStyle w:val="nfaseforte"/>
          <w:rFonts w:cs="Times New Roman"/>
          <w:color w:val="000000"/>
        </w:rPr>
        <w:t>8</w:t>
      </w:r>
      <w:r w:rsidR="00186828">
        <w:rPr>
          <w:rStyle w:val="nfaseforte"/>
          <w:rFonts w:cs="Times New Roman"/>
          <w:color w:val="000000"/>
        </w:rPr>
        <w:t>/2020</w:t>
      </w:r>
      <w:r w:rsidR="006B6576">
        <w:rPr>
          <w:rStyle w:val="nfaseforte"/>
          <w:rFonts w:cs="Times New Roman"/>
          <w:color w:val="000000"/>
        </w:rPr>
        <w:t xml:space="preserve"> </w:t>
      </w:r>
    </w:p>
    <w:p w14:paraId="0A6842AC" w14:textId="77777777" w:rsidR="00112434" w:rsidRDefault="00112434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2BE89D61" w14:textId="6004DE32" w:rsidR="00BF5C0E" w:rsidRDefault="00BF5C0E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6E65C4E" w14:textId="77777777" w:rsidR="00FD1BC4" w:rsidRPr="00FD1BC4" w:rsidRDefault="00CD5C56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CD5C56">
        <w:rPr>
          <w:rStyle w:val="nfaseforte"/>
          <w:rFonts w:cs="Times New Roman"/>
          <w:color w:val="000000"/>
        </w:rPr>
        <w:t xml:space="preserve">1) </w:t>
      </w:r>
      <w:r w:rsidR="00FD1BC4" w:rsidRPr="00FD1BC4">
        <w:rPr>
          <w:rFonts w:cs="Times New Roman"/>
          <w:b/>
        </w:rPr>
        <w:t>Processo Administrativo Disciplinar n° 1.00263/2020-15</w:t>
      </w:r>
    </w:p>
    <w:p w14:paraId="2E701D24" w14:textId="77777777" w:rsidR="00FD1BC4" w:rsidRPr="002F6C51" w:rsidRDefault="00FD1BC4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F6C51">
        <w:rPr>
          <w:rFonts w:cs="Times New Roman"/>
        </w:rPr>
        <w:t>Relator: Cons</w:t>
      </w:r>
      <w:r>
        <w:rPr>
          <w:rFonts w:cs="Times New Roman"/>
        </w:rPr>
        <w:t>elheiro</w:t>
      </w:r>
      <w:r w:rsidRPr="002F6C51">
        <w:rPr>
          <w:rFonts w:cs="Times New Roman"/>
        </w:rPr>
        <w:t xml:space="preserve"> </w:t>
      </w:r>
      <w:r w:rsidRPr="008100F9">
        <w:rPr>
          <w:rFonts w:cs="Times New Roman"/>
        </w:rPr>
        <w:t>Oswaldo D'</w:t>
      </w:r>
      <w:r>
        <w:rPr>
          <w:rFonts w:cs="Times New Roman"/>
        </w:rPr>
        <w:t>A</w:t>
      </w:r>
      <w:r w:rsidRPr="008100F9">
        <w:rPr>
          <w:rFonts w:cs="Times New Roman"/>
        </w:rPr>
        <w:t>lbuquerque Lima Neto</w:t>
      </w:r>
    </w:p>
    <w:p w14:paraId="1E1AC1C7" w14:textId="77777777" w:rsidR="00FD1BC4" w:rsidRPr="002F6C51" w:rsidRDefault="00FD1BC4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F6C51">
        <w:rPr>
          <w:rFonts w:cs="Times New Roman"/>
        </w:rPr>
        <w:t xml:space="preserve">Requerente: </w:t>
      </w:r>
      <w:r w:rsidRPr="008100F9">
        <w:rPr>
          <w:rFonts w:cs="Times New Roman"/>
        </w:rPr>
        <w:t>C</w:t>
      </w:r>
      <w:r>
        <w:rPr>
          <w:rFonts w:cs="Times New Roman"/>
        </w:rPr>
        <w:t>orregedoria</w:t>
      </w:r>
      <w:r w:rsidRPr="008100F9">
        <w:rPr>
          <w:rFonts w:cs="Times New Roman"/>
        </w:rPr>
        <w:t xml:space="preserve"> N</w:t>
      </w:r>
      <w:r>
        <w:rPr>
          <w:rFonts w:cs="Times New Roman"/>
        </w:rPr>
        <w:t>acional do Ministério Público</w:t>
      </w:r>
    </w:p>
    <w:p w14:paraId="03889EA7" w14:textId="77777777" w:rsidR="00FD1BC4" w:rsidRPr="002F6C51" w:rsidRDefault="00FD1BC4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F6C51">
        <w:rPr>
          <w:rFonts w:cs="Times New Roman"/>
        </w:rPr>
        <w:t>Requerido: Membro</w:t>
      </w:r>
      <w:r>
        <w:rPr>
          <w:rFonts w:cs="Times New Roman"/>
        </w:rPr>
        <w:t>s</w:t>
      </w:r>
      <w:r w:rsidRPr="002F6C51">
        <w:rPr>
          <w:rFonts w:cs="Times New Roman"/>
        </w:rPr>
        <w:t xml:space="preserve"> do Ministério Público do Estado </w:t>
      </w:r>
      <w:r>
        <w:rPr>
          <w:rFonts w:cs="Times New Roman"/>
        </w:rPr>
        <w:t>do Pará</w:t>
      </w:r>
    </w:p>
    <w:p w14:paraId="2B3B185A" w14:textId="77777777" w:rsidR="00FD1BC4" w:rsidRDefault="00FD1BC4" w:rsidP="00FD1BC4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2F6C51">
        <w:rPr>
          <w:rFonts w:cs="Times New Roman"/>
        </w:rPr>
        <w:t xml:space="preserve">Objeto: </w:t>
      </w:r>
      <w:r w:rsidRPr="008100F9">
        <w:rPr>
          <w:rFonts w:cs="Times New Roman"/>
        </w:rPr>
        <w:t>Ministério Público do Estado do Pará. Abandono, sem razão, da 4ª sessão da primeira reunião de julgamento de crime de competência do júri da comarca de Parauapebas.</w:t>
      </w:r>
    </w:p>
    <w:p w14:paraId="1D822BCC" w14:textId="77777777" w:rsidR="00FD1BC4" w:rsidRDefault="00FD1BC4" w:rsidP="00FD1BC4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Cs/>
          <w:szCs w:val="24"/>
        </w:rPr>
      </w:pPr>
      <w:r w:rsidRPr="00FD1BC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FD1BC4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nos termos propostos pelo Relator. </w:t>
      </w:r>
      <w:r w:rsidRPr="00FD1BC4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FD1BC4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Antônio Augusto Brandão de Aras, </w:t>
      </w:r>
      <w:r w:rsidRPr="00FD1BC4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FD1BC4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FD1BC4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FD1BC4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FD1BC4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6AF57255" w14:textId="77777777" w:rsidR="00FD1BC4" w:rsidRDefault="00FD1BC4" w:rsidP="00FD1BC4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Cs/>
          <w:szCs w:val="24"/>
        </w:rPr>
      </w:pPr>
    </w:p>
    <w:p w14:paraId="764A2E8C" w14:textId="77777777" w:rsidR="00FD1BC4" w:rsidRPr="00B66CFA" w:rsidRDefault="00FD1BC4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D1BC4">
        <w:rPr>
          <w:rFonts w:cs="Times New Roman"/>
          <w:b/>
          <w:bCs/>
        </w:rPr>
        <w:t>2)</w:t>
      </w:r>
      <w:r>
        <w:rPr>
          <w:rFonts w:cs="Times New Roman"/>
          <w:b/>
          <w:bCs/>
        </w:rPr>
        <w:t xml:space="preserve"> </w:t>
      </w:r>
      <w:r w:rsidRPr="00FD1BC4">
        <w:rPr>
          <w:rFonts w:cs="Times New Roman"/>
          <w:b/>
        </w:rPr>
        <w:t>Processo Administrativo Disciplinar n° 1.00294/2020-02</w:t>
      </w:r>
    </w:p>
    <w:p w14:paraId="16E8BA48" w14:textId="77777777" w:rsidR="00FD1BC4" w:rsidRDefault="00FD1BC4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66CFA">
        <w:rPr>
          <w:rFonts w:cs="Times New Roman"/>
        </w:rPr>
        <w:t>Relator</w:t>
      </w:r>
      <w:r>
        <w:rPr>
          <w:rFonts w:cs="Times New Roman"/>
        </w:rPr>
        <w:t>a</w:t>
      </w:r>
      <w:r w:rsidRPr="00B66CFA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66CFA">
        <w:rPr>
          <w:rFonts w:cs="Times New Roman"/>
        </w:rPr>
        <w:t>Cons</w:t>
      </w:r>
      <w:r>
        <w:rPr>
          <w:rFonts w:cs="Times New Roman"/>
        </w:rPr>
        <w:t>elheira</w:t>
      </w:r>
      <w:r w:rsidRPr="00B66CFA">
        <w:rPr>
          <w:rFonts w:cs="Times New Roman"/>
        </w:rPr>
        <w:t xml:space="preserve"> </w:t>
      </w:r>
      <w:r>
        <w:rPr>
          <w:rFonts w:cs="Times New Roman"/>
        </w:rPr>
        <w:t>Sandra Krieger Gonçalves</w:t>
      </w:r>
    </w:p>
    <w:p w14:paraId="793F14B9" w14:textId="77777777" w:rsidR="00FD1BC4" w:rsidRPr="00020341" w:rsidRDefault="00FD1BC4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>Requerente: Corregedoria Nacional do Ministério Público</w:t>
      </w:r>
    </w:p>
    <w:p w14:paraId="040B02BC" w14:textId="77777777" w:rsidR="00FD1BC4" w:rsidRPr="00020341" w:rsidRDefault="00FD1BC4" w:rsidP="00FD1BC4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2F5806">
        <w:rPr>
          <w:rFonts w:eastAsia="Arial" w:cs="Times New Roman"/>
          <w:color w:val="000000"/>
          <w:lang w:bidi="ar-SA"/>
        </w:rPr>
        <w:t>Membro do Ministério Público do Estado do Pará</w:t>
      </w:r>
    </w:p>
    <w:p w14:paraId="35748DC9" w14:textId="77777777" w:rsidR="00FD1BC4" w:rsidRDefault="00FD1BC4" w:rsidP="00FD1BC4">
      <w:pPr>
        <w:tabs>
          <w:tab w:val="left" w:pos="7308"/>
        </w:tabs>
        <w:snapToGrid w:val="0"/>
        <w:spacing w:line="100" w:lineRule="atLeast"/>
        <w:jc w:val="both"/>
        <w:rPr>
          <w:rFonts w:eastAsia="Arial" w:cs="Times New Roman"/>
          <w:color w:val="000000"/>
          <w:lang w:bidi="ar-SA"/>
        </w:rPr>
      </w:pPr>
      <w:r w:rsidRPr="00020341">
        <w:rPr>
          <w:rFonts w:cs="Times New Roman"/>
        </w:rPr>
        <w:t xml:space="preserve">Objeto: </w:t>
      </w:r>
      <w:r w:rsidRPr="002F5806">
        <w:rPr>
          <w:rFonts w:eastAsia="Arial" w:cs="Times New Roman"/>
          <w:color w:val="000000"/>
          <w:lang w:bidi="ar-SA"/>
        </w:rPr>
        <w:t>Membro do Ministério Público do Estado do Pará. Prestação de declaração falsa no Procedimento de Controle Administrativo CNMP nº 1.00567/2018-</w:t>
      </w:r>
      <w:proofErr w:type="gramStart"/>
      <w:r w:rsidRPr="002F5806">
        <w:rPr>
          <w:rFonts w:eastAsia="Arial" w:cs="Times New Roman"/>
          <w:color w:val="000000"/>
          <w:lang w:bidi="ar-SA"/>
        </w:rPr>
        <w:t>95.</w:t>
      </w:r>
      <w:proofErr w:type="gramEnd"/>
      <w:r w:rsidRPr="002F5806">
        <w:rPr>
          <w:rFonts w:eastAsia="Arial" w:cs="Times New Roman"/>
          <w:color w:val="000000"/>
          <w:lang w:bidi="ar-SA"/>
        </w:rPr>
        <w:t>Violação dos deveres funcionais. Conforme informações colhidas na Reclamação Disciplinar nº 1.00988/2018-80. Portaria CNMP-CN nº 24/2020.</w:t>
      </w:r>
    </w:p>
    <w:p w14:paraId="600FB3BD" w14:textId="77777777" w:rsidR="00FD1BC4" w:rsidRPr="00FD1BC4" w:rsidRDefault="00FD1BC4" w:rsidP="00FD1BC4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FD1BC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FD1BC4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27 de julho de 2020, nos termos propostos pela Relatora. </w:t>
      </w:r>
      <w:r w:rsidRPr="00FD1BC4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FD1BC4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FD1BC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D1BC4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FD1BC4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FD1BC4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FD1BC4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FD1BC4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05E5E85C" w14:textId="77777777" w:rsidR="00FD1BC4" w:rsidRDefault="00FD1BC4" w:rsidP="00FD1BC4">
      <w:pPr>
        <w:tabs>
          <w:tab w:val="left" w:pos="7308"/>
        </w:tabs>
        <w:snapToGrid w:val="0"/>
        <w:spacing w:line="100" w:lineRule="atLeast"/>
        <w:jc w:val="both"/>
        <w:rPr>
          <w:rFonts w:eastAsia="Arial" w:cs="Times New Roman"/>
          <w:color w:val="000000"/>
          <w:lang w:bidi="ar-SA"/>
        </w:rPr>
      </w:pPr>
    </w:p>
    <w:p w14:paraId="110FD4EA" w14:textId="77777777" w:rsidR="00852FE7" w:rsidRPr="00852FE7" w:rsidRDefault="00FD1BC4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852FE7">
        <w:rPr>
          <w:rFonts w:eastAsia="Arial" w:cs="Times New Roman"/>
          <w:b/>
          <w:color w:val="000000"/>
          <w:lang w:bidi="ar-SA"/>
        </w:rPr>
        <w:t xml:space="preserve">3) </w:t>
      </w:r>
      <w:r w:rsidR="00852FE7" w:rsidRPr="00852FE7">
        <w:rPr>
          <w:rFonts w:cs="Times New Roman"/>
          <w:b/>
        </w:rPr>
        <w:t>Processo Administrativo Disciplinar n° 1.00972/2019-01</w:t>
      </w:r>
    </w:p>
    <w:p w14:paraId="2767D0CD" w14:textId="77777777" w:rsidR="00852FE7" w:rsidRDefault="00852FE7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Conselheiro Luciano Nunes Maia Freire</w:t>
      </w:r>
    </w:p>
    <w:p w14:paraId="54C2205D" w14:textId="77777777" w:rsidR="00852FE7" w:rsidRDefault="00852FE7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Requerente: Conselho Nacional do Ministério Público</w:t>
      </w:r>
    </w:p>
    <w:p w14:paraId="36606C19" w14:textId="77777777" w:rsidR="00852FE7" w:rsidRDefault="00852FE7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Membro do Ministério Público do Estado do Ceará</w:t>
      </w:r>
    </w:p>
    <w:p w14:paraId="2C1FCC88" w14:textId="77777777" w:rsidR="00852FE7" w:rsidRDefault="00852FE7" w:rsidP="00852FE7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Ministério Público do Estado do Ceará. Excesso de prazo em responder a pedidos de informação. Lei n.º 12.527 (Lei de Acesso à Informação). Apuração em sede de Representação por Inércia ou Excesso de Prazo n.º 1.00565/2019-78.</w:t>
      </w:r>
    </w:p>
    <w:p w14:paraId="3665D161" w14:textId="77777777" w:rsidR="00852FE7" w:rsidRDefault="00852FE7" w:rsidP="00852FE7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Cs/>
          <w:szCs w:val="24"/>
        </w:rPr>
      </w:pPr>
      <w:r w:rsidRPr="00852FE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852FE7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7 de agosto de 2020, nos termos propostos pelo Relator. </w:t>
      </w:r>
      <w:r w:rsidRPr="00852FE7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852FE7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852FE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52FE7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852FE7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852FE7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852FE7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852FE7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19EA29A6" w14:textId="77777777" w:rsidR="00852FE7" w:rsidRPr="00852FE7" w:rsidRDefault="00852FE7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852FE7">
        <w:rPr>
          <w:rFonts w:cs="Times New Roman"/>
          <w:b/>
          <w:bCs/>
        </w:rPr>
        <w:lastRenderedPageBreak/>
        <w:t xml:space="preserve">4) </w:t>
      </w:r>
      <w:r w:rsidRPr="00852FE7">
        <w:rPr>
          <w:rFonts w:cs="Times New Roman"/>
          <w:b/>
        </w:rPr>
        <w:t>Processo Administrativo Disciplinar n° 1.00323/2020-72</w:t>
      </w:r>
    </w:p>
    <w:p w14:paraId="474C83CB" w14:textId="77777777" w:rsidR="00852FE7" w:rsidRPr="00852FE7" w:rsidRDefault="00852FE7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52FE7">
        <w:rPr>
          <w:rFonts w:cs="Times New Roman"/>
        </w:rPr>
        <w:t>Relator: Conselheiro Luciano Nunes Maia Freire</w:t>
      </w:r>
    </w:p>
    <w:p w14:paraId="5D68EF51" w14:textId="77777777" w:rsidR="00852FE7" w:rsidRPr="00852FE7" w:rsidRDefault="00852FE7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52FE7">
        <w:rPr>
          <w:rFonts w:cs="Times New Roman"/>
        </w:rPr>
        <w:t>Requerente: Corregedoria Nacional do Ministério Público</w:t>
      </w:r>
    </w:p>
    <w:p w14:paraId="1DB1D7D6" w14:textId="77777777" w:rsidR="00852FE7" w:rsidRPr="00852FE7" w:rsidRDefault="00852FE7" w:rsidP="00852FE7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852FE7">
        <w:rPr>
          <w:rFonts w:cs="Times New Roman"/>
        </w:rPr>
        <w:t>Requerido: Membro do Ministério Público Militar</w:t>
      </w:r>
    </w:p>
    <w:p w14:paraId="4AB1E550" w14:textId="77777777" w:rsidR="00852FE7" w:rsidRPr="00852FE7" w:rsidRDefault="00852FE7" w:rsidP="00852FE7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852FE7">
        <w:rPr>
          <w:rFonts w:cs="Times New Roman"/>
        </w:rPr>
        <w:t>Advogados: Carolina Domingues Pinheiro Calvo – OAB/RJ nº 200.288; Bruno de Souza Miguel – OAB/RJ nº 165419; Daniel Pereira Ramos - OAB/RJ nº 171468</w:t>
      </w:r>
    </w:p>
    <w:p w14:paraId="45CB38D1" w14:textId="189964AC" w:rsidR="00852FE7" w:rsidRDefault="00852FE7" w:rsidP="00852FE7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852FE7">
        <w:rPr>
          <w:rFonts w:ascii="Times New Roman" w:hAnsi="Times New Roman" w:cs="Times New Roman"/>
        </w:rPr>
        <w:t>Objeto: Membro do Ministério Público Militar no Estado do Rio de Janeiro. Assédio moral em face de servidores e estagiários. 6ª Procuradoria de Justiça Militar do Rio de Janeiro</w:t>
      </w:r>
      <w:r>
        <w:rPr>
          <w:rFonts w:ascii="Times New Roman" w:hAnsi="Times New Roman" w:cs="Times New Roman"/>
        </w:rPr>
        <w:t>.</w:t>
      </w:r>
      <w:r w:rsidRPr="00852FE7">
        <w:rPr>
          <w:rFonts w:cs="Times New Roman"/>
        </w:rPr>
        <w:t xml:space="preserve"> </w:t>
      </w:r>
      <w:r w:rsidRPr="00852FE7">
        <w:rPr>
          <w:rFonts w:ascii="Times New Roman" w:hAnsi="Times New Roman" w:cs="Times New Roman"/>
        </w:rPr>
        <w:t>Conforme informações colhidas na RD nº 1.00043/2019-94. Portaria nº 167/2019.</w:t>
      </w:r>
    </w:p>
    <w:p w14:paraId="493C548A" w14:textId="77777777" w:rsidR="00852FE7" w:rsidRPr="00852FE7" w:rsidRDefault="00852FE7" w:rsidP="00852FE7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852FE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852FE7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2 de agosto de 2020, nos termos propostos pelo Relator. </w:t>
      </w:r>
      <w:r w:rsidRPr="00852FE7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852FE7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852FE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52FE7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852FE7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852FE7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852FE7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852FE7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7D2ACA3C" w14:textId="77777777" w:rsidR="00852FE7" w:rsidRDefault="00852FE7" w:rsidP="00852FE7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78389BFD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>
        <w:rPr>
          <w:rFonts w:eastAsia="Times New Roman" w:cs="Times New Roman"/>
          <w:b/>
          <w:bCs/>
          <w:color w:val="000000"/>
        </w:rPr>
        <w:t xml:space="preserve">5) </w:t>
      </w:r>
      <w:r w:rsidRPr="00A3577E">
        <w:rPr>
          <w:rFonts w:cs="Times New Roman"/>
          <w:b/>
        </w:rPr>
        <w:t>Processo Administrativo Disciplinar n° 1.00383/2019-89</w:t>
      </w:r>
    </w:p>
    <w:p w14:paraId="2EC53F68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66CFA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B66CFA">
        <w:rPr>
          <w:rFonts w:cs="Times New Roman"/>
        </w:rPr>
        <w:t>Cons</w:t>
      </w:r>
      <w:r>
        <w:rPr>
          <w:rFonts w:cs="Times New Roman"/>
        </w:rPr>
        <w:t>elheiro</w:t>
      </w:r>
      <w:r w:rsidRPr="00B66CFA">
        <w:rPr>
          <w:rFonts w:cs="Times New Roman"/>
        </w:rPr>
        <w:t xml:space="preserve"> </w:t>
      </w:r>
      <w:r>
        <w:rPr>
          <w:rFonts w:cs="Times New Roman"/>
        </w:rPr>
        <w:t>Luciano Nunes Maia Freire</w:t>
      </w:r>
    </w:p>
    <w:p w14:paraId="601E546B" w14:textId="77777777" w:rsidR="00A3577E" w:rsidRPr="00020341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>Requerente: Corregedoria Nacional do Ministério Público</w:t>
      </w:r>
    </w:p>
    <w:p w14:paraId="06996C55" w14:textId="77777777" w:rsidR="00A3577E" w:rsidRPr="00020341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>Requerido</w:t>
      </w:r>
      <w:r>
        <w:rPr>
          <w:rFonts w:cs="Times New Roman"/>
        </w:rPr>
        <w:t>s</w:t>
      </w:r>
      <w:r w:rsidRPr="00020341">
        <w:rPr>
          <w:rFonts w:cs="Times New Roman"/>
        </w:rPr>
        <w:t>: Membros do Ministério Público do Trabalho no Estado do Rio Grande do Sul</w:t>
      </w:r>
    </w:p>
    <w:p w14:paraId="46DDBC17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0341">
        <w:rPr>
          <w:rFonts w:cs="Times New Roman"/>
        </w:rPr>
        <w:t xml:space="preserve">Objeto: </w:t>
      </w:r>
      <w:bookmarkStart w:id="1" w:name="_Hlk37770763"/>
      <w:r w:rsidRPr="00020341">
        <w:rPr>
          <w:rFonts w:cs="Times New Roman"/>
        </w:rPr>
        <w:t>Membros do Ministério Público do Trabalho no Estado do Rio Grande do Sul</w:t>
      </w:r>
      <w:bookmarkEnd w:id="1"/>
      <w:r w:rsidRPr="00020341">
        <w:rPr>
          <w:rFonts w:cs="Times New Roman"/>
        </w:rPr>
        <w:t>. Prática de assédio moral contra servidores, estagiários e funcionários terceirizados. Procuradoria do Trabalho do Município de Santo Ângelo. Informações colhidas na Reclamação Disciplinar n.º 1.00773/2018-96. Portaria CNMP-CN n.º 46/2019.</w:t>
      </w:r>
    </w:p>
    <w:p w14:paraId="6EC37BF5" w14:textId="77777777" w:rsidR="00A3577E" w:rsidRPr="00A3577E" w:rsidRDefault="00A3577E" w:rsidP="00A3577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A3577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A3577E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4 de agosto de 2020, nos termos propostos pelo Relator. 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A3577E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A3577E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A3577E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A3577E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76C7EC5C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50559938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A3577E">
        <w:rPr>
          <w:rFonts w:cs="Times New Roman"/>
          <w:b/>
        </w:rPr>
        <w:t>6) Processo Administrativo Disciplinar n° 1.00857/2019-47</w:t>
      </w:r>
    </w:p>
    <w:p w14:paraId="7EE3D9B3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Conselheiro Otavio Luiz Rodrigues Junior</w:t>
      </w:r>
    </w:p>
    <w:p w14:paraId="06239880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Requerente: Conselho Nacional do Ministério Público</w:t>
      </w:r>
    </w:p>
    <w:p w14:paraId="1E9E0C57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Membro do Ministério Público Federal no Estado do Rio de Janeiro</w:t>
      </w:r>
    </w:p>
    <w:p w14:paraId="304C3508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Advogados: </w:t>
      </w:r>
      <w:proofErr w:type="spellStart"/>
      <w:r>
        <w:rPr>
          <w:rFonts w:cs="Times New Roman"/>
        </w:rPr>
        <w:t>Andre</w:t>
      </w:r>
      <w:proofErr w:type="spellEnd"/>
      <w:r>
        <w:rPr>
          <w:rFonts w:cs="Times New Roman"/>
        </w:rPr>
        <w:t xml:space="preserve"> Fonseca </w:t>
      </w:r>
      <w:proofErr w:type="spellStart"/>
      <w:r>
        <w:rPr>
          <w:rFonts w:cs="Times New Roman"/>
        </w:rPr>
        <w:t>Roller</w:t>
      </w:r>
      <w:proofErr w:type="spellEnd"/>
      <w:r>
        <w:rPr>
          <w:rFonts w:cs="Times New Roman"/>
        </w:rPr>
        <w:t xml:space="preserve"> – OAB/DF 20.742; Felipe de Oliveira Mesquita – OAB/DF 34.673; Fernando Torreão de Carvalho – OAB/DF 20.800</w:t>
      </w:r>
    </w:p>
    <w:p w14:paraId="769B3C0F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Membro do Ministério Público Federal no Estado do Rio de Janeiro. Violação do dever funcional. Art. 236, I e IX, da Lei Complementar n° 75/93. Conforme informações colhidas na RIEP CNMP n° 1.00470/2019-09.</w:t>
      </w:r>
    </w:p>
    <w:p w14:paraId="1E873A0F" w14:textId="77777777" w:rsidR="00A3577E" w:rsidRDefault="00A3577E" w:rsidP="00A3577E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Cs/>
          <w:szCs w:val="24"/>
        </w:rPr>
      </w:pPr>
      <w:r w:rsidRPr="00A3577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A3577E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24 de julho de 2020, nos termos propostos pelo Relator. 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A3577E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A3577E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A3577E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</w:t>
      </w:r>
      <w:r w:rsidRPr="00A3577E">
        <w:rPr>
          <w:rFonts w:ascii="Times New Roman" w:hAnsi="Times New Roman" w:cs="Times New Roman"/>
          <w:bCs/>
          <w:color w:val="000000"/>
          <w:szCs w:val="24"/>
        </w:rPr>
        <w:lastRenderedPageBreak/>
        <w:t xml:space="preserve">dos representantes do Ministério Público </w:t>
      </w:r>
      <w:r w:rsidRPr="00A3577E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09B163F6" w14:textId="77777777" w:rsidR="00A3577E" w:rsidRDefault="00A3577E" w:rsidP="00A3577E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Cs/>
          <w:szCs w:val="24"/>
        </w:rPr>
      </w:pPr>
    </w:p>
    <w:p w14:paraId="24C01506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A3577E">
        <w:rPr>
          <w:rFonts w:cs="Times New Roman"/>
          <w:b/>
          <w:bCs/>
        </w:rPr>
        <w:t xml:space="preserve">7) </w:t>
      </w:r>
      <w:r w:rsidRPr="00A3577E">
        <w:rPr>
          <w:rFonts w:cs="Times New Roman"/>
          <w:b/>
        </w:rPr>
        <w:t>Processo Administrativo Disciplinar n° 1.00187/2020-93</w:t>
      </w:r>
    </w:p>
    <w:p w14:paraId="77F35FAB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573BE">
        <w:rPr>
          <w:rFonts w:cs="Times New Roman"/>
        </w:rPr>
        <w:t>Relator:</w:t>
      </w:r>
      <w:r>
        <w:rPr>
          <w:rFonts w:cs="Times New Roman"/>
        </w:rPr>
        <w:t xml:space="preserve"> Conselheiro</w:t>
      </w:r>
      <w:r w:rsidRPr="002573BE">
        <w:rPr>
          <w:rFonts w:cs="Times New Roman"/>
        </w:rPr>
        <w:t xml:space="preserve"> </w:t>
      </w:r>
      <w:r>
        <w:rPr>
          <w:rFonts w:cs="Times New Roman"/>
        </w:rPr>
        <w:t>Otavio Luiz Rodrigues Junior</w:t>
      </w:r>
    </w:p>
    <w:p w14:paraId="4EAA10D1" w14:textId="77777777" w:rsidR="00A3577E" w:rsidRPr="002573B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573BE">
        <w:rPr>
          <w:rFonts w:cs="Times New Roman"/>
        </w:rPr>
        <w:t>Requerente:</w:t>
      </w:r>
      <w:r>
        <w:rPr>
          <w:rFonts w:cs="Times New Roman"/>
        </w:rPr>
        <w:t xml:space="preserve"> Corregedoria Nacional do Ministério Público</w:t>
      </w:r>
    </w:p>
    <w:p w14:paraId="6D53F8C4" w14:textId="77777777" w:rsidR="00A3577E" w:rsidRPr="002573B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573BE">
        <w:rPr>
          <w:rFonts w:cs="Times New Roman"/>
        </w:rPr>
        <w:t>Requerido</w:t>
      </w:r>
      <w:r>
        <w:rPr>
          <w:rFonts w:cs="Times New Roman"/>
        </w:rPr>
        <w:t>: Membro do Ministério Público do Estado da Bahia</w:t>
      </w:r>
    </w:p>
    <w:p w14:paraId="497B650C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2573BE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0F2EF8">
        <w:rPr>
          <w:rFonts w:cs="Times New Roman"/>
        </w:rPr>
        <w:t>Membro do Ministério Público do Estado da Bahia. Omissão na tomada de providências no sentido de impulsionar os autos do Inquérito Civil n° 593.2.63950.2005. Conforme informações colhidas na Reclamação Disciplinar n° 1.00537/2019-41. Portara CNMP-CN n° 165/2019.</w:t>
      </w:r>
    </w:p>
    <w:p w14:paraId="5AD6259B" w14:textId="77777777" w:rsidR="00A3577E" w:rsidRPr="00A3577E" w:rsidRDefault="00A3577E" w:rsidP="00A3577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A3577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A3577E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8 de agosto de 2020, nos termos propostos pelo Relator. 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A3577E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A3577E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A3577E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A3577E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646D86F2" w14:textId="77777777" w:rsidR="00A3577E" w:rsidRPr="00A3577E" w:rsidRDefault="00A3577E" w:rsidP="00A3577E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  <w:szCs w:val="24"/>
        </w:rPr>
      </w:pPr>
    </w:p>
    <w:p w14:paraId="71A9BADB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A3577E">
        <w:rPr>
          <w:rFonts w:cs="Times New Roman"/>
          <w:b/>
        </w:rPr>
        <w:t>8) Sindicância n° 1.00145/2020-06</w:t>
      </w:r>
    </w:p>
    <w:p w14:paraId="1772457E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3577E">
        <w:rPr>
          <w:rFonts w:cs="Times New Roman"/>
        </w:rPr>
        <w:t>Relator: Conselheiro Rinaldo Reis Lima</w:t>
      </w:r>
    </w:p>
    <w:p w14:paraId="15E0B5D6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3577E">
        <w:rPr>
          <w:rFonts w:cs="Times New Roman"/>
        </w:rPr>
        <w:t>Requerente: Corregedoria Nacional do Ministério Público</w:t>
      </w:r>
    </w:p>
    <w:p w14:paraId="68AC9C05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color w:val="000000"/>
        </w:rPr>
      </w:pPr>
      <w:r w:rsidRPr="00A3577E">
        <w:rPr>
          <w:rFonts w:cs="Times New Roman"/>
          <w:color w:val="000000"/>
        </w:rPr>
        <w:t>Requerido: Membro do Ministério Público Federal</w:t>
      </w:r>
    </w:p>
    <w:p w14:paraId="40EA5E62" w14:textId="77777777" w:rsidR="00A3577E" w:rsidRPr="00A3577E" w:rsidRDefault="00A3577E" w:rsidP="00A3577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color w:val="000000"/>
          <w:shd w:val="clear" w:color="auto" w:fill="FFFFFF"/>
        </w:rPr>
      </w:pPr>
      <w:r w:rsidRPr="00A3577E">
        <w:rPr>
          <w:rFonts w:cs="Times New Roman"/>
          <w:color w:val="000000"/>
        </w:rPr>
        <w:t xml:space="preserve">Objeto: </w:t>
      </w:r>
      <w:r w:rsidRPr="00A3577E">
        <w:rPr>
          <w:rFonts w:cs="Times New Roman"/>
          <w:color w:val="000000"/>
          <w:shd w:val="clear" w:color="auto" w:fill="FFFFFF"/>
        </w:rPr>
        <w:t>Sindicância. Membro do Ministério Público Federal. Suposta violação de sigilo funcional.</w:t>
      </w:r>
    </w:p>
    <w:p w14:paraId="7D7C7C2D" w14:textId="77777777" w:rsidR="00A3577E" w:rsidRPr="00A3577E" w:rsidRDefault="00A3577E" w:rsidP="00A3577E">
      <w:pPr>
        <w:pStyle w:val="Padro"/>
        <w:snapToGrid w:val="0"/>
        <w:spacing w:line="200" w:lineRule="atLeast"/>
        <w:ind w:left="-11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A3577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A3577E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3 de agosto de 2020, nos termos propostos pelo Relator. 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A3577E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A3577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A3577E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A3577E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A3577E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A3577E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7A33A506" w14:textId="77777777" w:rsidR="00A3577E" w:rsidRDefault="00A3577E" w:rsidP="00A3577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color w:val="000000"/>
          <w:shd w:val="clear" w:color="auto" w:fill="FFFFFF"/>
        </w:rPr>
      </w:pPr>
    </w:p>
    <w:p w14:paraId="661EC530" w14:textId="77777777" w:rsidR="00C859F7" w:rsidRPr="00C859F7" w:rsidRDefault="00C859F7" w:rsidP="00C859F7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</w:rPr>
      </w:pPr>
      <w:r w:rsidRPr="00C859F7">
        <w:rPr>
          <w:rFonts w:cs="Times New Roman"/>
          <w:b/>
          <w:color w:val="000000"/>
          <w:shd w:val="clear" w:color="auto" w:fill="FFFFFF"/>
        </w:rPr>
        <w:t xml:space="preserve">9) </w:t>
      </w:r>
      <w:r w:rsidRPr="00C859F7">
        <w:rPr>
          <w:rFonts w:cs="Times New Roman"/>
          <w:b/>
        </w:rPr>
        <w:t>Processo Administrativo Disciplinar n° 1.00176/2020-95</w:t>
      </w:r>
    </w:p>
    <w:p w14:paraId="457FB1C8" w14:textId="77777777" w:rsidR="00C859F7" w:rsidRDefault="00C859F7" w:rsidP="00C859F7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Relator: Conselheiro Luiz Fernando Bandeira de Mello Filho</w:t>
      </w:r>
    </w:p>
    <w:p w14:paraId="4ED41C59" w14:textId="77777777" w:rsidR="00C859F7" w:rsidRDefault="00C859F7" w:rsidP="00C859F7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Requerente: Corregedoria Nacional do Ministério Público</w:t>
      </w:r>
    </w:p>
    <w:p w14:paraId="3A50623E" w14:textId="77777777" w:rsidR="00C859F7" w:rsidRDefault="00C859F7" w:rsidP="00C859F7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Requerido: Membro do Ministério Público Federal no Estado de Goiás</w:t>
      </w:r>
    </w:p>
    <w:p w14:paraId="38D5AB2E" w14:textId="77777777" w:rsidR="00C859F7" w:rsidRDefault="00C859F7" w:rsidP="00C859F7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</w:rPr>
        <w:t xml:space="preserve">Objeto: </w:t>
      </w:r>
      <w:r>
        <w:rPr>
          <w:rFonts w:cs="Times New Roman"/>
          <w:color w:val="000000"/>
          <w:shd w:val="clear" w:color="auto" w:fill="FFFFFF"/>
        </w:rPr>
        <w:t>Membro do Ministério Público Federal no Estado de Goiás. Manifestação pública indevida. Utilização de rede social (Twitter) para manifestação ofensiva ao Presidente da República e outras autoridades. Conforme informações colhidas na Reclamação Disciplinar n° 1.00577/2019-20. Portaria CNMP-CN n° 114/2019.</w:t>
      </w:r>
    </w:p>
    <w:p w14:paraId="03AB693E" w14:textId="77777777" w:rsidR="00C859F7" w:rsidRPr="00C859F7" w:rsidRDefault="00C859F7" w:rsidP="00C859F7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C859F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C859F7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19 de agosto de 2020, nos termos propostos pelo Relator. </w:t>
      </w:r>
      <w:r w:rsidRPr="00C859F7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C859F7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C859F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859F7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C859F7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C859F7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C859F7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</w:t>
      </w:r>
      <w:r w:rsidRPr="00C859F7">
        <w:rPr>
          <w:rFonts w:ascii="Times New Roman" w:hAnsi="Times New Roman" w:cs="Times New Roman"/>
          <w:bCs/>
          <w:color w:val="000000"/>
          <w:szCs w:val="24"/>
        </w:rPr>
        <w:lastRenderedPageBreak/>
        <w:t xml:space="preserve">dos representantes do Ministério Público </w:t>
      </w:r>
      <w:r w:rsidRPr="00C859F7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2B93EF78" w14:textId="31742FF1" w:rsidR="00C859F7" w:rsidRPr="003C694F" w:rsidRDefault="00C859F7" w:rsidP="00C859F7">
      <w:pPr>
        <w:tabs>
          <w:tab w:val="left" w:pos="7308"/>
        </w:tabs>
        <w:snapToGrid w:val="0"/>
        <w:spacing w:line="100" w:lineRule="atLeast"/>
        <w:ind w:hanging="567"/>
        <w:jc w:val="both"/>
        <w:rPr>
          <w:rFonts w:cs="Times New Roman"/>
          <w:b/>
          <w:color w:val="000000"/>
          <w:shd w:val="clear" w:color="auto" w:fill="FFFFFF"/>
        </w:rPr>
      </w:pPr>
    </w:p>
    <w:p w14:paraId="095FFF0D" w14:textId="77777777" w:rsidR="003C694F" w:rsidRPr="003C694F" w:rsidRDefault="003C694F" w:rsidP="003C694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3C694F">
        <w:rPr>
          <w:rFonts w:cs="Times New Roman"/>
          <w:b/>
        </w:rPr>
        <w:t>10) Processo Administrativo Disciplinar n° 1.00622/2019-64</w:t>
      </w:r>
    </w:p>
    <w:p w14:paraId="42C8594F" w14:textId="77777777" w:rsidR="003C694F" w:rsidRDefault="003C694F" w:rsidP="003C694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Conselheiro Luiz Fernando Bandeira de Mello Filho</w:t>
      </w:r>
    </w:p>
    <w:p w14:paraId="1B16FF66" w14:textId="77777777" w:rsidR="003C694F" w:rsidRDefault="003C694F" w:rsidP="003C694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Requerente: Corregedoria Nacional do Ministério Público</w:t>
      </w:r>
    </w:p>
    <w:p w14:paraId="5C509B68" w14:textId="77777777" w:rsidR="003C694F" w:rsidRDefault="003C694F" w:rsidP="003C694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Membro do Ministério Público do Estado de Mato Grosso</w:t>
      </w:r>
    </w:p>
    <w:p w14:paraId="1B66DD32" w14:textId="77777777" w:rsidR="003C694F" w:rsidRDefault="003C694F" w:rsidP="003C694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Membro do Ministério Público do Estado de Mato Grosso. Reclamação Disciplinar n.º 1.00712/2018-65. Devolução de autos judiciais sem a devida manifestação ministerial.</w:t>
      </w:r>
    </w:p>
    <w:p w14:paraId="23F5C3D7" w14:textId="77777777" w:rsidR="003C694F" w:rsidRPr="003C694F" w:rsidRDefault="003C694F" w:rsidP="003C694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3C694F">
        <w:rPr>
          <w:rFonts w:ascii="Times New Roman" w:eastAsia="Times New Roman" w:hAnsi="Times New Roman" w:cs="Times New Roman"/>
          <w:b/>
          <w:bCs/>
          <w:color w:val="000000"/>
        </w:rPr>
        <w:t xml:space="preserve">Deliberação: </w:t>
      </w:r>
      <w:r w:rsidRPr="003C694F">
        <w:rPr>
          <w:rFonts w:ascii="Times New Roman" w:hAnsi="Times New Roman" w:cs="Times New Roman"/>
          <w:szCs w:val="24"/>
        </w:rPr>
        <w:t xml:space="preserve">O Conselho, por unanimidade, decidiu pela prorrogação de prazo, por 90 (noventa) dias, a partir de 7 de agosto de 2020, nos termos propostos pelo Relator. </w:t>
      </w:r>
      <w:r w:rsidRPr="003C694F">
        <w:rPr>
          <w:rFonts w:ascii="Times New Roman" w:hAnsi="Times New Roman" w:cs="Times New Roman"/>
          <w:color w:val="000000"/>
          <w:szCs w:val="24"/>
        </w:rPr>
        <w:t xml:space="preserve">Ausentes, justificadamente, o Presidente do CNMP, </w:t>
      </w:r>
      <w:r w:rsidRPr="003C694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Antônio Augusto Brandão de Aras,</w:t>
      </w:r>
      <w:r w:rsidRPr="003C694F">
        <w:rPr>
          <w:rFonts w:ascii="Times New Roman" w:hAnsi="Times New Roman" w:cs="Times New Roman"/>
          <w:color w:val="000000"/>
          <w:szCs w:val="24"/>
        </w:rPr>
        <w:t xml:space="preserve"> </w:t>
      </w:r>
      <w:r w:rsidRPr="003C694F">
        <w:rPr>
          <w:rStyle w:val="nfaseforte"/>
          <w:rFonts w:ascii="Times New Roman" w:hAnsi="Times New Roman" w:cs="Times New Roman"/>
          <w:b w:val="0"/>
          <w:color w:val="000000"/>
          <w:szCs w:val="24"/>
        </w:rPr>
        <w:t>e,</w:t>
      </w:r>
      <w:r w:rsidRPr="003C694F">
        <w:rPr>
          <w:rStyle w:val="nfaseforte"/>
          <w:rFonts w:ascii="Times New Roman" w:hAnsi="Times New Roman" w:cs="Times New Roman"/>
          <w:color w:val="000000"/>
          <w:szCs w:val="24"/>
        </w:rPr>
        <w:t xml:space="preserve"> </w:t>
      </w:r>
      <w:r w:rsidRPr="003C694F">
        <w:rPr>
          <w:rFonts w:ascii="Times New Roman" w:hAnsi="Times New Roman" w:cs="Times New Roman"/>
          <w:color w:val="000000"/>
          <w:szCs w:val="24"/>
        </w:rPr>
        <w:t>em razão da vacância do cargo, o representante</w:t>
      </w:r>
      <w:r w:rsidRPr="003C694F">
        <w:rPr>
          <w:rFonts w:ascii="Times New Roman" w:hAnsi="Times New Roman" w:cs="Times New Roman"/>
          <w:bCs/>
          <w:color w:val="000000"/>
          <w:szCs w:val="24"/>
        </w:rPr>
        <w:t xml:space="preserve"> do Ministério Público do Distrito Federal e Territórios, um dos representantes do Ministério Público </w:t>
      </w:r>
      <w:r w:rsidRPr="003C694F">
        <w:rPr>
          <w:rFonts w:ascii="Times New Roman" w:hAnsi="Times New Roman" w:cs="Times New Roman"/>
          <w:bCs/>
          <w:szCs w:val="24"/>
        </w:rPr>
        <w:t>Estadual, e o representante indicado pelo Supremo Tribunal Federal.</w:t>
      </w:r>
    </w:p>
    <w:p w14:paraId="544076AB" w14:textId="77777777" w:rsidR="003C694F" w:rsidRDefault="003C694F" w:rsidP="003C694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3697577D" w14:textId="77777777" w:rsidR="007A4C4D" w:rsidRPr="007A4C4D" w:rsidRDefault="007A4C4D" w:rsidP="007A4C4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b/>
          <w:szCs w:val="24"/>
        </w:rPr>
      </w:pPr>
      <w:r w:rsidRPr="007A4C4D">
        <w:rPr>
          <w:rFonts w:ascii="Times New Roman" w:hAnsi="Times New Roman" w:cs="Times New Roman"/>
          <w:b/>
        </w:rPr>
        <w:t xml:space="preserve">11) </w:t>
      </w:r>
      <w:r w:rsidRPr="007A4C4D">
        <w:rPr>
          <w:rFonts w:ascii="Times New Roman" w:eastAsia="SimSun" w:hAnsi="Times New Roman" w:cs="Times New Roman"/>
          <w:b/>
          <w:szCs w:val="24"/>
        </w:rPr>
        <w:t>Reclamação Disciplinar n° 1.00538/2019-03</w:t>
      </w:r>
    </w:p>
    <w:p w14:paraId="67042562" w14:textId="77777777" w:rsidR="007A4C4D" w:rsidRPr="007A4C4D" w:rsidRDefault="007A4C4D" w:rsidP="007A4C4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7A4C4D">
        <w:rPr>
          <w:rFonts w:ascii="Times New Roman" w:eastAsia="SimSun" w:hAnsi="Times New Roman" w:cs="Times New Roman"/>
          <w:szCs w:val="24"/>
        </w:rPr>
        <w:t>Relator: Cons. Rinaldo Reis Lima</w:t>
      </w:r>
    </w:p>
    <w:p w14:paraId="251B0BAD" w14:textId="77777777" w:rsidR="007A4C4D" w:rsidRPr="007A4C4D" w:rsidRDefault="007A4C4D" w:rsidP="007A4C4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7A4C4D">
        <w:rPr>
          <w:rFonts w:ascii="Times New Roman" w:eastAsia="SimSun" w:hAnsi="Times New Roman" w:cs="Times New Roman"/>
          <w:szCs w:val="24"/>
        </w:rPr>
        <w:t>Requerente: Corregedoria Nacional do Ministério Público</w:t>
      </w:r>
    </w:p>
    <w:p w14:paraId="199BB4FB" w14:textId="77777777" w:rsidR="007A4C4D" w:rsidRPr="007A4C4D" w:rsidRDefault="007A4C4D" w:rsidP="007A4C4D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7A4C4D">
        <w:rPr>
          <w:rFonts w:ascii="Times New Roman" w:eastAsia="SimSun" w:hAnsi="Times New Roman" w:cs="Times New Roman"/>
          <w:szCs w:val="24"/>
        </w:rPr>
        <w:t>Requerido: Membro do Ministério Público do Estado da Bahia</w:t>
      </w:r>
    </w:p>
    <w:p w14:paraId="057ABF74" w14:textId="77777777" w:rsidR="007A4C4D" w:rsidRDefault="007A4C4D" w:rsidP="007A4C4D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7A4C4D">
        <w:rPr>
          <w:rFonts w:ascii="Times New Roman" w:eastAsia="SimSun" w:hAnsi="Times New Roman" w:cs="Times New Roman"/>
          <w:szCs w:val="24"/>
        </w:rPr>
        <w:t>Objeto: Reclamação Disciplinar instaurada em desfavor de membro do Ministério Público do Estado da Bahia.</w:t>
      </w:r>
    </w:p>
    <w:p w14:paraId="349482E5" w14:textId="77777777" w:rsidR="007A4C4D" w:rsidRDefault="007A4C4D" w:rsidP="007A4C4D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7A4C4D">
        <w:rPr>
          <w:rFonts w:ascii="Times New Roman" w:eastAsia="SimSun" w:hAnsi="Times New Roman" w:cs="Times New Roman"/>
          <w:szCs w:val="24"/>
        </w:rPr>
        <w:t>Sustentação Oral: Manoel Joaquim Pinto Rodrigues – Advogado do Requerido</w:t>
      </w:r>
    </w:p>
    <w:p w14:paraId="6DC6DE06" w14:textId="77777777" w:rsidR="007A4C4D" w:rsidRPr="007A4C4D" w:rsidRDefault="007A4C4D" w:rsidP="007A4C4D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A4C4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7A4C4D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Conselho, por unanimidade, referendou a decisão </w:t>
      </w:r>
      <w:r w:rsidRPr="007A4C4D">
        <w:rPr>
          <w:rFonts w:ascii="Times New Roman" w:eastAsia="Times New Roman" w:hAnsi="Times New Roman" w:cs="Times New Roman"/>
          <w:color w:val="00000A"/>
          <w:szCs w:val="24"/>
          <w:lang w:eastAsia="pt-BR"/>
        </w:rPr>
        <w:t xml:space="preserve">que determinou a instauração de Processo Administrativo Disciplinar em face de </w:t>
      </w:r>
      <w:r w:rsidRPr="007A4C4D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Membro do Ministério Público do Estado da Bahia, nos termos do voto do Relator. </w:t>
      </w:r>
      <w:r w:rsidRPr="007A4C4D">
        <w:rPr>
          <w:rFonts w:ascii="Times New Roman" w:eastAsia="Times New Roman" w:hAnsi="Times New Roman" w:cs="Times New Roman"/>
          <w:color w:val="000000"/>
          <w:szCs w:val="24"/>
        </w:rPr>
        <w:t>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014070E3" w14:textId="77777777" w:rsidR="007A4C4D" w:rsidRDefault="007A4C4D" w:rsidP="007A4C4D">
      <w:pPr>
        <w:pStyle w:val="Padro"/>
        <w:snapToGrid w:val="0"/>
        <w:spacing w:line="200" w:lineRule="atLeast"/>
        <w:ind w:left="556"/>
        <w:jc w:val="both"/>
        <w:rPr>
          <w:rFonts w:eastAsia="Times New Roman"/>
          <w:color w:val="000000"/>
          <w:szCs w:val="24"/>
        </w:rPr>
      </w:pPr>
    </w:p>
    <w:p w14:paraId="2350C68F" w14:textId="77777777" w:rsidR="00A33C0A" w:rsidRPr="00A33C0A" w:rsidRDefault="00A33C0A" w:rsidP="00A33C0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b/>
          <w:szCs w:val="24"/>
        </w:rPr>
      </w:pPr>
      <w:r w:rsidRPr="00A33C0A">
        <w:rPr>
          <w:rFonts w:ascii="Times New Roman" w:eastAsia="SimSun" w:hAnsi="Times New Roman" w:cs="Times New Roman"/>
          <w:b/>
          <w:szCs w:val="24"/>
        </w:rPr>
        <w:t>12) Reclamação Disciplinar n° 1.00149/2020-12 (Recurso Interno)</w:t>
      </w:r>
    </w:p>
    <w:p w14:paraId="6CDE2454" w14:textId="77777777" w:rsidR="00A33C0A" w:rsidRPr="00A33C0A" w:rsidRDefault="00A33C0A" w:rsidP="00A33C0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A33C0A">
        <w:rPr>
          <w:rFonts w:ascii="Times New Roman" w:eastAsia="SimSun" w:hAnsi="Times New Roman" w:cs="Times New Roman"/>
          <w:szCs w:val="24"/>
        </w:rPr>
        <w:t>Relator: Cons. Luiz Fernando Bandeira de Mello Filho</w:t>
      </w:r>
    </w:p>
    <w:p w14:paraId="21249631" w14:textId="77777777" w:rsidR="00A33C0A" w:rsidRPr="00A33C0A" w:rsidRDefault="00A33C0A" w:rsidP="00A33C0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A33C0A">
        <w:rPr>
          <w:rFonts w:ascii="Times New Roman" w:eastAsia="SimSun" w:hAnsi="Times New Roman" w:cs="Times New Roman"/>
          <w:szCs w:val="24"/>
        </w:rPr>
        <w:t>Recorrente: Moacir Guimarães Morais Filho</w:t>
      </w:r>
    </w:p>
    <w:p w14:paraId="13A28A07" w14:textId="77777777" w:rsidR="00A33C0A" w:rsidRPr="00A33C0A" w:rsidRDefault="00A33C0A" w:rsidP="00A33C0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A33C0A">
        <w:rPr>
          <w:rFonts w:ascii="Times New Roman" w:eastAsia="SimSun" w:hAnsi="Times New Roman" w:cs="Times New Roman"/>
          <w:szCs w:val="24"/>
        </w:rPr>
        <w:t>Recorrido: Membro do Ministério Público Federal</w:t>
      </w:r>
    </w:p>
    <w:p w14:paraId="5D95F92C" w14:textId="77777777" w:rsidR="00A33C0A" w:rsidRDefault="00A33C0A" w:rsidP="00A33C0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A33C0A">
        <w:rPr>
          <w:rFonts w:ascii="Times New Roman" w:eastAsia="SimSun" w:hAnsi="Times New Roman" w:cs="Times New Roman"/>
          <w:szCs w:val="24"/>
        </w:rPr>
        <w:t>Objeto: Reclamação Disciplinar instaurada em desfavor de membro do Ministério Público Federal.</w:t>
      </w:r>
    </w:p>
    <w:p w14:paraId="04B4F443" w14:textId="230A1D6D" w:rsidR="00A33C0A" w:rsidRDefault="00A33C0A" w:rsidP="00A33C0A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szCs w:val="24"/>
        </w:rPr>
      </w:pPr>
      <w:r w:rsidRPr="00A33C0A">
        <w:rPr>
          <w:rFonts w:ascii="Times New Roman" w:eastAsia="SimSun" w:hAnsi="Times New Roman" w:cs="Times New Roman"/>
          <w:szCs w:val="24"/>
        </w:rPr>
        <w:t xml:space="preserve">Sustentação Oral: </w:t>
      </w:r>
      <w:r w:rsidRPr="00A33C0A">
        <w:rPr>
          <w:rFonts w:ascii="Times New Roman" w:hAnsi="Times New Roman" w:cs="Times New Roman"/>
          <w:szCs w:val="24"/>
        </w:rPr>
        <w:t xml:space="preserve">Moacir Guimarães Morais Filho </w:t>
      </w:r>
      <w:r>
        <w:rPr>
          <w:rFonts w:ascii="Times New Roman" w:hAnsi="Times New Roman" w:cs="Times New Roman"/>
          <w:szCs w:val="24"/>
        </w:rPr>
        <w:t>–</w:t>
      </w:r>
      <w:r w:rsidRPr="00A33C0A">
        <w:rPr>
          <w:rFonts w:ascii="Times New Roman" w:hAnsi="Times New Roman" w:cs="Times New Roman"/>
          <w:szCs w:val="24"/>
        </w:rPr>
        <w:t xml:space="preserve"> Recorrente</w:t>
      </w:r>
    </w:p>
    <w:p w14:paraId="4E8C40AF" w14:textId="77777777" w:rsidR="00A33C0A" w:rsidRDefault="00A33C0A" w:rsidP="00A33C0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33C0A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A33C0A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presente Recurso Interno,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7986DA5C" w14:textId="77777777" w:rsidR="00667ED5" w:rsidRDefault="00667ED5" w:rsidP="00A33C0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520C4EC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Times New Roman"/>
          <w:color w:val="000000"/>
        </w:rPr>
      </w:pPr>
    </w:p>
    <w:p w14:paraId="3E843759" w14:textId="77777777" w:rsidR="00667ED5" w:rsidRP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lang w:eastAsia="ar-SA"/>
        </w:rPr>
      </w:pPr>
      <w:r w:rsidRPr="00667ED5">
        <w:rPr>
          <w:rFonts w:eastAsia="Times New Roman" w:cs="Times New Roman"/>
          <w:b/>
          <w:color w:val="000000"/>
        </w:rPr>
        <w:lastRenderedPageBreak/>
        <w:t xml:space="preserve">13) </w:t>
      </w:r>
      <w:r w:rsidRPr="00667ED5">
        <w:rPr>
          <w:rFonts w:cs="Times New Roman"/>
          <w:b/>
          <w:lang w:eastAsia="ar-SA"/>
        </w:rPr>
        <w:t xml:space="preserve">Avocação n° 1.00077/2020-03 (Julgamento conjunto com as Avocações </w:t>
      </w:r>
      <w:proofErr w:type="spellStart"/>
      <w:r w:rsidRPr="00667ED5">
        <w:rPr>
          <w:rFonts w:cs="Times New Roman"/>
          <w:b/>
          <w:lang w:eastAsia="ar-SA"/>
        </w:rPr>
        <w:t>nº</w:t>
      </w:r>
      <w:r w:rsidRPr="00E6293A">
        <w:rPr>
          <w:rFonts w:cs="Times New Roman"/>
          <w:b/>
          <w:vertAlign w:val="superscript"/>
          <w:lang w:eastAsia="ar-SA"/>
        </w:rPr>
        <w:t>s</w:t>
      </w:r>
      <w:proofErr w:type="spellEnd"/>
      <w:r w:rsidRPr="00667ED5">
        <w:rPr>
          <w:rFonts w:cs="Times New Roman"/>
          <w:b/>
          <w:lang w:eastAsia="ar-SA"/>
        </w:rPr>
        <w:t xml:space="preserve"> 1.00097/2020-00 e 1.00098/2020-56)</w:t>
      </w:r>
    </w:p>
    <w:p w14:paraId="714C172A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11452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Cons. Oswaldo D'Albuquerque Lima Neto</w:t>
      </w:r>
    </w:p>
    <w:p w14:paraId="0F218B31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lang w:eastAsia="ar-SA"/>
        </w:rPr>
      </w:pPr>
      <w:r w:rsidRPr="00011452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>
        <w:rPr>
          <w:rFonts w:cs="Times New Roman"/>
          <w:lang w:eastAsia="ar-SA"/>
        </w:rPr>
        <w:t>Coaracy Jose Oliveira d</w:t>
      </w:r>
      <w:r w:rsidRPr="003D0026">
        <w:rPr>
          <w:rFonts w:cs="Times New Roman"/>
          <w:lang w:eastAsia="ar-SA"/>
        </w:rPr>
        <w:t>a Fonseca</w:t>
      </w:r>
    </w:p>
    <w:p w14:paraId="14E57DB1" w14:textId="77777777" w:rsidR="00667ED5" w:rsidRPr="00011452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  <w:lang w:eastAsia="ar-SA"/>
        </w:rPr>
        <w:t>Advogado: Leonardo Sales d</w:t>
      </w:r>
      <w:r w:rsidRPr="003D0026">
        <w:rPr>
          <w:rFonts w:cs="Times New Roman"/>
          <w:lang w:eastAsia="ar-SA"/>
        </w:rPr>
        <w:t>e Aguiar – OAB/PE nº 24.583</w:t>
      </w:r>
    </w:p>
    <w:p w14:paraId="4313AD31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11452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Ministério Público do Estado de Alagoas</w:t>
      </w:r>
      <w:r w:rsidRPr="00011452">
        <w:rPr>
          <w:rFonts w:cs="Times New Roman"/>
        </w:rPr>
        <w:t xml:space="preserve"> </w:t>
      </w:r>
    </w:p>
    <w:p w14:paraId="64E80BFD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011452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Ministério Público do Estado de Alagoas. Processo Administrativo Disciplinar n. 10.2019.00000401-4. Declarações públicas de Membro. Alegação de perseguição e parcialidade.</w:t>
      </w:r>
    </w:p>
    <w:p w14:paraId="5BDC1F3B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Sustentação Oral: Leonardo Sales de Aguiar –</w:t>
      </w:r>
      <w:proofErr w:type="gramStart"/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>Advogado do Requerente</w:t>
      </w:r>
    </w:p>
    <w:p w14:paraId="727FFE13" w14:textId="77777777" w:rsidR="00667ED5" w:rsidRPr="00667ED5" w:rsidRDefault="00667ED5" w:rsidP="00667ED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Cs/>
          <w:color w:val="000000"/>
          <w:szCs w:val="24"/>
        </w:rPr>
      </w:pPr>
      <w:r w:rsidRPr="00667ED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667ED5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O Conselho, por unanimidade, julgou improcedentes os pedidos externados nas Avocações </w:t>
      </w:r>
      <w:proofErr w:type="spellStart"/>
      <w:r w:rsidRPr="00667ED5">
        <w:rPr>
          <w:rFonts w:ascii="Times New Roman" w:eastAsia="Times New Roman" w:hAnsi="Times New Roman" w:cs="Times New Roman"/>
          <w:bCs/>
          <w:color w:val="000000"/>
          <w:szCs w:val="24"/>
        </w:rPr>
        <w:t>nºs</w:t>
      </w:r>
      <w:proofErr w:type="spellEnd"/>
      <w:r w:rsidRPr="00667ED5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 1.00077/2020-03; 1.00097/2020-00 e 1.00098/2020-56,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3343070E" w14:textId="77777777" w:rsidR="00667ED5" w:rsidRDefault="00667ED5" w:rsidP="00667ED5">
      <w:pPr>
        <w:pStyle w:val="Padro"/>
        <w:snapToGrid w:val="0"/>
        <w:spacing w:line="200" w:lineRule="atLeast"/>
        <w:ind w:left="556"/>
        <w:jc w:val="both"/>
        <w:rPr>
          <w:rFonts w:eastAsia="Times New Roman"/>
          <w:bCs/>
          <w:color w:val="000000"/>
          <w:szCs w:val="24"/>
        </w:rPr>
      </w:pPr>
    </w:p>
    <w:p w14:paraId="17291619" w14:textId="77777777" w:rsidR="00667ED5" w:rsidRP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lang w:eastAsia="ar-SA"/>
        </w:rPr>
      </w:pPr>
      <w:r w:rsidRPr="00667ED5">
        <w:rPr>
          <w:rFonts w:cs="Times New Roman"/>
          <w:b/>
        </w:rPr>
        <w:t xml:space="preserve">14) </w:t>
      </w:r>
      <w:r w:rsidRPr="00667ED5">
        <w:rPr>
          <w:rFonts w:cs="Times New Roman"/>
          <w:b/>
          <w:lang w:eastAsia="ar-SA"/>
        </w:rPr>
        <w:t xml:space="preserve">Avocação n° 1.00097/2020-00 (Julgamento conjunto com as Avocações </w:t>
      </w:r>
      <w:proofErr w:type="spellStart"/>
      <w:r w:rsidRPr="00667ED5">
        <w:rPr>
          <w:rFonts w:cs="Times New Roman"/>
          <w:b/>
          <w:lang w:eastAsia="ar-SA"/>
        </w:rPr>
        <w:t>nº</w:t>
      </w:r>
      <w:r w:rsidRPr="00E6293A">
        <w:rPr>
          <w:rFonts w:cs="Times New Roman"/>
          <w:b/>
          <w:vertAlign w:val="superscript"/>
          <w:lang w:eastAsia="ar-SA"/>
        </w:rPr>
        <w:t>s</w:t>
      </w:r>
      <w:proofErr w:type="spellEnd"/>
      <w:r w:rsidRPr="00E6293A">
        <w:rPr>
          <w:rFonts w:cs="Times New Roman"/>
          <w:b/>
          <w:vertAlign w:val="superscript"/>
          <w:lang w:eastAsia="ar-SA"/>
        </w:rPr>
        <w:t xml:space="preserve"> </w:t>
      </w:r>
      <w:r w:rsidRPr="00667ED5">
        <w:rPr>
          <w:rFonts w:cs="Times New Roman"/>
          <w:b/>
          <w:lang w:eastAsia="ar-SA"/>
        </w:rPr>
        <w:t>1.00077/2020-03 e 1.00098/2020-56)</w:t>
      </w:r>
    </w:p>
    <w:p w14:paraId="1E418324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Relator: </w:t>
      </w:r>
      <w:r>
        <w:rPr>
          <w:rFonts w:cs="Times New Roman"/>
          <w:lang w:eastAsia="ar-SA"/>
        </w:rPr>
        <w:t>Cons. Oswaldo D'Albuquerque Lima Neto</w:t>
      </w:r>
    </w:p>
    <w:p w14:paraId="5250CF8C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lang w:eastAsia="ar-SA"/>
        </w:rPr>
      </w:pPr>
      <w:r>
        <w:rPr>
          <w:rFonts w:cs="Times New Roman"/>
        </w:rPr>
        <w:t xml:space="preserve">Requerente: </w:t>
      </w:r>
      <w:r>
        <w:rPr>
          <w:rFonts w:cs="Times New Roman"/>
          <w:lang w:eastAsia="ar-SA"/>
        </w:rPr>
        <w:t>Coaracy Jose Oliveira da Fonseca</w:t>
      </w:r>
    </w:p>
    <w:p w14:paraId="0137150A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  <w:lang w:eastAsia="ar-SA"/>
        </w:rPr>
        <w:t>Advogado: Leonardo Sales de Aguiar – OAB/PE nº 24.583</w:t>
      </w:r>
    </w:p>
    <w:p w14:paraId="392ED8AE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Requerido: </w:t>
      </w:r>
      <w:r>
        <w:rPr>
          <w:rFonts w:cs="Times New Roman"/>
          <w:lang w:eastAsia="ar-SA"/>
        </w:rPr>
        <w:t>Ministério Público do Estado de Alagoas</w:t>
      </w:r>
      <w:r>
        <w:rPr>
          <w:rFonts w:cs="Times New Roman"/>
        </w:rPr>
        <w:t xml:space="preserve"> </w:t>
      </w:r>
    </w:p>
    <w:p w14:paraId="553B5FF4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>
        <w:rPr>
          <w:rFonts w:cs="Times New Roman"/>
        </w:rPr>
        <w:t xml:space="preserve">Objeto: </w:t>
      </w:r>
      <w:r>
        <w:rPr>
          <w:rFonts w:cs="Times New Roman"/>
          <w:lang w:eastAsia="ar-SA"/>
        </w:rPr>
        <w:t>Ministério Público do Estado de Alagoas. Processo Administrativo Disciplinar n. 10.2019.00000468-0. Manifestações públicas em mídias sociais e jornalísticas. Alegação de perseguição política.</w:t>
      </w:r>
    </w:p>
    <w:p w14:paraId="6A07B389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Sustentação Oral: Leonardo Sales de Aguiar –</w:t>
      </w:r>
      <w:proofErr w:type="gramStart"/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>Advogado do Requerente</w:t>
      </w:r>
    </w:p>
    <w:p w14:paraId="4555BA00" w14:textId="77777777" w:rsidR="00667ED5" w:rsidRPr="00E6293A" w:rsidRDefault="00667ED5" w:rsidP="00667ED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Cs/>
          <w:color w:val="000000"/>
          <w:szCs w:val="24"/>
        </w:rPr>
      </w:pPr>
      <w:r w:rsidRPr="00E6293A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E6293A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O Conselho, por unanimidade, julgou improcedentes os pedidos externados nas Avocações </w:t>
      </w:r>
      <w:proofErr w:type="spellStart"/>
      <w:r w:rsidRPr="00E6293A">
        <w:rPr>
          <w:rFonts w:ascii="Times New Roman" w:eastAsia="Times New Roman" w:hAnsi="Times New Roman" w:cs="Times New Roman"/>
          <w:bCs/>
          <w:color w:val="000000"/>
          <w:szCs w:val="24"/>
        </w:rPr>
        <w:t>nºs</w:t>
      </w:r>
      <w:proofErr w:type="spellEnd"/>
      <w:r w:rsidRPr="00E6293A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 1.00077/2020-03; 1.00097/2020-00 e 1.00098/2020-56,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61DD09A7" w14:textId="77777777" w:rsidR="00667ED5" w:rsidRDefault="00667ED5" w:rsidP="00667ED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</w:p>
    <w:p w14:paraId="59DEB04A" w14:textId="77777777" w:rsidR="00E6293A" w:rsidRDefault="00E6293A" w:rsidP="00E6293A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E6293A">
        <w:rPr>
          <w:rFonts w:cs="Times New Roman"/>
          <w:b/>
          <w:lang w:eastAsia="ar-SA"/>
        </w:rPr>
        <w:t>15)</w:t>
      </w:r>
      <w:r>
        <w:rPr>
          <w:rFonts w:cs="Times New Roman"/>
          <w:b/>
          <w:lang w:eastAsia="ar-SA"/>
        </w:rPr>
        <w:t xml:space="preserve"> </w:t>
      </w:r>
      <w:r w:rsidRPr="00E6293A">
        <w:rPr>
          <w:rFonts w:cs="Times New Roman"/>
          <w:b/>
          <w:lang w:eastAsia="ar-SA"/>
        </w:rPr>
        <w:t xml:space="preserve">Avocação n° 1.00098/2020-56 (Julgamento conjunto com as Avocações </w:t>
      </w:r>
      <w:proofErr w:type="spellStart"/>
      <w:r w:rsidRPr="00E6293A">
        <w:rPr>
          <w:rFonts w:cs="Times New Roman"/>
          <w:b/>
          <w:lang w:eastAsia="ar-SA"/>
        </w:rPr>
        <w:t>nº</w:t>
      </w:r>
      <w:r w:rsidRPr="00E6293A">
        <w:rPr>
          <w:rFonts w:cs="Times New Roman"/>
          <w:b/>
          <w:vertAlign w:val="superscript"/>
          <w:lang w:eastAsia="ar-SA"/>
        </w:rPr>
        <w:t>s</w:t>
      </w:r>
      <w:proofErr w:type="spellEnd"/>
      <w:r w:rsidRPr="00E6293A">
        <w:rPr>
          <w:rFonts w:cs="Times New Roman"/>
          <w:b/>
          <w:lang w:eastAsia="ar-SA"/>
        </w:rPr>
        <w:t xml:space="preserve"> 1.00077/2020-03 e 1.00097/2020-00)</w:t>
      </w:r>
    </w:p>
    <w:p w14:paraId="4F1DDC3A" w14:textId="77777777" w:rsidR="00E6293A" w:rsidRDefault="00E6293A" w:rsidP="00E6293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11452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Cons. Oswaldo D'Albuquerque Lima Neto</w:t>
      </w:r>
    </w:p>
    <w:p w14:paraId="479672A3" w14:textId="77777777" w:rsidR="00E6293A" w:rsidRDefault="00E6293A" w:rsidP="00E6293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lang w:eastAsia="ar-SA"/>
        </w:rPr>
      </w:pPr>
      <w:r w:rsidRPr="00011452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>
        <w:rPr>
          <w:rFonts w:cs="Times New Roman"/>
          <w:lang w:eastAsia="ar-SA"/>
        </w:rPr>
        <w:t>Coaracy Jose Oliveira d</w:t>
      </w:r>
      <w:r w:rsidRPr="003D0026">
        <w:rPr>
          <w:rFonts w:cs="Times New Roman"/>
          <w:lang w:eastAsia="ar-SA"/>
        </w:rPr>
        <w:t>a Fonseca</w:t>
      </w:r>
    </w:p>
    <w:p w14:paraId="71B8C1AF" w14:textId="77777777" w:rsidR="00E6293A" w:rsidRPr="00011452" w:rsidRDefault="00E6293A" w:rsidP="00E6293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  <w:lang w:eastAsia="ar-SA"/>
        </w:rPr>
        <w:t>Advogado: Leonardo Sales d</w:t>
      </w:r>
      <w:r w:rsidRPr="003D0026">
        <w:rPr>
          <w:rFonts w:cs="Times New Roman"/>
          <w:lang w:eastAsia="ar-SA"/>
        </w:rPr>
        <w:t>e Aguiar – OAB/PE nº 24.583</w:t>
      </w:r>
    </w:p>
    <w:p w14:paraId="57EB5B0C" w14:textId="77777777" w:rsidR="00E6293A" w:rsidRDefault="00E6293A" w:rsidP="00E6293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11452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Ministério Público do Estado de Alagoas</w:t>
      </w:r>
      <w:r w:rsidRPr="00011452">
        <w:rPr>
          <w:rFonts w:cs="Times New Roman"/>
        </w:rPr>
        <w:t xml:space="preserve"> </w:t>
      </w:r>
    </w:p>
    <w:p w14:paraId="7B10BA97" w14:textId="77777777" w:rsidR="00E6293A" w:rsidRDefault="00E6293A" w:rsidP="00E6293A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011452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Ministério Público do Estado de Alagoas. Processo Administrativo Disciplinar n. 10.2019.00000506-8. Declarações públicas de Membro. Alegação de perseguição e parcialidade.</w:t>
      </w:r>
    </w:p>
    <w:p w14:paraId="7595EBEF" w14:textId="77777777" w:rsidR="00E6293A" w:rsidRDefault="00E6293A" w:rsidP="00E6293A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Sustentação Oral: Leonardo Sales de Aguiar –</w:t>
      </w:r>
      <w:proofErr w:type="gramStart"/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>Advogado do Requerente</w:t>
      </w:r>
    </w:p>
    <w:p w14:paraId="00CDFA2B" w14:textId="77777777" w:rsidR="00E6293A" w:rsidRPr="00E6293A" w:rsidRDefault="00E6293A" w:rsidP="00E6293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Cs/>
          <w:color w:val="000000"/>
          <w:szCs w:val="24"/>
        </w:rPr>
      </w:pPr>
      <w:r w:rsidRPr="00E6293A">
        <w:rPr>
          <w:rFonts w:ascii="Times New Roman" w:eastAsia="Times New Roman" w:hAnsi="Times New Roman" w:cs="Times New Roman"/>
          <w:b/>
          <w:bCs/>
          <w:color w:val="000000"/>
          <w:szCs w:val="24"/>
        </w:rPr>
        <w:lastRenderedPageBreak/>
        <w:t xml:space="preserve">Decisão: </w:t>
      </w:r>
      <w:r w:rsidRPr="00E6293A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O Conselho, por unanimidade, julgou improcedentes os pedidos externados nas Avocações </w:t>
      </w:r>
      <w:proofErr w:type="spellStart"/>
      <w:r w:rsidRPr="00E6293A">
        <w:rPr>
          <w:rFonts w:ascii="Times New Roman" w:eastAsia="Times New Roman" w:hAnsi="Times New Roman" w:cs="Times New Roman"/>
          <w:bCs/>
          <w:color w:val="000000"/>
          <w:szCs w:val="24"/>
        </w:rPr>
        <w:t>nºs</w:t>
      </w:r>
      <w:proofErr w:type="spellEnd"/>
      <w:r w:rsidRPr="00E6293A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 1.00077/2020-03; 1.00097/2020-00 e 1.00098/2020-56,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2D497BD" w14:textId="77777777" w:rsidR="00E6293A" w:rsidRDefault="00E6293A" w:rsidP="00E6293A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67FE9E45" w14:textId="77777777" w:rsidR="00E6293A" w:rsidRPr="00E6293A" w:rsidRDefault="00E6293A" w:rsidP="00E6293A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b/>
          <w:szCs w:val="24"/>
        </w:rPr>
      </w:pPr>
      <w:r w:rsidRPr="00E6293A">
        <w:rPr>
          <w:rFonts w:ascii="Times New Roman" w:hAnsi="Times New Roman" w:cs="Times New Roman"/>
          <w:b/>
          <w:lang w:eastAsia="ar-SA"/>
        </w:rPr>
        <w:t xml:space="preserve">16) </w:t>
      </w:r>
      <w:r w:rsidRPr="00E6293A">
        <w:rPr>
          <w:rFonts w:ascii="Times New Roman" w:eastAsia="SimSun" w:hAnsi="Times New Roman" w:cs="Times New Roman"/>
          <w:b/>
          <w:szCs w:val="24"/>
        </w:rPr>
        <w:t>Reclamação Disciplinar n° 1.00362/2020-05 (Recurso Interno)</w:t>
      </w:r>
    </w:p>
    <w:p w14:paraId="2E0A9E06" w14:textId="77777777" w:rsidR="00E6293A" w:rsidRPr="00E6293A" w:rsidRDefault="00E6293A" w:rsidP="00E6293A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E6293A">
        <w:rPr>
          <w:rFonts w:ascii="Times New Roman" w:eastAsia="SimSun" w:hAnsi="Times New Roman" w:cs="Times New Roman"/>
          <w:szCs w:val="24"/>
        </w:rPr>
        <w:t>Relatora: Cons. Sandra Krieger Gonçalves</w:t>
      </w:r>
    </w:p>
    <w:p w14:paraId="685D27AA" w14:textId="77777777" w:rsidR="00E6293A" w:rsidRPr="00E6293A" w:rsidRDefault="00E6293A" w:rsidP="00E6293A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E6293A">
        <w:rPr>
          <w:rFonts w:ascii="Times New Roman" w:eastAsia="SimSun" w:hAnsi="Times New Roman" w:cs="Times New Roman"/>
          <w:szCs w:val="24"/>
        </w:rPr>
        <w:t xml:space="preserve">Recorrente: Manoel </w:t>
      </w:r>
      <w:proofErr w:type="spellStart"/>
      <w:r w:rsidRPr="00E6293A">
        <w:rPr>
          <w:rFonts w:ascii="Times New Roman" w:eastAsia="SimSun" w:hAnsi="Times New Roman" w:cs="Times New Roman"/>
          <w:szCs w:val="24"/>
        </w:rPr>
        <w:t>Laeldo</w:t>
      </w:r>
      <w:proofErr w:type="spellEnd"/>
      <w:r w:rsidRPr="00E6293A">
        <w:rPr>
          <w:rFonts w:ascii="Times New Roman" w:eastAsia="SimSun" w:hAnsi="Times New Roman" w:cs="Times New Roman"/>
          <w:szCs w:val="24"/>
        </w:rPr>
        <w:t xml:space="preserve"> dos Santos Nascimento</w:t>
      </w:r>
    </w:p>
    <w:p w14:paraId="58C79CA4" w14:textId="77777777" w:rsidR="00E6293A" w:rsidRPr="00E6293A" w:rsidRDefault="00E6293A" w:rsidP="00E6293A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E6293A">
        <w:rPr>
          <w:rFonts w:ascii="Times New Roman" w:eastAsia="SimSun" w:hAnsi="Times New Roman" w:cs="Times New Roman"/>
          <w:szCs w:val="24"/>
        </w:rPr>
        <w:t>Recorridos: Membros do Ministério Público do Estado do Tocantins</w:t>
      </w:r>
    </w:p>
    <w:p w14:paraId="7CD13164" w14:textId="77777777" w:rsidR="00E6293A" w:rsidRDefault="00E6293A" w:rsidP="00E6293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E6293A">
        <w:rPr>
          <w:rFonts w:ascii="Times New Roman" w:eastAsia="SimSun" w:hAnsi="Times New Roman" w:cs="Times New Roman"/>
          <w:szCs w:val="24"/>
        </w:rPr>
        <w:t>Objeto: Reclamação Disciplinar instaurada em desfavor de membros do Ministério Público do Estado do Tocantins.</w:t>
      </w:r>
    </w:p>
    <w:p w14:paraId="54101C65" w14:textId="536E8AB4" w:rsidR="00E6293A" w:rsidRDefault="00E6293A" w:rsidP="00E6293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E6293A">
        <w:rPr>
          <w:rFonts w:ascii="Times New Roman" w:eastAsia="SimSun" w:hAnsi="Times New Roman" w:cs="Times New Roman"/>
          <w:szCs w:val="24"/>
        </w:rPr>
        <w:t xml:space="preserve">Sustentação Oral: Manoel </w:t>
      </w:r>
      <w:proofErr w:type="spellStart"/>
      <w:r w:rsidRPr="00E6293A">
        <w:rPr>
          <w:rFonts w:ascii="Times New Roman" w:eastAsia="SimSun" w:hAnsi="Times New Roman" w:cs="Times New Roman"/>
          <w:szCs w:val="24"/>
        </w:rPr>
        <w:t>Laeldo</w:t>
      </w:r>
      <w:proofErr w:type="spellEnd"/>
      <w:r w:rsidRPr="00E6293A">
        <w:rPr>
          <w:rFonts w:ascii="Times New Roman" w:eastAsia="SimSun" w:hAnsi="Times New Roman" w:cs="Times New Roman"/>
          <w:szCs w:val="24"/>
        </w:rPr>
        <w:t xml:space="preserve"> dos Santos Nascimento </w:t>
      </w:r>
      <w:r>
        <w:rPr>
          <w:rFonts w:ascii="Times New Roman" w:eastAsia="SimSun" w:hAnsi="Times New Roman" w:cs="Times New Roman"/>
          <w:szCs w:val="24"/>
        </w:rPr>
        <w:t>–</w:t>
      </w:r>
      <w:r w:rsidRPr="00E6293A">
        <w:rPr>
          <w:rFonts w:ascii="Times New Roman" w:eastAsia="SimSun" w:hAnsi="Times New Roman" w:cs="Times New Roman"/>
          <w:szCs w:val="24"/>
        </w:rPr>
        <w:t xml:space="preserve"> Recorrente</w:t>
      </w:r>
    </w:p>
    <w:p w14:paraId="79A7BAC5" w14:textId="77777777" w:rsidR="00E6293A" w:rsidRDefault="00E6293A" w:rsidP="00E6293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6293A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Decisão:</w:t>
      </w:r>
      <w:r w:rsidRPr="00E6293A">
        <w:rPr>
          <w:rFonts w:ascii="Times New Roman" w:eastAsia="Times New Roman" w:hAnsi="Times New Roman" w:cs="Times New Roman"/>
          <w:color w:val="000000"/>
          <w:szCs w:val="24"/>
        </w:rPr>
        <w:t xml:space="preserve"> O Conselho, por unanimidade, negou provimento ao Recurso Interno, nos termos do voto da Relatora. Ainda, por unanimidade, acolheu questão de ordem no sentido do reconhecimento de que a decisão impugnada não tem natureza de decisão de arquivamento e a determinação de que seja apreciada a atuação da Corregedoria-Geral do MP/TO e de que, ao final, na conclusão da Reclamação Disciplinar, seja proferida nova decisão nos autos, nos moldes do disposto nos </w:t>
      </w:r>
      <w:proofErr w:type="spellStart"/>
      <w:r w:rsidRPr="00E6293A">
        <w:rPr>
          <w:rFonts w:ascii="Times New Roman" w:eastAsia="Times New Roman" w:hAnsi="Times New Roman" w:cs="Times New Roman"/>
          <w:color w:val="000000"/>
          <w:szCs w:val="24"/>
        </w:rPr>
        <w:t>arts</w:t>
      </w:r>
      <w:proofErr w:type="spellEnd"/>
      <w:r w:rsidRPr="00E6293A">
        <w:rPr>
          <w:rFonts w:ascii="Times New Roman" w:eastAsia="Times New Roman" w:hAnsi="Times New Roman" w:cs="Times New Roman"/>
          <w:color w:val="000000"/>
          <w:szCs w:val="24"/>
        </w:rPr>
        <w:t>. 79 e 80, parágrafo único, do RICNMP, viabilizando o direito recursal das partes, nos termos do voto da Relatora.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5F9BF3BD" w14:textId="77777777" w:rsidR="00E6293A" w:rsidRDefault="00E6293A" w:rsidP="00E6293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92B0573" w14:textId="77777777" w:rsidR="003A0D96" w:rsidRPr="003A0D96" w:rsidRDefault="00E6293A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b/>
          <w:szCs w:val="24"/>
        </w:rPr>
      </w:pPr>
      <w:r w:rsidRPr="003A0D96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17) </w:t>
      </w:r>
      <w:r w:rsidR="003A0D96" w:rsidRPr="003A0D96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</w:t>
      </w:r>
      <w:r w:rsidR="003A0D96" w:rsidRPr="003A0D96">
        <w:rPr>
          <w:rFonts w:ascii="Times New Roman" w:eastAsia="SimSun" w:hAnsi="Times New Roman" w:cs="Times New Roman"/>
          <w:b/>
          <w:szCs w:val="24"/>
        </w:rPr>
        <w:t>Processo Administrativo Disciplinar n° 1.00857/2019-47 (Recurso Interno)</w:t>
      </w:r>
    </w:p>
    <w:p w14:paraId="427CEE2F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Relator: Cons. Otavio Luiz Rodrigues Junior</w:t>
      </w:r>
    </w:p>
    <w:p w14:paraId="4DCA6002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Recorrente: Membro do Ministério Público Federal no Estado do Rio de Janeiro</w:t>
      </w:r>
    </w:p>
    <w:p w14:paraId="67D20BE2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 xml:space="preserve">Advogados: </w:t>
      </w:r>
      <w:proofErr w:type="spellStart"/>
      <w:r w:rsidRPr="003A0D96">
        <w:rPr>
          <w:rFonts w:ascii="Times New Roman" w:eastAsia="SimSun" w:hAnsi="Times New Roman" w:cs="Times New Roman"/>
          <w:szCs w:val="24"/>
        </w:rPr>
        <w:t>Andre</w:t>
      </w:r>
      <w:proofErr w:type="spellEnd"/>
      <w:r w:rsidRPr="003A0D96">
        <w:rPr>
          <w:rFonts w:ascii="Times New Roman" w:eastAsia="SimSun" w:hAnsi="Times New Roman" w:cs="Times New Roman"/>
          <w:szCs w:val="24"/>
        </w:rPr>
        <w:t xml:space="preserve"> Fonseca </w:t>
      </w:r>
      <w:proofErr w:type="spellStart"/>
      <w:r w:rsidRPr="003A0D96">
        <w:rPr>
          <w:rFonts w:ascii="Times New Roman" w:eastAsia="SimSun" w:hAnsi="Times New Roman" w:cs="Times New Roman"/>
          <w:szCs w:val="24"/>
        </w:rPr>
        <w:t>Roller</w:t>
      </w:r>
      <w:proofErr w:type="spellEnd"/>
      <w:r w:rsidRPr="003A0D96">
        <w:rPr>
          <w:rFonts w:ascii="Times New Roman" w:eastAsia="SimSun" w:hAnsi="Times New Roman" w:cs="Times New Roman"/>
          <w:szCs w:val="24"/>
        </w:rPr>
        <w:t xml:space="preserve"> – OAB/DF n.º 20.742; Felipe de Oliveira Mesquita – OAB/DF n.º 34.673; Fernando </w:t>
      </w:r>
      <w:proofErr w:type="spellStart"/>
      <w:r w:rsidRPr="003A0D96">
        <w:rPr>
          <w:rFonts w:ascii="Times New Roman" w:eastAsia="SimSun" w:hAnsi="Times New Roman" w:cs="Times New Roman"/>
          <w:szCs w:val="24"/>
        </w:rPr>
        <w:t>Gaião</w:t>
      </w:r>
      <w:proofErr w:type="spellEnd"/>
      <w:r w:rsidRPr="003A0D96">
        <w:rPr>
          <w:rFonts w:ascii="Times New Roman" w:eastAsia="SimSun" w:hAnsi="Times New Roman" w:cs="Times New Roman"/>
          <w:szCs w:val="24"/>
        </w:rPr>
        <w:t xml:space="preserve"> Torreão de Carvalho – OAB/DF n.º 20.800</w:t>
      </w:r>
    </w:p>
    <w:p w14:paraId="001ED12B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Recorrido: Conselho Nacional do Ministério Público</w:t>
      </w:r>
    </w:p>
    <w:p w14:paraId="394B1FF6" w14:textId="77777777" w:rsid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Objeto: Membro do Ministério Público Federal no Estado do Rio de Janeiro. Violação do dever funcional. Art. 236, I e IX, da Lei Complementar n° 75/93. Informações colhidas na RIEP CNMP n° 1.00470/2019-09.</w:t>
      </w:r>
    </w:p>
    <w:p w14:paraId="09E0EF70" w14:textId="77777777" w:rsid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szCs w:val="24"/>
        </w:rPr>
      </w:pPr>
      <w:r w:rsidRPr="003A0D96">
        <w:rPr>
          <w:rFonts w:ascii="Times New Roman" w:hAnsi="Times New Roman" w:cs="Times New Roman"/>
          <w:szCs w:val="24"/>
        </w:rPr>
        <w:t>Sustentação Oral: Felipe de Oliveira Mesquita – Advogado do Recorrente</w:t>
      </w:r>
    </w:p>
    <w:p w14:paraId="4AF8190F" w14:textId="77777777" w:rsid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A0D9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3A0D96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Recurso Interno, restando prejudicado o pedido de efeito suspensivo,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5C9116C2" w14:textId="77777777" w:rsid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523043E" w14:textId="77777777" w:rsid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6B668A59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2B210A3" w14:textId="77777777" w:rsidR="003A0D96" w:rsidRPr="003A0D96" w:rsidRDefault="003A0D96" w:rsidP="003A0D96">
      <w:pPr>
        <w:tabs>
          <w:tab w:val="left" w:pos="1050"/>
        </w:tabs>
        <w:snapToGrid w:val="0"/>
        <w:spacing w:line="100" w:lineRule="atLeast"/>
        <w:jc w:val="both"/>
        <w:rPr>
          <w:rFonts w:cs="Times New Roman"/>
          <w:b/>
        </w:rPr>
      </w:pPr>
      <w:r w:rsidRPr="003A0D96">
        <w:rPr>
          <w:rFonts w:cs="Times New Roman"/>
          <w:b/>
        </w:rPr>
        <w:lastRenderedPageBreak/>
        <w:t>18) Reclamação Disciplinar n° 1.00630/2019-00 (Recurso Interno)</w:t>
      </w:r>
    </w:p>
    <w:p w14:paraId="34353CE5" w14:textId="77777777" w:rsidR="003A0D96" w:rsidRDefault="003A0D96" w:rsidP="003A0D96">
      <w:pPr>
        <w:tabs>
          <w:tab w:val="left" w:pos="1050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Relator: Cons. Marcelo </w:t>
      </w:r>
      <w:proofErr w:type="spellStart"/>
      <w:r>
        <w:rPr>
          <w:rFonts w:cs="Times New Roman"/>
        </w:rPr>
        <w:t>Weitzel</w:t>
      </w:r>
      <w:proofErr w:type="spellEnd"/>
      <w:r>
        <w:rPr>
          <w:rFonts w:cs="Times New Roman"/>
        </w:rPr>
        <w:t xml:space="preserve"> Rabello de Souza</w:t>
      </w:r>
    </w:p>
    <w:p w14:paraId="796DE472" w14:textId="77777777" w:rsidR="003A0D96" w:rsidRDefault="003A0D96" w:rsidP="003A0D96">
      <w:pPr>
        <w:tabs>
          <w:tab w:val="left" w:pos="1050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Recorrente: Universidade Federal de Pelotas</w:t>
      </w:r>
    </w:p>
    <w:p w14:paraId="07E1DFA8" w14:textId="77777777" w:rsidR="003A0D96" w:rsidRDefault="003A0D96" w:rsidP="003A0D96">
      <w:pPr>
        <w:tabs>
          <w:tab w:val="left" w:pos="1050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Recorrido: Membro do Ministério Público Federal no Estado do Rio Grande do Sul</w:t>
      </w:r>
    </w:p>
    <w:p w14:paraId="7F4DD56B" w14:textId="77777777" w:rsidR="003A0D96" w:rsidRDefault="003A0D96" w:rsidP="003A0D96">
      <w:pPr>
        <w:tabs>
          <w:tab w:val="left" w:pos="1050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Reclamação Disciplinar instaurada em desfavor de membro do Ministério Público Federal no Estado do Rio Grande do Sul.</w:t>
      </w:r>
    </w:p>
    <w:p w14:paraId="59D25265" w14:textId="77777777" w:rsidR="003A0D96" w:rsidRDefault="003A0D96" w:rsidP="003A0D9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Sustentação Oral: Pedro Rodrigues Curi </w:t>
      </w:r>
      <w:proofErr w:type="spellStart"/>
      <w:r>
        <w:rPr>
          <w:rFonts w:cs="Times New Roman"/>
        </w:rPr>
        <w:t>Hallal</w:t>
      </w:r>
      <w:proofErr w:type="spellEnd"/>
      <w:r>
        <w:rPr>
          <w:rFonts w:cs="Times New Roman"/>
        </w:rPr>
        <w:t xml:space="preserve"> – Pelo Recorrente</w:t>
      </w:r>
    </w:p>
    <w:p w14:paraId="74AFD2BE" w14:textId="77777777" w:rsidR="003A0D96" w:rsidRDefault="003A0D96" w:rsidP="003A0D9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Sustentação Oral: Felipe de Oliveira Mesquita – Advogado do Recorrido</w:t>
      </w:r>
    </w:p>
    <w:p w14:paraId="4A00CBEF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szCs w:val="24"/>
        </w:rPr>
      </w:pPr>
      <w:r w:rsidRPr="003A0D9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3A0D96">
        <w:rPr>
          <w:rFonts w:ascii="Times New Roman" w:hAnsi="Times New Roman" w:cs="Times New Roman"/>
          <w:szCs w:val="24"/>
        </w:rPr>
        <w:t>Após o voto do Relator, no sentido de negar provimento ao Recurso Interno, pediram vista a Conselheira Sandra Krieger e o Conselheiro Silvio Amorim. Aguardam os demais.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834AC00" w14:textId="77777777" w:rsidR="003A0D96" w:rsidRDefault="003A0D96" w:rsidP="003A0D96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3792C1B8" w14:textId="77777777" w:rsidR="003A0D96" w:rsidRPr="003A0D96" w:rsidRDefault="003A0D96" w:rsidP="003A0D96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b/>
          <w:szCs w:val="24"/>
        </w:rPr>
        <w:t>19) Reclamação Disciplinar n° 1.00255/2020-88</w:t>
      </w:r>
    </w:p>
    <w:p w14:paraId="141E8B09" w14:textId="77777777" w:rsidR="003A0D96" w:rsidRPr="003A0D96" w:rsidRDefault="003A0D96" w:rsidP="003A0D96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Relator: Cons. Rinaldo Reis Lima</w:t>
      </w:r>
    </w:p>
    <w:p w14:paraId="72C88DEA" w14:textId="77777777" w:rsidR="003A0D96" w:rsidRPr="003A0D96" w:rsidRDefault="003A0D96" w:rsidP="003A0D96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Requerente: Corregedoria Nacional do Ministério Público</w:t>
      </w:r>
    </w:p>
    <w:p w14:paraId="12F94C50" w14:textId="77777777" w:rsidR="003A0D96" w:rsidRPr="003A0D96" w:rsidRDefault="003A0D96" w:rsidP="003A0D96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Requerido: Membro do Ministério Público do Estado do Ceará</w:t>
      </w:r>
    </w:p>
    <w:p w14:paraId="00F147BF" w14:textId="77777777" w:rsidR="003A0D96" w:rsidRPr="003A0D96" w:rsidRDefault="003A0D96" w:rsidP="003A0D96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Advogado: Matheus Andrade Braga – OAB/CE n.º 40.495</w:t>
      </w:r>
    </w:p>
    <w:p w14:paraId="435A2415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Objeto: Reclamação Disciplinar instaurada em desfavor de membro do Ministério Público do Estado do Ceará.</w:t>
      </w:r>
    </w:p>
    <w:p w14:paraId="41614370" w14:textId="77777777" w:rsidR="003A0D96" w:rsidRP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A0D96">
        <w:rPr>
          <w:rFonts w:ascii="Times New Roman" w:eastAsia="SimSun" w:hAnsi="Times New Roman" w:cs="Times New Roman"/>
          <w:szCs w:val="24"/>
        </w:rPr>
        <w:t>Sustentação Oral: Matheus Andrade Braga - Advogado do Requerido</w:t>
      </w:r>
    </w:p>
    <w:p w14:paraId="606AB7F2" w14:textId="77777777" w:rsidR="003A0D96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A0D9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3A0D96">
        <w:rPr>
          <w:rFonts w:ascii="Times New Roman" w:eastAsia="Times New Roman" w:hAnsi="Times New Roman" w:cs="Times New Roman"/>
          <w:color w:val="000000"/>
          <w:szCs w:val="24"/>
        </w:rPr>
        <w:t>Após o voto do Relator, manifestando-se pelo referendo da decisão que determinou a instauração de Processo Administrativo Disciplinar em face de Membro do Ministério Público do Estado do Ceará, pediu vista o Conselheiro Luciano Maia. Aguardam os demais.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0CBCA726" w14:textId="77777777" w:rsidR="00023B69" w:rsidRP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14:paraId="01CEEBB2" w14:textId="77777777" w:rsidR="00023B69" w:rsidRP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/>
        </w:rPr>
      </w:pPr>
      <w:r w:rsidRPr="00023B69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20) </w:t>
      </w:r>
      <w:r w:rsidRPr="00023B69">
        <w:rPr>
          <w:rFonts w:ascii="Times New Roman" w:hAnsi="Times New Roman" w:cs="Times New Roman"/>
          <w:b/>
        </w:rPr>
        <w:t xml:space="preserve">Reclamação Disciplinar n° 1.00383/2020-40 </w:t>
      </w:r>
    </w:p>
    <w:p w14:paraId="54CF172A" w14:textId="77777777" w:rsidR="00023B69" w:rsidRP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023B69">
        <w:rPr>
          <w:rFonts w:ascii="Times New Roman" w:hAnsi="Times New Roman" w:cs="Times New Roman"/>
        </w:rPr>
        <w:t xml:space="preserve">Relator: Cons. Rinaldo Reis Lima </w:t>
      </w:r>
    </w:p>
    <w:p w14:paraId="6EA0B386" w14:textId="77777777" w:rsidR="00023B69" w:rsidRP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023B69">
        <w:rPr>
          <w:rFonts w:ascii="Times New Roman" w:hAnsi="Times New Roman" w:cs="Times New Roman"/>
        </w:rPr>
        <w:t xml:space="preserve">Requerente: Corregedoria Nacional do Ministério Público Requerido: Membro do Ministério Público do Estado da Bahia </w:t>
      </w:r>
    </w:p>
    <w:p w14:paraId="3C650737" w14:textId="0B1FF360" w:rsidR="00023B69" w:rsidRP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023B69">
        <w:rPr>
          <w:rFonts w:ascii="Times New Roman" w:hAnsi="Times New Roman" w:cs="Times New Roman"/>
        </w:rPr>
        <w:t>Objeto: Reclamação Disciplinar instaurada em desfavor de membro do Ministério Público do Estado da Bahia.</w:t>
      </w:r>
    </w:p>
    <w:p w14:paraId="6AD511FC" w14:textId="782B31B7" w:rsidR="00023B69" w:rsidRP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023B69">
        <w:rPr>
          <w:rFonts w:ascii="Times New Roman" w:hAnsi="Times New Roman" w:cs="Times New Roman"/>
        </w:rPr>
        <w:t>Sustentação Oral: Manoel Joaquim Pinto Rodrigues – Advogado do Requerido</w:t>
      </w:r>
    </w:p>
    <w:p w14:paraId="2C1F3BB5" w14:textId="5A9DA724" w:rsid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023B69">
        <w:rPr>
          <w:rFonts w:ascii="Times New Roman" w:hAnsi="Times New Roman" w:cs="Times New Roman"/>
          <w:b/>
        </w:rPr>
        <w:t>Decisão:</w:t>
      </w:r>
      <w:r w:rsidRPr="00023B69">
        <w:rPr>
          <w:rFonts w:ascii="Times New Roman" w:hAnsi="Times New Roman" w:cs="Times New Roman"/>
        </w:rPr>
        <w:t xml:space="preserve"> O Conselho, por unanimidade, referendou a decisão que determinou a instauração de Processo Administrativo Disciplinar em face de Membro do Ministério Público do Estado da Bahia, nos termos do voto do Relator. Ainda, por maioria, determinou a comunicação do fato ao Órgão com atribuição para persecução penal do ilícito, nos termos do voto do Relator, vencidos os Conselheiros Sebastião Caixeta e Silvio Amorim, que discordavam do referido encaminhamento. Ausentes, justificadamente, o Presidente do CNMP, Antônio Augusto </w:t>
      </w:r>
      <w:r w:rsidRPr="00023B69">
        <w:rPr>
          <w:rFonts w:ascii="Times New Roman" w:hAnsi="Times New Roman" w:cs="Times New Roman"/>
        </w:rPr>
        <w:lastRenderedPageBreak/>
        <w:t>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A88F531" w14:textId="77777777" w:rsid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</w:p>
    <w:p w14:paraId="1B117799" w14:textId="77777777" w:rsidR="00023B69" w:rsidRP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023B69">
        <w:rPr>
          <w:rFonts w:cs="Times New Roman"/>
          <w:b/>
        </w:rPr>
        <w:t>21) Reclamação Disciplinar n° 1.00655/2019-69 (Embargos de Declaração)</w:t>
      </w:r>
    </w:p>
    <w:p w14:paraId="0825DC5C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Relator: Cons. Silvio Roberto Oliveira de Amorim Junior</w:t>
      </w:r>
    </w:p>
    <w:p w14:paraId="2F837C9B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Embargante: Murad </w:t>
      </w:r>
      <w:proofErr w:type="spellStart"/>
      <w:r>
        <w:rPr>
          <w:rFonts w:cs="Times New Roman"/>
        </w:rPr>
        <w:t>Karabachian</w:t>
      </w:r>
      <w:proofErr w:type="spellEnd"/>
    </w:p>
    <w:p w14:paraId="62500F36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Embargado: Membro do Ministério Público do Estado de São Paulo</w:t>
      </w:r>
    </w:p>
    <w:p w14:paraId="346480B5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Objeto: Reclamação Disciplinar instaurada em desfavor de membro do Ministério Público do Estado de São Paulo.</w:t>
      </w:r>
    </w:p>
    <w:p w14:paraId="22C22E04" w14:textId="77777777" w:rsidR="00023B69" w:rsidRPr="00023B69" w:rsidRDefault="00023B69" w:rsidP="00023B69">
      <w:pPr>
        <w:pStyle w:val="Padro"/>
        <w:snapToGrid w:val="0"/>
        <w:spacing w:line="200" w:lineRule="atLeast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023B6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023B69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Conselho, por unanimidade, negou provimento aos presentes Embargos de Declaração, nos termos do voto do Relator. </w:t>
      </w:r>
      <w:r w:rsidRPr="00023B69">
        <w:rPr>
          <w:rFonts w:ascii="Times New Roman" w:hAnsi="Times New Roman" w:cs="Times New Roman"/>
          <w:color w:val="000000"/>
          <w:szCs w:val="24"/>
        </w:rPr>
        <w:t>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0EAA5D6C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69D6C5AA" w14:textId="77777777" w:rsidR="00023B69" w:rsidRP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lang w:eastAsia="ar-SA"/>
        </w:rPr>
      </w:pPr>
      <w:r w:rsidRPr="00023B69">
        <w:rPr>
          <w:rFonts w:cs="Times New Roman"/>
          <w:b/>
        </w:rPr>
        <w:t xml:space="preserve">22) </w:t>
      </w:r>
      <w:r w:rsidRPr="00023B69">
        <w:rPr>
          <w:rFonts w:cs="Times New Roman"/>
          <w:b/>
          <w:lang w:eastAsia="ar-SA"/>
        </w:rPr>
        <w:t>Reclamação Disciplinar n° 1.00878/2019-90 (Recurso Interno)</w:t>
      </w:r>
    </w:p>
    <w:p w14:paraId="6F6A045D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Relator: Cons. </w:t>
      </w:r>
      <w:r>
        <w:rPr>
          <w:rFonts w:cs="Times New Roman"/>
          <w:lang w:eastAsia="ar-SA"/>
        </w:rPr>
        <w:t xml:space="preserve">Fernanda </w:t>
      </w:r>
      <w:proofErr w:type="spellStart"/>
      <w:r>
        <w:rPr>
          <w:rFonts w:cs="Times New Roman"/>
          <w:lang w:eastAsia="ar-SA"/>
        </w:rPr>
        <w:t>Marinela</w:t>
      </w:r>
      <w:proofErr w:type="spellEnd"/>
      <w:r>
        <w:rPr>
          <w:rFonts w:cs="Times New Roman"/>
          <w:lang w:eastAsia="ar-SA"/>
        </w:rPr>
        <w:t xml:space="preserve"> de Sousa Santos</w:t>
      </w:r>
      <w:r>
        <w:rPr>
          <w:rFonts w:cs="Times New Roman"/>
        </w:rPr>
        <w:t xml:space="preserve"> </w:t>
      </w:r>
    </w:p>
    <w:p w14:paraId="51365C6B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Recorrente: </w:t>
      </w:r>
      <w:r>
        <w:rPr>
          <w:rFonts w:cs="Times New Roman"/>
          <w:lang w:eastAsia="ar-SA"/>
        </w:rPr>
        <w:t xml:space="preserve">Wagner </w:t>
      </w:r>
      <w:proofErr w:type="spellStart"/>
      <w:r>
        <w:rPr>
          <w:rFonts w:cs="Times New Roman"/>
          <w:lang w:eastAsia="ar-SA"/>
        </w:rPr>
        <w:t>Moncorvo</w:t>
      </w:r>
      <w:proofErr w:type="spellEnd"/>
      <w:r>
        <w:rPr>
          <w:rFonts w:cs="Times New Roman"/>
          <w:lang w:eastAsia="ar-SA"/>
        </w:rPr>
        <w:t xml:space="preserve"> Oliveira</w:t>
      </w:r>
    </w:p>
    <w:p w14:paraId="2D845FCC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Recorridos: </w:t>
      </w:r>
      <w:r>
        <w:rPr>
          <w:rFonts w:cs="Times New Roman"/>
          <w:lang w:eastAsia="ar-SA"/>
        </w:rPr>
        <w:t>Membros do Ministério Público do Estado da Bahia</w:t>
      </w:r>
    </w:p>
    <w:p w14:paraId="4A5BD04D" w14:textId="2E039B6B" w:rsid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>
        <w:rPr>
          <w:rFonts w:cs="Times New Roman"/>
        </w:rPr>
        <w:t xml:space="preserve">Objeto: </w:t>
      </w:r>
      <w:r>
        <w:rPr>
          <w:rFonts w:cs="Times New Roman"/>
          <w:lang w:eastAsia="ar-SA"/>
        </w:rPr>
        <w:t>Reclamação Disciplinar instaurada em desfavor de membros do Ministério Público do Estado da Bahia.</w:t>
      </w:r>
    </w:p>
    <w:p w14:paraId="0F7C8226" w14:textId="77777777" w:rsidR="00023B69" w:rsidRDefault="00023B69" w:rsidP="00023B6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23B6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023B69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presente Recurso Interno, nos termos do voto da Relatora.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5D2732DF" w14:textId="77777777" w:rsidR="00023B69" w:rsidRDefault="00023B69" w:rsidP="00023B6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4A3CA17" w14:textId="3B1576E6" w:rsidR="00023B69" w:rsidRP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</w:rPr>
      </w:pPr>
      <w:r w:rsidRPr="00023B69">
        <w:rPr>
          <w:rFonts w:eastAsia="Times New Roman" w:cs="Times New Roman"/>
          <w:b/>
          <w:color w:val="000000"/>
        </w:rPr>
        <w:t xml:space="preserve">23) </w:t>
      </w:r>
      <w:r w:rsidRPr="00023B69">
        <w:rPr>
          <w:rFonts w:cs="Times New Roman"/>
          <w:b/>
          <w:lang w:eastAsia="ar-SA"/>
        </w:rPr>
        <w:t>Reclamação Disciplinar n° 1.00911/2019-72 (Recurso Interno)</w:t>
      </w:r>
    </w:p>
    <w:p w14:paraId="5A8CAFB1" w14:textId="77777777" w:rsidR="00023B69" w:rsidRP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3B69">
        <w:rPr>
          <w:rFonts w:cs="Times New Roman"/>
        </w:rPr>
        <w:t xml:space="preserve">Relator: </w:t>
      </w:r>
      <w:r w:rsidRPr="00023B69">
        <w:rPr>
          <w:rFonts w:cs="Times New Roman"/>
          <w:lang w:eastAsia="ar-SA"/>
        </w:rPr>
        <w:t>Cons. Oswaldo D'Albuquerque Lima Neto</w:t>
      </w:r>
      <w:r w:rsidRPr="00023B69">
        <w:rPr>
          <w:rFonts w:cs="Times New Roman"/>
        </w:rPr>
        <w:t xml:space="preserve"> </w:t>
      </w:r>
    </w:p>
    <w:p w14:paraId="623D033F" w14:textId="77777777" w:rsidR="00023B69" w:rsidRP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3B69">
        <w:rPr>
          <w:rFonts w:cs="Times New Roman"/>
        </w:rPr>
        <w:t xml:space="preserve">Recorrente: </w:t>
      </w:r>
      <w:r w:rsidRPr="00023B69">
        <w:rPr>
          <w:rFonts w:cs="Times New Roman"/>
          <w:lang w:eastAsia="ar-SA"/>
        </w:rPr>
        <w:t>Sigiloso</w:t>
      </w:r>
    </w:p>
    <w:p w14:paraId="59B281F2" w14:textId="77777777" w:rsidR="00023B69" w:rsidRP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3B69">
        <w:rPr>
          <w:rFonts w:cs="Times New Roman"/>
        </w:rPr>
        <w:t xml:space="preserve">Recorrido: </w:t>
      </w:r>
      <w:r w:rsidRPr="00023B69">
        <w:rPr>
          <w:rFonts w:cs="Times New Roman"/>
          <w:lang w:eastAsia="ar-SA"/>
        </w:rPr>
        <w:t>Conselho Nacional do Ministério Público</w:t>
      </w:r>
    </w:p>
    <w:p w14:paraId="43D769E8" w14:textId="302FF6A2" w:rsidR="00023B69" w:rsidRDefault="00023B69" w:rsidP="00023B69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lang w:eastAsia="ar-SA"/>
        </w:rPr>
      </w:pPr>
      <w:r w:rsidRPr="00023B69">
        <w:rPr>
          <w:rFonts w:ascii="Times New Roman" w:hAnsi="Times New Roman" w:cs="Times New Roman"/>
          <w:lang w:eastAsia="pt-BR"/>
        </w:rPr>
        <w:t xml:space="preserve">Objeto: </w:t>
      </w:r>
      <w:r w:rsidRPr="00023B69">
        <w:rPr>
          <w:rFonts w:ascii="Times New Roman" w:hAnsi="Times New Roman" w:cs="Times New Roman"/>
          <w:lang w:eastAsia="ar-SA"/>
        </w:rPr>
        <w:t>Reclamação Disciplinar instaurada em desfavor de membro do Ministério Público do Estado de São Paulo.</w:t>
      </w:r>
    </w:p>
    <w:p w14:paraId="563E6BFF" w14:textId="77777777" w:rsidR="00023B69" w:rsidRDefault="00023B69" w:rsidP="00023B69">
      <w:pPr>
        <w:pStyle w:val="Padro"/>
        <w:snapToGrid w:val="0"/>
        <w:spacing w:line="200" w:lineRule="atLeast"/>
        <w:jc w:val="both"/>
        <w:rPr>
          <w:rFonts w:eastAsia="Times New Roman"/>
          <w:color w:val="000000"/>
          <w:szCs w:val="24"/>
        </w:rPr>
      </w:pPr>
      <w:r w:rsidRPr="00023B6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023B69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presente Recurso Interno,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</w:t>
      </w:r>
      <w:r>
        <w:rPr>
          <w:rFonts w:eastAsia="Times New Roman"/>
          <w:color w:val="000000"/>
          <w:szCs w:val="24"/>
        </w:rPr>
        <w:t>.</w:t>
      </w:r>
    </w:p>
    <w:p w14:paraId="297567F9" w14:textId="77777777" w:rsidR="00023B69" w:rsidRPr="00C474F4" w:rsidRDefault="00023B69" w:rsidP="00023B69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/>
        </w:rPr>
      </w:pPr>
    </w:p>
    <w:p w14:paraId="518AE392" w14:textId="77777777" w:rsidR="00C474F4" w:rsidRP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b/>
          <w:szCs w:val="24"/>
        </w:rPr>
      </w:pPr>
      <w:r w:rsidRPr="00C474F4">
        <w:rPr>
          <w:rFonts w:ascii="Times New Roman" w:hAnsi="Times New Roman" w:cs="Times New Roman"/>
          <w:b/>
        </w:rPr>
        <w:t xml:space="preserve">24) </w:t>
      </w:r>
      <w:r w:rsidRPr="00C474F4">
        <w:rPr>
          <w:rFonts w:ascii="Times New Roman" w:eastAsia="SimSun" w:hAnsi="Times New Roman" w:cs="Times New Roman"/>
          <w:b/>
          <w:szCs w:val="24"/>
        </w:rPr>
        <w:t>Revisão de Processo Disciplinar n° 1.00225/2020-44 (Embargos de Declaração)</w:t>
      </w:r>
    </w:p>
    <w:p w14:paraId="584940DD" w14:textId="77777777" w:rsidR="00C474F4" w:rsidRP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C474F4">
        <w:rPr>
          <w:rFonts w:ascii="Times New Roman" w:eastAsia="SimSun" w:hAnsi="Times New Roman" w:cs="Times New Roman"/>
          <w:szCs w:val="24"/>
        </w:rPr>
        <w:t>Relator: Cons. Sebastião Vieira Caixeta</w:t>
      </w:r>
    </w:p>
    <w:p w14:paraId="0D4A3C8C" w14:textId="77777777" w:rsidR="00C474F4" w:rsidRP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C474F4">
        <w:rPr>
          <w:rFonts w:ascii="Times New Roman" w:eastAsia="SimSun" w:hAnsi="Times New Roman" w:cs="Times New Roman"/>
          <w:szCs w:val="24"/>
        </w:rPr>
        <w:t xml:space="preserve">Embargante: Francisco </w:t>
      </w:r>
      <w:proofErr w:type="spellStart"/>
      <w:r w:rsidRPr="00C474F4">
        <w:rPr>
          <w:rFonts w:ascii="Times New Roman" w:eastAsia="SimSun" w:hAnsi="Times New Roman" w:cs="Times New Roman"/>
          <w:szCs w:val="24"/>
        </w:rPr>
        <w:t>Raulino</w:t>
      </w:r>
      <w:proofErr w:type="spellEnd"/>
      <w:r w:rsidRPr="00C474F4">
        <w:rPr>
          <w:rFonts w:ascii="Times New Roman" w:eastAsia="SimSun" w:hAnsi="Times New Roman" w:cs="Times New Roman"/>
          <w:szCs w:val="24"/>
        </w:rPr>
        <w:t xml:space="preserve"> Neto</w:t>
      </w:r>
    </w:p>
    <w:p w14:paraId="74018DAA" w14:textId="77777777" w:rsidR="00C474F4" w:rsidRP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C474F4">
        <w:rPr>
          <w:rFonts w:ascii="Times New Roman" w:eastAsia="SimSun" w:hAnsi="Times New Roman" w:cs="Times New Roman"/>
          <w:szCs w:val="24"/>
        </w:rPr>
        <w:lastRenderedPageBreak/>
        <w:t>Advogados: Fabio Renato Bomfim Veloso – OAB/PI n.º 3129; Max Mauro Sampaio Portela Veloso – OAB/PI n.º 8849</w:t>
      </w:r>
    </w:p>
    <w:p w14:paraId="7AA4A58B" w14:textId="77777777" w:rsidR="00C474F4" w:rsidRP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C474F4">
        <w:rPr>
          <w:rFonts w:ascii="Times New Roman" w:eastAsia="SimSun" w:hAnsi="Times New Roman" w:cs="Times New Roman"/>
          <w:szCs w:val="24"/>
        </w:rPr>
        <w:t>Embargado: Corregedoria Nacional do Ministério Público</w:t>
      </w:r>
    </w:p>
    <w:p w14:paraId="196FD031" w14:textId="77777777" w:rsidR="00C474F4" w:rsidRP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C474F4">
        <w:rPr>
          <w:rFonts w:ascii="Times New Roman" w:eastAsia="SimSun" w:hAnsi="Times New Roman" w:cs="Times New Roman"/>
          <w:szCs w:val="24"/>
        </w:rPr>
        <w:t>Objeto: Ministério Público do Estado do Piauí. Revisão. Procedimento Administrativo nº 001/2019 (GEDOC 000002-227/2019). Informações colhidas na Reclamação Disciplinar nº 1.00139/2020-78.</w:t>
      </w:r>
    </w:p>
    <w:p w14:paraId="52231D77" w14:textId="77777777" w:rsidR="00C474F4" w:rsidRP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474F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C474F4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aos presentes Embargos de Declaração,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7E22D9D" w14:textId="767B9369" w:rsidR="00C474F4" w:rsidRDefault="00C474F4" w:rsidP="00C474F4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</w:p>
    <w:p w14:paraId="519CB45D" w14:textId="77777777" w:rsidR="00644F49" w:rsidRPr="00644F49" w:rsidRDefault="00C474F4" w:rsidP="00644F49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b/>
          <w:szCs w:val="24"/>
        </w:rPr>
      </w:pPr>
      <w:r w:rsidRPr="00644F49">
        <w:rPr>
          <w:rFonts w:ascii="Times New Roman" w:hAnsi="Times New Roman" w:cs="Times New Roman"/>
          <w:b/>
        </w:rPr>
        <w:t xml:space="preserve">25) </w:t>
      </w:r>
      <w:r w:rsidR="00644F49" w:rsidRPr="00644F49">
        <w:rPr>
          <w:rFonts w:ascii="Times New Roman" w:eastAsia="SimSun" w:hAnsi="Times New Roman" w:cs="Times New Roman"/>
          <w:b/>
          <w:szCs w:val="24"/>
        </w:rPr>
        <w:t>Reclamação Disciplinar n° 1.00273/2020-60 (Recurso Interno)</w:t>
      </w:r>
    </w:p>
    <w:p w14:paraId="03C0477A" w14:textId="77777777" w:rsidR="00644F49" w:rsidRPr="00644F49" w:rsidRDefault="00644F49" w:rsidP="00644F49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644F49">
        <w:rPr>
          <w:rFonts w:ascii="Times New Roman" w:eastAsia="SimSun" w:hAnsi="Times New Roman" w:cs="Times New Roman"/>
          <w:szCs w:val="24"/>
        </w:rPr>
        <w:t>Relator: Cons. Sebastião Vieira Caixeta</w:t>
      </w:r>
    </w:p>
    <w:p w14:paraId="0282D82F" w14:textId="77777777" w:rsidR="00644F49" w:rsidRPr="00644F49" w:rsidRDefault="00644F49" w:rsidP="00644F49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644F49">
        <w:rPr>
          <w:rFonts w:ascii="Times New Roman" w:eastAsia="SimSun" w:hAnsi="Times New Roman" w:cs="Times New Roman"/>
          <w:szCs w:val="24"/>
        </w:rPr>
        <w:t>Recorrente: Daiana da Silva Toledo</w:t>
      </w:r>
    </w:p>
    <w:p w14:paraId="70AC33C6" w14:textId="77777777" w:rsidR="00644F49" w:rsidRPr="00644F49" w:rsidRDefault="00644F49" w:rsidP="00644F49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SimSun" w:hAnsi="Times New Roman" w:cs="Times New Roman"/>
          <w:szCs w:val="24"/>
        </w:rPr>
      </w:pPr>
      <w:r w:rsidRPr="00644F49">
        <w:rPr>
          <w:rFonts w:ascii="Times New Roman" w:eastAsia="SimSun" w:hAnsi="Times New Roman" w:cs="Times New Roman"/>
          <w:szCs w:val="24"/>
        </w:rPr>
        <w:t>Recorrido: Membro do Ministério Público do Estado do Rio de Grande do Sul</w:t>
      </w:r>
    </w:p>
    <w:p w14:paraId="194B35AF" w14:textId="77777777" w:rsidR="00644F49" w:rsidRPr="00644F49" w:rsidRDefault="00644F49" w:rsidP="00644F49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644F49">
        <w:rPr>
          <w:rFonts w:ascii="Times New Roman" w:eastAsia="SimSun" w:hAnsi="Times New Roman" w:cs="Times New Roman"/>
          <w:szCs w:val="24"/>
        </w:rPr>
        <w:t>Objeto: Reclamação Disciplinar instaurada em desfavor de membro do Ministério Público do Estado do Rio de Grande do Sul.</w:t>
      </w:r>
    </w:p>
    <w:p w14:paraId="5490AD57" w14:textId="77777777" w:rsidR="00644F49" w:rsidRDefault="00644F49" w:rsidP="00644F4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644F49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644F49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negou provimento ao Recurso Interno, nos termos do voto do Relator. Ainda, por unanimidade, acolheu a questão de ordem no sentido do reconhecimento de que a decisão impugnada, proferida em 30/04/2020, não tem natureza de decisão de arquivamento e a determinação de que seja apreciada a atuação da Corregedoria Geral do Ministério Público do Estado do Rio Grande do Sul e de que, ao final, na conclusão da Reclamação Disciplinar, seja proferida nova decisão nos autos, nos moldes do disposto nos </w:t>
      </w:r>
      <w:proofErr w:type="spellStart"/>
      <w:r w:rsidRPr="00644F49">
        <w:rPr>
          <w:rFonts w:ascii="Times New Roman" w:eastAsia="Times New Roman" w:hAnsi="Times New Roman" w:cs="Times New Roman"/>
          <w:color w:val="000000"/>
          <w:szCs w:val="24"/>
        </w:rPr>
        <w:t>arts</w:t>
      </w:r>
      <w:proofErr w:type="spellEnd"/>
      <w:r w:rsidRPr="00644F49">
        <w:rPr>
          <w:rFonts w:ascii="Times New Roman" w:eastAsia="Times New Roman" w:hAnsi="Times New Roman" w:cs="Times New Roman"/>
          <w:color w:val="000000"/>
          <w:szCs w:val="24"/>
        </w:rPr>
        <w:t>. 79 e 80, parágrafo único, do RICNMP, viabilizando o direito recursal das partes,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76CCB08D" w14:textId="77777777" w:rsidR="00751032" w:rsidRDefault="00751032" w:rsidP="00644F4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FEBD32C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b/>
          <w:szCs w:val="24"/>
        </w:rPr>
      </w:pPr>
      <w:r w:rsidRPr="00751032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26) </w:t>
      </w:r>
      <w:r w:rsidRPr="00751032">
        <w:rPr>
          <w:rFonts w:ascii="Times New Roman" w:eastAsia="SimSun" w:hAnsi="Times New Roman" w:cs="Times New Roman"/>
          <w:b/>
          <w:szCs w:val="24"/>
        </w:rPr>
        <w:t>Reclamação Disciplinar n° 1.00336/2020-88 (Recurso Interno)</w:t>
      </w:r>
    </w:p>
    <w:p w14:paraId="3510FF59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751032">
        <w:rPr>
          <w:rFonts w:ascii="Times New Roman" w:eastAsia="SimSun" w:hAnsi="Times New Roman" w:cs="Times New Roman"/>
          <w:szCs w:val="24"/>
        </w:rPr>
        <w:t xml:space="preserve">Relatora: Cons. Fernanda </w:t>
      </w:r>
      <w:proofErr w:type="spellStart"/>
      <w:r w:rsidRPr="00751032">
        <w:rPr>
          <w:rFonts w:ascii="Times New Roman" w:eastAsia="SimSun" w:hAnsi="Times New Roman" w:cs="Times New Roman"/>
          <w:szCs w:val="24"/>
        </w:rPr>
        <w:t>Marinela</w:t>
      </w:r>
      <w:proofErr w:type="spellEnd"/>
      <w:r w:rsidRPr="00751032">
        <w:rPr>
          <w:rFonts w:ascii="Times New Roman" w:eastAsia="SimSun" w:hAnsi="Times New Roman" w:cs="Times New Roman"/>
          <w:szCs w:val="24"/>
        </w:rPr>
        <w:t xml:space="preserve"> de Sousa Santos</w:t>
      </w:r>
    </w:p>
    <w:p w14:paraId="6820D44B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751032">
        <w:rPr>
          <w:rFonts w:ascii="Times New Roman" w:eastAsia="SimSun" w:hAnsi="Times New Roman" w:cs="Times New Roman"/>
          <w:szCs w:val="24"/>
        </w:rPr>
        <w:t>Recorrente: Soraya Maria Campos</w:t>
      </w:r>
    </w:p>
    <w:p w14:paraId="4E7D2EB7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751032">
        <w:rPr>
          <w:rFonts w:ascii="Times New Roman" w:eastAsia="SimSun" w:hAnsi="Times New Roman" w:cs="Times New Roman"/>
          <w:szCs w:val="24"/>
        </w:rPr>
        <w:t>Recorrido: Membro do Ministério Público do Estado do Paraná</w:t>
      </w:r>
    </w:p>
    <w:p w14:paraId="33760AC8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751032">
        <w:rPr>
          <w:rFonts w:ascii="Times New Roman" w:eastAsia="SimSun" w:hAnsi="Times New Roman" w:cs="Times New Roman"/>
          <w:szCs w:val="24"/>
        </w:rPr>
        <w:t>Objeto: Reclamação Disciplinar em desfavor de membro do Ministério Público do Estado do Paraná.</w:t>
      </w:r>
    </w:p>
    <w:p w14:paraId="79909005" w14:textId="77777777" w:rsid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  <w:lang w:eastAsia="pt-BR"/>
        </w:rPr>
      </w:pPr>
      <w:r w:rsidRPr="00751032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751032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O Conselho, por unanimidade, negou provimento ao presente Recurso Interno,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4EB94005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  <w:lang w:eastAsia="pt-BR"/>
        </w:rPr>
      </w:pPr>
    </w:p>
    <w:p w14:paraId="259E030A" w14:textId="198EF5E7" w:rsidR="00751032" w:rsidRDefault="00751032" w:rsidP="00644F4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61C3023" w14:textId="77777777" w:rsidR="00751032" w:rsidRDefault="00751032" w:rsidP="00644F49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751032">
        <w:rPr>
          <w:rFonts w:ascii="Times New Roman" w:eastAsia="Times New Roman" w:hAnsi="Times New Roman" w:cs="Times New Roman"/>
          <w:b/>
          <w:color w:val="000000"/>
          <w:szCs w:val="24"/>
        </w:rPr>
        <w:lastRenderedPageBreak/>
        <w:t xml:space="preserve">27) </w:t>
      </w:r>
      <w:r w:rsidRPr="00751032">
        <w:rPr>
          <w:rFonts w:ascii="Times New Roman" w:hAnsi="Times New Roman" w:cs="Times New Roman"/>
          <w:b/>
        </w:rPr>
        <w:t xml:space="preserve">Processo Administrativo Disciplinar n° 1.00128/2018-19 (Embargos de Declaração) </w:t>
      </w:r>
      <w:r w:rsidRPr="00751032">
        <w:rPr>
          <w:rFonts w:ascii="Times New Roman" w:hAnsi="Times New Roman" w:cs="Times New Roman"/>
        </w:rPr>
        <w:t xml:space="preserve">Relatora: Conselheira Fernanda </w:t>
      </w:r>
      <w:proofErr w:type="spellStart"/>
      <w:r w:rsidRPr="00751032">
        <w:rPr>
          <w:rFonts w:ascii="Times New Roman" w:hAnsi="Times New Roman" w:cs="Times New Roman"/>
        </w:rPr>
        <w:t>Marinela</w:t>
      </w:r>
      <w:proofErr w:type="spellEnd"/>
      <w:r w:rsidRPr="00751032">
        <w:rPr>
          <w:rFonts w:ascii="Times New Roman" w:hAnsi="Times New Roman" w:cs="Times New Roman"/>
        </w:rPr>
        <w:t xml:space="preserve"> de Sousa Santos </w:t>
      </w:r>
    </w:p>
    <w:p w14:paraId="33D9E844" w14:textId="77777777" w:rsidR="00751032" w:rsidRDefault="00751032" w:rsidP="00644F49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751032">
        <w:rPr>
          <w:rFonts w:ascii="Times New Roman" w:hAnsi="Times New Roman" w:cs="Times New Roman"/>
        </w:rPr>
        <w:t>Embargante: Membro do Ministério Público do Distrito Federal e Territórios</w:t>
      </w:r>
    </w:p>
    <w:p w14:paraId="0D8C2276" w14:textId="77777777" w:rsidR="00751032" w:rsidRDefault="00751032" w:rsidP="00644F49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751032">
        <w:rPr>
          <w:rFonts w:ascii="Times New Roman" w:hAnsi="Times New Roman" w:cs="Times New Roman"/>
        </w:rPr>
        <w:t xml:space="preserve"> Advogadas: Gabriela </w:t>
      </w:r>
      <w:proofErr w:type="spellStart"/>
      <w:r w:rsidRPr="00751032">
        <w:rPr>
          <w:rFonts w:ascii="Times New Roman" w:hAnsi="Times New Roman" w:cs="Times New Roman"/>
        </w:rPr>
        <w:t>Nehme</w:t>
      </w:r>
      <w:proofErr w:type="spellEnd"/>
      <w:r w:rsidRPr="00751032">
        <w:rPr>
          <w:rFonts w:ascii="Times New Roman" w:hAnsi="Times New Roman" w:cs="Times New Roman"/>
        </w:rPr>
        <w:t xml:space="preserve"> </w:t>
      </w:r>
      <w:proofErr w:type="spellStart"/>
      <w:r w:rsidRPr="00751032">
        <w:rPr>
          <w:rFonts w:ascii="Times New Roman" w:hAnsi="Times New Roman" w:cs="Times New Roman"/>
        </w:rPr>
        <w:t>Bemfica</w:t>
      </w:r>
      <w:proofErr w:type="spellEnd"/>
      <w:r w:rsidRPr="00751032">
        <w:rPr>
          <w:rFonts w:ascii="Times New Roman" w:hAnsi="Times New Roman" w:cs="Times New Roman"/>
        </w:rPr>
        <w:t xml:space="preserve"> – OAB/DF n.º 32.151; Marina Aparecida Mota Gomes – OAB/DF n.º 56.485 </w:t>
      </w:r>
    </w:p>
    <w:p w14:paraId="22981AB4" w14:textId="5412D36C" w:rsidR="00751032" w:rsidRPr="00751032" w:rsidRDefault="00751032" w:rsidP="00644F49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51032">
        <w:rPr>
          <w:rFonts w:ascii="Times New Roman" w:hAnsi="Times New Roman" w:cs="Times New Roman"/>
        </w:rPr>
        <w:t>Objeto: Membro do Ministério Público do Distrito Federal e Territórios. Conduta incompatível com o cargo. Aquisição de imóvel com valor desproporcional à evolução de patrimônio e renda. Portaria CNMP-CN n° 28/2018. Embasado no Procedimento Avocado CNMP n° 0.00.000.000128/2017-20.</w:t>
      </w:r>
    </w:p>
    <w:p w14:paraId="195CA566" w14:textId="6C674E39" w:rsidR="00C474F4" w:rsidRDefault="00751032" w:rsidP="00644F49">
      <w:pPr>
        <w:pStyle w:val="Padro"/>
        <w:snapToGrid w:val="0"/>
        <w:spacing w:line="200" w:lineRule="atLeast"/>
        <w:ind w:hanging="556"/>
        <w:jc w:val="both"/>
        <w:rPr>
          <w:rFonts w:ascii="Times New Roman" w:hAnsi="Times New Roman" w:cs="Times New Roman"/>
        </w:rPr>
      </w:pPr>
      <w:r w:rsidRPr="00751032">
        <w:rPr>
          <w:rFonts w:ascii="Times New Roman" w:hAnsi="Times New Roman" w:cs="Times New Roman"/>
          <w:b/>
        </w:rPr>
        <w:t xml:space="preserve">        Decisão:</w:t>
      </w:r>
      <w:r w:rsidRPr="00751032">
        <w:rPr>
          <w:rFonts w:ascii="Times New Roman" w:hAnsi="Times New Roman" w:cs="Times New Roman"/>
        </w:rPr>
        <w:t xml:space="preserve"> O Conselho, por unanimidade, negou provimento aos presentes Embargos de Declaração, nos termos do voto da Relatora.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202246DA" w14:textId="77777777" w:rsidR="00751032" w:rsidRDefault="00751032" w:rsidP="00644F49">
      <w:pPr>
        <w:pStyle w:val="Padro"/>
        <w:snapToGrid w:val="0"/>
        <w:spacing w:line="200" w:lineRule="atLeast"/>
        <w:ind w:hanging="556"/>
        <w:jc w:val="both"/>
        <w:rPr>
          <w:rFonts w:ascii="Times New Roman" w:hAnsi="Times New Roman" w:cs="Times New Roman"/>
        </w:rPr>
      </w:pPr>
    </w:p>
    <w:p w14:paraId="28A54474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/>
        </w:rPr>
      </w:pPr>
      <w:r w:rsidRPr="00751032">
        <w:rPr>
          <w:rFonts w:ascii="Times New Roman" w:hAnsi="Times New Roman" w:cs="Times New Roman"/>
          <w:b/>
        </w:rPr>
        <w:t xml:space="preserve">28) Processo Administrativo Disciplinar n° 1.00128/2018-19 </w:t>
      </w:r>
    </w:p>
    <w:p w14:paraId="15C49CF6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751032">
        <w:rPr>
          <w:rFonts w:ascii="Times New Roman" w:hAnsi="Times New Roman" w:cs="Times New Roman"/>
        </w:rPr>
        <w:t xml:space="preserve">Relator: Conselheiro Oswaldo D’Albuquerque Lima Neto Requerente: Corregedoria Nacional do Ministério Público </w:t>
      </w:r>
    </w:p>
    <w:p w14:paraId="7A8ED6D6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751032">
        <w:rPr>
          <w:rFonts w:ascii="Times New Roman" w:hAnsi="Times New Roman" w:cs="Times New Roman"/>
        </w:rPr>
        <w:t xml:space="preserve">Requerido: Membro do Ministério Público do Distrito Federal e Territórios </w:t>
      </w:r>
    </w:p>
    <w:p w14:paraId="00D60449" w14:textId="77777777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751032">
        <w:rPr>
          <w:rFonts w:ascii="Times New Roman" w:hAnsi="Times New Roman" w:cs="Times New Roman"/>
        </w:rPr>
        <w:t xml:space="preserve">Advogadas: Gabriela </w:t>
      </w:r>
      <w:proofErr w:type="spellStart"/>
      <w:r w:rsidRPr="00751032">
        <w:rPr>
          <w:rFonts w:ascii="Times New Roman" w:hAnsi="Times New Roman" w:cs="Times New Roman"/>
        </w:rPr>
        <w:t>Nehme</w:t>
      </w:r>
      <w:proofErr w:type="spellEnd"/>
      <w:r w:rsidRPr="00751032">
        <w:rPr>
          <w:rFonts w:ascii="Times New Roman" w:hAnsi="Times New Roman" w:cs="Times New Roman"/>
        </w:rPr>
        <w:t xml:space="preserve"> </w:t>
      </w:r>
      <w:proofErr w:type="spellStart"/>
      <w:r w:rsidRPr="00751032">
        <w:rPr>
          <w:rFonts w:ascii="Times New Roman" w:hAnsi="Times New Roman" w:cs="Times New Roman"/>
        </w:rPr>
        <w:t>Bemfica</w:t>
      </w:r>
      <w:proofErr w:type="spellEnd"/>
      <w:r w:rsidRPr="00751032">
        <w:rPr>
          <w:rFonts w:ascii="Times New Roman" w:hAnsi="Times New Roman" w:cs="Times New Roman"/>
        </w:rPr>
        <w:t xml:space="preserve"> – OAB/DF n.º 32.151; Marina Aparecida Mota Gomes – OAB/DF n.º 56.485 </w:t>
      </w:r>
    </w:p>
    <w:p w14:paraId="5E04CDB8" w14:textId="2D6F20EA" w:rsidR="00751032" w:rsidRPr="00751032" w:rsidRDefault="00751032" w:rsidP="00751032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b/>
        </w:rPr>
      </w:pPr>
      <w:r w:rsidRPr="00751032">
        <w:rPr>
          <w:rFonts w:ascii="Times New Roman" w:hAnsi="Times New Roman" w:cs="Times New Roman"/>
        </w:rPr>
        <w:t>Objeto: Membro do Ministério Público do Distrito Federal e Territórios. Conduta incompatível com o cargo. Aquisição de imóvel com valor desproporcional à evolução de patrimônio e renda. Portaria CNMP-CN n° 28/2018. Embasado no Procedimento Avocado CNMP n° 0.00.000.000128/2017-20.</w:t>
      </w:r>
    </w:p>
    <w:p w14:paraId="5B6E123D" w14:textId="41A80785" w:rsidR="00023B69" w:rsidRPr="00751032" w:rsidRDefault="00751032" w:rsidP="00644F49">
      <w:pPr>
        <w:tabs>
          <w:tab w:val="left" w:pos="7308"/>
        </w:tabs>
        <w:snapToGrid w:val="0"/>
        <w:spacing w:line="100" w:lineRule="atLeast"/>
        <w:ind w:hanging="556"/>
        <w:jc w:val="both"/>
        <w:rPr>
          <w:rFonts w:cs="Times New Roman"/>
          <w:lang w:eastAsia="ar-SA"/>
        </w:rPr>
      </w:pPr>
      <w:r w:rsidRPr="00751032">
        <w:rPr>
          <w:b/>
        </w:rPr>
        <w:t xml:space="preserve">         Decisão:</w:t>
      </w:r>
      <w:r>
        <w:t xml:space="preserve"> O Conselho, por unanimidade, rejeitou as preliminares suscitadas e, no mérito, julgou procedente o presente Processo Administrativo Disciplinar, para aplicar ao Membro do Ministério Público do Distrito Federal e Territórios a penalidade de demissão, devendo o Procurador-Geral da República interpor a respectiva ação judicial de perda de cargo, considerando, por maioria, o enquadramento da conduta definido no voto-vista apresentado pelo Conselheiro Luciano Maia, vencido, neste ponto, o relator originário do feito, Conselheiro Fábio </w:t>
      </w:r>
      <w:proofErr w:type="spellStart"/>
      <w:r>
        <w:t>Stica</w:t>
      </w:r>
      <w:proofErr w:type="spellEnd"/>
      <w:r>
        <w:t xml:space="preserve">, que considerava a reincidência como fundamento para a aplicação da penalidade de demissão e não previa o reconhecimento da falta funcional como ato de improbidade administrativa, tendo sido acompanhado, na 14ª Sessão Ordinária de 2019, pelos então Conselheiros Orlando </w:t>
      </w:r>
      <w:proofErr w:type="spellStart"/>
      <w:r>
        <w:t>Rochadel</w:t>
      </w:r>
      <w:proofErr w:type="spellEnd"/>
      <w:r>
        <w:t>, Leonardo Accioly e Erick Venâncio.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3F5306D8" w14:textId="77777777" w:rsidR="00023B69" w:rsidRDefault="00023B69" w:rsidP="00023B69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</w:p>
    <w:p w14:paraId="3EAFFA48" w14:textId="77777777" w:rsidR="00B6731B" w:rsidRPr="00B6731B" w:rsidRDefault="00751032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  <w:lang w:eastAsia="ar-SA"/>
        </w:rPr>
      </w:pPr>
      <w:r w:rsidRPr="00B6731B">
        <w:rPr>
          <w:rFonts w:cs="Times New Roman"/>
          <w:b/>
          <w:lang w:eastAsia="ar-SA"/>
        </w:rPr>
        <w:t xml:space="preserve">29) </w:t>
      </w:r>
      <w:r w:rsidR="00B6731B" w:rsidRPr="00B6731B">
        <w:rPr>
          <w:rFonts w:cs="Times New Roman"/>
          <w:b/>
          <w:lang w:eastAsia="ar-SA"/>
        </w:rPr>
        <w:t>Procedimento de Controle Administrativo n° 1.00801/2019-92 (Recurso Interno)</w:t>
      </w:r>
    </w:p>
    <w:p w14:paraId="002172B4" w14:textId="77777777" w:rsidR="00B6731B" w:rsidRP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B6731B">
        <w:rPr>
          <w:rFonts w:cs="Times New Roman"/>
          <w:lang w:eastAsia="ar-SA"/>
        </w:rPr>
        <w:t>Relator: Cons. Silvio Roberto Oliveira de Amorim Junior</w:t>
      </w:r>
    </w:p>
    <w:p w14:paraId="1E3A2601" w14:textId="77777777" w:rsidR="00B6731B" w:rsidRP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B6731B">
        <w:rPr>
          <w:rFonts w:cs="Times New Roman"/>
          <w:lang w:eastAsia="ar-SA"/>
        </w:rPr>
        <w:t>Recorrente: Moacir Guimarães Morais Filho</w:t>
      </w:r>
    </w:p>
    <w:p w14:paraId="37D0BA33" w14:textId="77777777" w:rsidR="00B6731B" w:rsidRP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B6731B">
        <w:rPr>
          <w:rFonts w:cs="Times New Roman"/>
          <w:lang w:eastAsia="ar-SA"/>
        </w:rPr>
        <w:t>Recorrido: Ministério Público Federal</w:t>
      </w:r>
    </w:p>
    <w:p w14:paraId="154A5859" w14:textId="48E2481F" w:rsidR="00B6731B" w:rsidRDefault="00B6731B" w:rsidP="00B6731B">
      <w:pPr>
        <w:tabs>
          <w:tab w:val="left" w:pos="7308"/>
        </w:tabs>
        <w:snapToGrid w:val="0"/>
        <w:spacing w:line="100" w:lineRule="atLeast"/>
        <w:jc w:val="both"/>
      </w:pPr>
      <w:r w:rsidRPr="00B6731B">
        <w:rPr>
          <w:rFonts w:cs="Times New Roman"/>
          <w:lang w:eastAsia="ar-SA"/>
        </w:rPr>
        <w:lastRenderedPageBreak/>
        <w:t>Objeto: Ministério Público Federal. Controle. Ato de autoria da Corregedora-Geral do</w:t>
      </w:r>
      <w:r>
        <w:rPr>
          <w:rFonts w:cs="Times New Roman"/>
          <w:lang w:eastAsia="ar-SA"/>
        </w:rPr>
        <w:t xml:space="preserve"> </w:t>
      </w:r>
      <w:r w:rsidRPr="00B6731B">
        <w:rPr>
          <w:rFonts w:cs="Times New Roman"/>
          <w:lang w:eastAsia="ar-SA"/>
        </w:rPr>
        <w:t>Ministério Público Federal. Portaria CMPF n° 73/2019. Instauração de Inquérito contra o</w:t>
      </w:r>
      <w:r>
        <w:rPr>
          <w:rFonts w:cs="Times New Roman"/>
          <w:lang w:eastAsia="ar-SA"/>
        </w:rPr>
        <w:t xml:space="preserve"> </w:t>
      </w:r>
      <w:r w:rsidRPr="00B6731B">
        <w:rPr>
          <w:rFonts w:cs="Times New Roman"/>
          <w:lang w:eastAsia="ar-SA"/>
        </w:rPr>
        <w:t>requerente. Assunto conexo com a Reclamação Disciplinar CNMP n° 1.00052/219-85.</w:t>
      </w:r>
      <w:r w:rsidRPr="00B6731B">
        <w:rPr>
          <w:rFonts w:cs="Times New Roman"/>
          <w:lang w:eastAsia="ar-SA"/>
        </w:rPr>
        <w:cr/>
      </w:r>
      <w:r>
        <w:t>Sustentação Oral: Moacir Guimarães Morais Filho – Recorrente</w:t>
      </w:r>
    </w:p>
    <w:p w14:paraId="6DBB36D4" w14:textId="7ED1C69A" w:rsidR="00B6731B" w:rsidRPr="00751032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B6731B">
        <w:rPr>
          <w:b/>
        </w:rPr>
        <w:t>Decisão:</w:t>
      </w:r>
      <w:r>
        <w:t xml:space="preserve"> O Conselho, por unanimidade, negou provimento ao presente Recurso Interno,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53CDBF07" w14:textId="6B7AD8A0" w:rsidR="00023B69" w:rsidRDefault="00023B69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1C4529B1" w14:textId="08E29479" w:rsidR="00B6731B" w:rsidRP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</w:rPr>
      </w:pPr>
      <w:r w:rsidRPr="00B6731B">
        <w:rPr>
          <w:rFonts w:cs="Times New Roman"/>
          <w:b/>
        </w:rPr>
        <w:t>30) Representação p</w:t>
      </w:r>
      <w:r>
        <w:rPr>
          <w:rFonts w:cs="Times New Roman"/>
          <w:b/>
        </w:rPr>
        <w:t>or Inércia ou Excesso de Prazo n</w:t>
      </w:r>
      <w:r w:rsidRPr="00B6731B">
        <w:rPr>
          <w:rFonts w:cs="Times New Roman"/>
          <w:b/>
        </w:rPr>
        <w:t>° 1.00835/2019-40 (Recurso Interno)</w:t>
      </w:r>
    </w:p>
    <w:p w14:paraId="245D2D04" w14:textId="787BDE02" w:rsidR="00B6731B" w:rsidRPr="00B6731B" w:rsidRDefault="00B6731B" w:rsidP="00B6731B">
      <w:pPr>
        <w:tabs>
          <w:tab w:val="left" w:pos="5405"/>
        </w:tabs>
        <w:snapToGrid w:val="0"/>
        <w:spacing w:line="100" w:lineRule="atLeast"/>
        <w:jc w:val="both"/>
        <w:rPr>
          <w:rFonts w:cs="Times New Roman"/>
        </w:rPr>
      </w:pPr>
      <w:r w:rsidRPr="00B6731B">
        <w:rPr>
          <w:rFonts w:cs="Times New Roman"/>
        </w:rPr>
        <w:t>Relatora: Conselheira Sandra Krieger Gonçalves</w:t>
      </w:r>
      <w:r>
        <w:rPr>
          <w:rFonts w:cs="Times New Roman"/>
        </w:rPr>
        <w:tab/>
      </w:r>
    </w:p>
    <w:p w14:paraId="2594B165" w14:textId="77777777" w:rsidR="00B6731B" w:rsidRP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6731B">
        <w:rPr>
          <w:rFonts w:cs="Times New Roman"/>
        </w:rPr>
        <w:t>Recorrente: Thelma Alba Costa de Sousa</w:t>
      </w:r>
    </w:p>
    <w:p w14:paraId="54663958" w14:textId="77777777" w:rsidR="00B6731B" w:rsidRP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6731B">
        <w:rPr>
          <w:rFonts w:cs="Times New Roman"/>
        </w:rPr>
        <w:t>Recorrido: Ministério Público do Trabalho</w:t>
      </w:r>
    </w:p>
    <w:p w14:paraId="177C5846" w14:textId="146C1DB2" w:rsidR="00B6731B" w:rsidRP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6731B">
        <w:rPr>
          <w:rFonts w:cs="Times New Roman"/>
        </w:rPr>
        <w:t>Objeto: Ministério Público do Trabalho. Denúncia contra SINTESP – Sindicato dos</w:t>
      </w:r>
      <w:r>
        <w:rPr>
          <w:rFonts w:cs="Times New Roman"/>
        </w:rPr>
        <w:t xml:space="preserve"> </w:t>
      </w:r>
      <w:r w:rsidRPr="00B6731B">
        <w:rPr>
          <w:rFonts w:cs="Times New Roman"/>
        </w:rPr>
        <w:t>Trabalhadores em Saúde Pública do Estado do Pará, núcleo de Santarém, por parte de agentes</w:t>
      </w:r>
    </w:p>
    <w:p w14:paraId="50BCF928" w14:textId="3DEFEB9A" w:rsidR="00B6731B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6731B">
        <w:rPr>
          <w:rFonts w:cs="Times New Roman"/>
        </w:rPr>
        <w:t xml:space="preserve">comunitários de saúde. Alegação de inércia por parte de </w:t>
      </w:r>
      <w:r>
        <w:rPr>
          <w:rFonts w:cs="Times New Roman"/>
        </w:rPr>
        <w:t xml:space="preserve">membro do Ministério Público do </w:t>
      </w:r>
      <w:r w:rsidRPr="00B6731B">
        <w:rPr>
          <w:rFonts w:cs="Times New Roman"/>
        </w:rPr>
        <w:t>Trabalho</w:t>
      </w:r>
      <w:r>
        <w:rPr>
          <w:rFonts w:cs="Times New Roman"/>
        </w:rPr>
        <w:t>.</w:t>
      </w:r>
    </w:p>
    <w:p w14:paraId="12BBE147" w14:textId="6F06639A" w:rsidR="00B6731B" w:rsidRDefault="00B6731B" w:rsidP="00B6731B">
      <w:pPr>
        <w:tabs>
          <w:tab w:val="left" w:pos="7308"/>
        </w:tabs>
        <w:snapToGrid w:val="0"/>
        <w:spacing w:line="100" w:lineRule="atLeast"/>
        <w:jc w:val="both"/>
      </w:pPr>
      <w:r>
        <w:t xml:space="preserve">Sustentação Oral: Thelma Alba Costa de Sousa – Recorrente; Márcio Amazonas Cabral de Andrade – Pelo Recorrido; José </w:t>
      </w:r>
      <w:proofErr w:type="spellStart"/>
      <w:r>
        <w:t>Antonio</w:t>
      </w:r>
      <w:proofErr w:type="spellEnd"/>
      <w:r>
        <w:t xml:space="preserve"> Vieira de Freitas Filho – Presidente da ANPT</w:t>
      </w:r>
    </w:p>
    <w:p w14:paraId="382E4C30" w14:textId="7C711982" w:rsidR="00B6731B" w:rsidRPr="00751032" w:rsidRDefault="00B6731B" w:rsidP="00B6731B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6731B">
        <w:rPr>
          <w:b/>
        </w:rPr>
        <w:t>Decisão:</w:t>
      </w:r>
      <w:r>
        <w:t xml:space="preserve"> O Conselho, por unanimidade, não conheceu o presente Recurso Interno, nos termos do voto da Relatora.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333290D" w14:textId="7CC13ED9" w:rsidR="00023B69" w:rsidRDefault="00023B69" w:rsidP="003A0D96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DAD7CE5" w14:textId="77777777" w:rsidR="00B6731B" w:rsidRPr="00B6731B" w:rsidRDefault="00B6731B" w:rsidP="00B673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B6731B">
        <w:rPr>
          <w:rFonts w:ascii="Times New Roman" w:eastAsia="Times New Roman" w:hAnsi="Times New Roman" w:cs="Times New Roman"/>
          <w:b/>
          <w:color w:val="000000"/>
          <w:szCs w:val="24"/>
        </w:rPr>
        <w:t>31) Representação por Inércia ou Excesso de Prazo n° 1.00116/2020-18</w:t>
      </w:r>
    </w:p>
    <w:p w14:paraId="039D6963" w14:textId="77777777" w:rsidR="00B6731B" w:rsidRPr="00B6731B" w:rsidRDefault="00B6731B" w:rsidP="00B673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B6731B">
        <w:rPr>
          <w:rFonts w:ascii="Times New Roman" w:eastAsia="Times New Roman" w:hAnsi="Times New Roman" w:cs="Times New Roman"/>
          <w:color w:val="000000"/>
          <w:szCs w:val="24"/>
        </w:rPr>
        <w:t>Relator: Cons. Otavio Luiz Rodrigues Junior</w:t>
      </w:r>
    </w:p>
    <w:p w14:paraId="48E0A8BF" w14:textId="77777777" w:rsidR="00B6731B" w:rsidRPr="00B6731B" w:rsidRDefault="00B6731B" w:rsidP="00B673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B6731B">
        <w:rPr>
          <w:rFonts w:ascii="Times New Roman" w:eastAsia="Times New Roman" w:hAnsi="Times New Roman" w:cs="Times New Roman"/>
          <w:color w:val="000000"/>
          <w:szCs w:val="24"/>
        </w:rPr>
        <w:t>Requerente: Flavio Lima de Oliveira</w:t>
      </w:r>
    </w:p>
    <w:p w14:paraId="6DB6808D" w14:textId="77777777" w:rsidR="00B6731B" w:rsidRPr="00B6731B" w:rsidRDefault="00B6731B" w:rsidP="00B673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B6731B">
        <w:rPr>
          <w:rFonts w:ascii="Times New Roman" w:eastAsia="Times New Roman" w:hAnsi="Times New Roman" w:cs="Times New Roman"/>
          <w:color w:val="000000"/>
          <w:szCs w:val="24"/>
        </w:rPr>
        <w:t>Requerido: Ministério Público do Estado de Minas Gerais</w:t>
      </w:r>
    </w:p>
    <w:p w14:paraId="19EC7874" w14:textId="63541C78" w:rsidR="00B6731B" w:rsidRDefault="00B6731B" w:rsidP="00B673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B6731B">
        <w:rPr>
          <w:rFonts w:ascii="Times New Roman" w:eastAsia="Times New Roman" w:hAnsi="Times New Roman" w:cs="Times New Roman"/>
          <w:color w:val="000000"/>
          <w:szCs w:val="24"/>
        </w:rPr>
        <w:t>Objeto: Ministério Público do Estado de Minas Gerais. Inquérito Civil MPMG0223.14.001344-0. Alegação de morosidade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2CD51FC8" w14:textId="04736EA6" w:rsidR="00B6731B" w:rsidRPr="00B6731B" w:rsidRDefault="00B6731B" w:rsidP="00B673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B6731B">
        <w:rPr>
          <w:rFonts w:ascii="Times New Roman" w:hAnsi="Times New Roman" w:cs="Times New Roman"/>
          <w:b/>
        </w:rPr>
        <w:t>Decisão:</w:t>
      </w:r>
      <w:r w:rsidRPr="00B6731B">
        <w:rPr>
          <w:rFonts w:ascii="Times New Roman" w:hAnsi="Times New Roman" w:cs="Times New Roman"/>
        </w:rPr>
        <w:t xml:space="preserve"> O Conselho, por unanimidade, julgou procedente a presente Representação, determinando a abertura de Processo Administrativo Disciplinar em face do Promotor de Justiça da 3ª Promotoria de Justiça da Comarca de Divinópolis/MG, nos termos do voto do Relator. Ausentes, justificadamente,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64D6CB79" w14:textId="77777777" w:rsidR="00B6731B" w:rsidRDefault="00B6731B" w:rsidP="00B6731B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szCs w:val="24"/>
        </w:rPr>
      </w:pPr>
    </w:p>
    <w:p w14:paraId="4520DE34" w14:textId="77777777" w:rsidR="00377DBA" w:rsidRPr="00377DBA" w:rsidRDefault="00B6731B" w:rsidP="00377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szCs w:val="24"/>
        </w:rPr>
      </w:pPr>
      <w:r w:rsidRPr="00377DBA">
        <w:rPr>
          <w:rFonts w:ascii="Times New Roman" w:eastAsia="Times New Roman" w:hAnsi="Times New Roman" w:cs="Times New Roman"/>
          <w:b/>
          <w:szCs w:val="24"/>
        </w:rPr>
        <w:t>32)</w:t>
      </w:r>
      <w:r w:rsidR="00377DBA" w:rsidRPr="00377DBA">
        <w:rPr>
          <w:rFonts w:ascii="Times New Roman" w:eastAsia="Times New Roman" w:hAnsi="Times New Roman" w:cs="Times New Roman"/>
          <w:b/>
          <w:szCs w:val="24"/>
        </w:rPr>
        <w:t xml:space="preserve"> Reclamação Disciplinar n° 1.00265/2020-22</w:t>
      </w:r>
    </w:p>
    <w:p w14:paraId="18F94A5C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377DBA">
        <w:rPr>
          <w:rFonts w:ascii="Times New Roman" w:eastAsia="Times New Roman" w:hAnsi="Times New Roman" w:cs="Times New Roman"/>
          <w:szCs w:val="24"/>
        </w:rPr>
        <w:t>Relator: Cons. Rinaldo Reis Lima</w:t>
      </w:r>
    </w:p>
    <w:p w14:paraId="2EA65A41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377DBA">
        <w:rPr>
          <w:rFonts w:ascii="Times New Roman" w:eastAsia="Times New Roman" w:hAnsi="Times New Roman" w:cs="Times New Roman"/>
          <w:szCs w:val="24"/>
        </w:rPr>
        <w:t>Requerente: Fernanda Maria Moreira de Almeida Lobo</w:t>
      </w:r>
    </w:p>
    <w:p w14:paraId="3EE1373F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377DBA">
        <w:rPr>
          <w:rFonts w:ascii="Times New Roman" w:eastAsia="Times New Roman" w:hAnsi="Times New Roman" w:cs="Times New Roman"/>
          <w:szCs w:val="24"/>
        </w:rPr>
        <w:lastRenderedPageBreak/>
        <w:t>Requerido: Membro do Ministério Público do Estado de Alagoas</w:t>
      </w:r>
    </w:p>
    <w:p w14:paraId="6111383D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377DBA">
        <w:rPr>
          <w:rFonts w:ascii="Times New Roman" w:eastAsia="Times New Roman" w:hAnsi="Times New Roman" w:cs="Times New Roman"/>
          <w:szCs w:val="24"/>
        </w:rPr>
        <w:t>Objeto: Reclamação Disciplinar instaurada em desfavor de membro do Ministério Público do</w:t>
      </w:r>
    </w:p>
    <w:p w14:paraId="1F48E0A3" w14:textId="18A283D0" w:rsidR="00B6731B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377DBA">
        <w:rPr>
          <w:rFonts w:ascii="Times New Roman" w:eastAsia="Times New Roman" w:hAnsi="Times New Roman" w:cs="Times New Roman"/>
          <w:szCs w:val="24"/>
        </w:rPr>
        <w:t>Estado de Alagoas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6B222997" w14:textId="24624A1A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377DBA">
        <w:rPr>
          <w:rFonts w:ascii="Times New Roman" w:hAnsi="Times New Roman" w:cs="Times New Roman"/>
          <w:b/>
        </w:rPr>
        <w:t>Decisão:</w:t>
      </w:r>
      <w:r w:rsidRPr="00377DBA">
        <w:rPr>
          <w:rFonts w:ascii="Times New Roman" w:hAnsi="Times New Roman" w:cs="Times New Roman"/>
        </w:rPr>
        <w:t xml:space="preserve"> O Conselho, por unanimidade, referendou a decisão que determinou a instauração de Processo Administrativo Disciplinar em face de Membro do Ministério Público do Estado de Alagoas, nos termos do voto do Relator. Ausentes, justificadamente, o Conselheiro Luiz Fernando Bandeira, a Conselheira Sandra Krieger,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6DEBBD1B" w14:textId="77777777" w:rsidR="003A0D96" w:rsidRPr="00023B69" w:rsidRDefault="003A0D96" w:rsidP="003A0D96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</w:p>
    <w:p w14:paraId="70265D9B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b/>
          <w:szCs w:val="24"/>
        </w:rPr>
      </w:pPr>
      <w:r w:rsidRPr="00377DBA">
        <w:rPr>
          <w:rFonts w:ascii="Times New Roman" w:eastAsia="SimSun" w:hAnsi="Times New Roman" w:cs="Times New Roman"/>
          <w:b/>
          <w:szCs w:val="24"/>
        </w:rPr>
        <w:t>33) Pedido de Providências n° 1.00006/2020-38 (Embargos de Declaração)</w:t>
      </w:r>
    </w:p>
    <w:p w14:paraId="0AE1EF22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77DBA">
        <w:rPr>
          <w:rFonts w:ascii="Times New Roman" w:eastAsia="SimSun" w:hAnsi="Times New Roman" w:cs="Times New Roman"/>
          <w:szCs w:val="24"/>
        </w:rPr>
        <w:t>Relator: Cons. Luciano Nunes Maia Freire</w:t>
      </w:r>
    </w:p>
    <w:p w14:paraId="189FAD84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77DBA">
        <w:rPr>
          <w:rFonts w:ascii="Times New Roman" w:eastAsia="SimSun" w:hAnsi="Times New Roman" w:cs="Times New Roman"/>
          <w:szCs w:val="24"/>
        </w:rPr>
        <w:t>Embargante: Soraya Maria Campos</w:t>
      </w:r>
    </w:p>
    <w:p w14:paraId="40D06357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77DBA">
        <w:rPr>
          <w:rFonts w:ascii="Times New Roman" w:eastAsia="SimSun" w:hAnsi="Times New Roman" w:cs="Times New Roman"/>
          <w:szCs w:val="24"/>
        </w:rPr>
        <w:t>Embargado: Ministério Público do Estado do Paraná</w:t>
      </w:r>
    </w:p>
    <w:p w14:paraId="157FD7E6" w14:textId="77777777" w:rsidR="00377DBA" w:rsidRP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77DBA">
        <w:rPr>
          <w:rFonts w:ascii="Times New Roman" w:eastAsia="SimSun" w:hAnsi="Times New Roman" w:cs="Times New Roman"/>
          <w:szCs w:val="24"/>
        </w:rPr>
        <w:t>Objeto: Ministério Público do Estado do Paraná. Arquivamento de notícia de fato. Suposta</w:t>
      </w:r>
    </w:p>
    <w:p w14:paraId="2EF7F0C1" w14:textId="1828E8EF" w:rsidR="003A0D96" w:rsidRDefault="00377DBA" w:rsidP="00377DBA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77DBA">
        <w:rPr>
          <w:rFonts w:ascii="Times New Roman" w:eastAsia="SimSun" w:hAnsi="Times New Roman" w:cs="Times New Roman"/>
          <w:szCs w:val="24"/>
        </w:rPr>
        <w:t>denunciação caluniosa</w:t>
      </w:r>
      <w:r>
        <w:rPr>
          <w:rFonts w:ascii="Times New Roman" w:eastAsia="SimSun" w:hAnsi="Times New Roman" w:cs="Times New Roman"/>
          <w:szCs w:val="24"/>
        </w:rPr>
        <w:t>.</w:t>
      </w:r>
    </w:p>
    <w:p w14:paraId="2B312A1A" w14:textId="0A989798" w:rsid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  <w:r w:rsidRPr="00377DBA">
        <w:rPr>
          <w:rFonts w:ascii="Times New Roman" w:hAnsi="Times New Roman" w:cs="Times New Roman"/>
          <w:b/>
        </w:rPr>
        <w:t>Decisão:</w:t>
      </w:r>
      <w:r w:rsidRPr="00377DBA">
        <w:rPr>
          <w:rFonts w:ascii="Times New Roman" w:hAnsi="Times New Roman" w:cs="Times New Roman"/>
        </w:rPr>
        <w:t xml:space="preserve"> O Conselho, por unanimidade, negou provimento aos presentes Embargos de Declaração, nos termos do voto do Relator. Ausentes, justificadamente, o Conselheiro Luiz Fernando Bandeira, a Conselheira Sandra Krieger,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25E543BF" w14:textId="77777777" w:rsidR="00377DBA" w:rsidRDefault="00377DBA" w:rsidP="00377DBA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</w:rPr>
      </w:pPr>
    </w:p>
    <w:p w14:paraId="545D8A49" w14:textId="77777777" w:rsidR="00DB05A8" w:rsidRPr="00DB05A8" w:rsidRDefault="00377DBA" w:rsidP="00DB05A8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377DBA">
        <w:rPr>
          <w:rFonts w:ascii="Times New Roman" w:eastAsia="SimSun" w:hAnsi="Times New Roman" w:cs="Times New Roman"/>
          <w:b/>
          <w:szCs w:val="24"/>
        </w:rPr>
        <w:t>34)</w:t>
      </w:r>
      <w:r>
        <w:rPr>
          <w:rFonts w:ascii="Times New Roman" w:eastAsia="SimSun" w:hAnsi="Times New Roman" w:cs="Times New Roman"/>
          <w:b/>
          <w:szCs w:val="24"/>
        </w:rPr>
        <w:t xml:space="preserve"> </w:t>
      </w:r>
      <w:r w:rsidR="00DB05A8" w:rsidRPr="00DB05A8">
        <w:rPr>
          <w:rFonts w:ascii="Times New Roman" w:eastAsia="SimSun" w:hAnsi="Times New Roman" w:cs="Times New Roman"/>
          <w:b/>
          <w:szCs w:val="24"/>
        </w:rPr>
        <w:t>Revisão de Decisão do Conselho n° 1.00150/2020-74 (Embargos de Declaração)</w:t>
      </w:r>
    </w:p>
    <w:p w14:paraId="238EF5BA" w14:textId="77777777" w:rsidR="00DB05A8" w:rsidRPr="00DB05A8" w:rsidRDefault="00DB05A8" w:rsidP="00DB05A8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DB05A8">
        <w:rPr>
          <w:rFonts w:ascii="Times New Roman" w:eastAsia="SimSun" w:hAnsi="Times New Roman" w:cs="Times New Roman"/>
          <w:szCs w:val="24"/>
        </w:rPr>
        <w:t>Relator: Cons. Oswaldo D'Albuquerque Lima Neto</w:t>
      </w:r>
    </w:p>
    <w:p w14:paraId="3E75A6EE" w14:textId="77777777" w:rsidR="00DB05A8" w:rsidRPr="00DB05A8" w:rsidRDefault="00DB05A8" w:rsidP="00DB05A8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DB05A8">
        <w:rPr>
          <w:rFonts w:ascii="Times New Roman" w:eastAsia="SimSun" w:hAnsi="Times New Roman" w:cs="Times New Roman"/>
          <w:szCs w:val="24"/>
        </w:rPr>
        <w:t>Embargante: Soraya Maria Campos</w:t>
      </w:r>
    </w:p>
    <w:p w14:paraId="4291C171" w14:textId="77777777" w:rsidR="00DB05A8" w:rsidRPr="00DB05A8" w:rsidRDefault="00DB05A8" w:rsidP="00DB05A8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DB05A8">
        <w:rPr>
          <w:rFonts w:ascii="Times New Roman" w:eastAsia="SimSun" w:hAnsi="Times New Roman" w:cs="Times New Roman"/>
          <w:szCs w:val="24"/>
        </w:rPr>
        <w:t>Embargado: Conselho Nacional do Ministério Público</w:t>
      </w:r>
    </w:p>
    <w:p w14:paraId="6CB6E2BE" w14:textId="77777777" w:rsidR="00DB05A8" w:rsidRPr="00DB05A8" w:rsidRDefault="00DB05A8" w:rsidP="00DB05A8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DB05A8">
        <w:rPr>
          <w:rFonts w:ascii="Times New Roman" w:eastAsia="SimSun" w:hAnsi="Times New Roman" w:cs="Times New Roman"/>
          <w:szCs w:val="24"/>
        </w:rPr>
        <w:t>Objeto: Conselho Nacional do Ministério Público. Revisão de decisão exarada no Processo n.º</w:t>
      </w:r>
    </w:p>
    <w:p w14:paraId="6764B1E1" w14:textId="3F2572EF" w:rsidR="00377DBA" w:rsidRDefault="00DB05A8" w:rsidP="00DB05A8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DB05A8">
        <w:rPr>
          <w:rFonts w:ascii="Times New Roman" w:eastAsia="SimSun" w:hAnsi="Times New Roman" w:cs="Times New Roman"/>
          <w:szCs w:val="24"/>
        </w:rPr>
        <w:t>1.00953/2019-68.</w:t>
      </w:r>
    </w:p>
    <w:p w14:paraId="3504350B" w14:textId="73FCB817" w:rsidR="00F32EBD" w:rsidRPr="00CD5C56" w:rsidRDefault="00DB05A8" w:rsidP="00DB05A8">
      <w:pPr>
        <w:pStyle w:val="Padro"/>
        <w:snapToGrid w:val="0"/>
        <w:spacing w:line="200" w:lineRule="atLeast"/>
        <w:jc w:val="both"/>
        <w:rPr>
          <w:rStyle w:val="nfaseforte"/>
          <w:rFonts w:cs="Times New Roman"/>
          <w:b w:val="0"/>
          <w:bCs w:val="0"/>
          <w:color w:val="000000"/>
        </w:rPr>
      </w:pPr>
      <w:r w:rsidRPr="00DB05A8">
        <w:rPr>
          <w:rFonts w:ascii="Times New Roman" w:hAnsi="Times New Roman" w:cs="Times New Roman"/>
          <w:b/>
        </w:rPr>
        <w:t>Decisão:</w:t>
      </w:r>
      <w:r w:rsidRPr="00DB05A8">
        <w:rPr>
          <w:rFonts w:ascii="Times New Roman" w:hAnsi="Times New Roman" w:cs="Times New Roman"/>
        </w:rPr>
        <w:t xml:space="preserve"> O Conselho, por unanimidade, negou provimento aos presentes Embargos de Declaração, nos termos do voto do Relator. Ausentes, justificadamente, o Conselheiro Luiz Fernando Bandeira, a Conselheira Sandra Krieger,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sectPr w:rsidR="00F32EBD" w:rsidRPr="00CD5C56">
      <w:headerReference w:type="default" r:id="rId9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68F14" w14:textId="77777777" w:rsidR="00B05227" w:rsidRDefault="00B05227">
      <w:r>
        <w:separator/>
      </w:r>
    </w:p>
  </w:endnote>
  <w:endnote w:type="continuationSeparator" w:id="0">
    <w:p w14:paraId="0571D970" w14:textId="77777777" w:rsidR="00B05227" w:rsidRDefault="00B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 Unicode MS"/>
    <w:charset w:val="00"/>
    <w:family w:val="swiss"/>
    <w:pitch w:val="variable"/>
    <w:sig w:usb0="00000000" w:usb1="0000807B" w:usb2="00000008" w:usb3="00000000" w:csb0="0001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ACA04" w14:textId="77777777" w:rsidR="00B05227" w:rsidRDefault="00B05227">
      <w:r>
        <w:separator/>
      </w:r>
    </w:p>
  </w:footnote>
  <w:footnote w:type="continuationSeparator" w:id="0">
    <w:p w14:paraId="2D85CF46" w14:textId="77777777" w:rsidR="00B05227" w:rsidRDefault="00B0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339E9" w14:textId="77777777" w:rsidR="001C1334" w:rsidRDefault="001C1334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8" behindDoc="1" locked="0" layoutInCell="1" allowOverlap="1" wp14:anchorId="157D5FA0" wp14:editId="05CA2A9C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17C08" w14:textId="77777777" w:rsidR="001C1334" w:rsidRDefault="001C1334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0AB01753" w14:textId="77777777" w:rsidR="001C1334" w:rsidRDefault="001C1334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207B8B85" w14:textId="77777777" w:rsidR="001C1334" w:rsidRDefault="001C1334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A0"/>
    <w:multiLevelType w:val="multilevel"/>
    <w:tmpl w:val="82321A4C"/>
    <w:lvl w:ilvl="0">
      <w:start w:val="1"/>
      <w:numFmt w:val="none"/>
      <w:pStyle w:val="Ttulo1"/>
      <w:suff w:val="nothing"/>
      <w:lvlText w:val=""/>
      <w:lvlJc w:val="left"/>
      <w:pPr>
        <w:ind w:left="25716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25716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25716" w:firstLine="0"/>
      </w:pPr>
    </w:lvl>
    <w:lvl w:ilvl="3">
      <w:start w:val="1"/>
      <w:numFmt w:val="none"/>
      <w:suff w:val="nothing"/>
      <w:lvlText w:val=""/>
      <w:lvlJc w:val="left"/>
      <w:pPr>
        <w:ind w:left="313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25716" w:firstLine="0"/>
      </w:pPr>
    </w:lvl>
    <w:lvl w:ilvl="5">
      <w:start w:val="1"/>
      <w:numFmt w:val="none"/>
      <w:suff w:val="nothing"/>
      <w:lvlText w:val=""/>
      <w:lvlJc w:val="left"/>
      <w:pPr>
        <w:ind w:left="3130" w:firstLine="0"/>
      </w:pPr>
    </w:lvl>
    <w:lvl w:ilvl="6">
      <w:start w:val="1"/>
      <w:numFmt w:val="none"/>
      <w:suff w:val="nothing"/>
      <w:lvlText w:val=""/>
      <w:lvlJc w:val="left"/>
      <w:pPr>
        <w:ind w:left="3130" w:firstLine="0"/>
      </w:pPr>
    </w:lvl>
    <w:lvl w:ilvl="7">
      <w:start w:val="1"/>
      <w:numFmt w:val="none"/>
      <w:suff w:val="nothing"/>
      <w:lvlText w:val=""/>
      <w:lvlJc w:val="left"/>
      <w:pPr>
        <w:ind w:left="3130" w:firstLine="0"/>
      </w:pPr>
    </w:lvl>
    <w:lvl w:ilvl="8">
      <w:start w:val="1"/>
      <w:numFmt w:val="none"/>
      <w:suff w:val="nothing"/>
      <w:lvlText w:val=""/>
      <w:lvlJc w:val="left"/>
      <w:pPr>
        <w:ind w:left="3130" w:firstLine="0"/>
      </w:pPr>
    </w:lvl>
  </w:abstractNum>
  <w:abstractNum w:abstractNumId="1">
    <w:nsid w:val="444A1CF2"/>
    <w:multiLevelType w:val="hybridMultilevel"/>
    <w:tmpl w:val="4E04403C"/>
    <w:lvl w:ilvl="0" w:tplc="601EC95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521C3435"/>
    <w:multiLevelType w:val="hybridMultilevel"/>
    <w:tmpl w:val="4A564CDC"/>
    <w:lvl w:ilvl="0" w:tplc="808E39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E74465"/>
    <w:multiLevelType w:val="multilevel"/>
    <w:tmpl w:val="3342B8C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C0"/>
    <w:rsid w:val="00000A7F"/>
    <w:rsid w:val="0000509D"/>
    <w:rsid w:val="00007108"/>
    <w:rsid w:val="00010D06"/>
    <w:rsid w:val="000110CA"/>
    <w:rsid w:val="000162DD"/>
    <w:rsid w:val="00020BFB"/>
    <w:rsid w:val="00020BFC"/>
    <w:rsid w:val="00020EEA"/>
    <w:rsid w:val="0002118B"/>
    <w:rsid w:val="00021C66"/>
    <w:rsid w:val="000235FE"/>
    <w:rsid w:val="00023B69"/>
    <w:rsid w:val="00033CE8"/>
    <w:rsid w:val="00034096"/>
    <w:rsid w:val="00044A2A"/>
    <w:rsid w:val="000507FE"/>
    <w:rsid w:val="00051BC7"/>
    <w:rsid w:val="000522D2"/>
    <w:rsid w:val="0005245C"/>
    <w:rsid w:val="00056FD9"/>
    <w:rsid w:val="00061647"/>
    <w:rsid w:val="00062E65"/>
    <w:rsid w:val="00064263"/>
    <w:rsid w:val="00066BC7"/>
    <w:rsid w:val="000728C4"/>
    <w:rsid w:val="000736A7"/>
    <w:rsid w:val="0008172F"/>
    <w:rsid w:val="00082073"/>
    <w:rsid w:val="00083829"/>
    <w:rsid w:val="0008537E"/>
    <w:rsid w:val="0008711F"/>
    <w:rsid w:val="00090C63"/>
    <w:rsid w:val="000946FF"/>
    <w:rsid w:val="000953B5"/>
    <w:rsid w:val="00095F91"/>
    <w:rsid w:val="000A0ACD"/>
    <w:rsid w:val="000A236A"/>
    <w:rsid w:val="000A3CD0"/>
    <w:rsid w:val="000A7AE8"/>
    <w:rsid w:val="000A7C6E"/>
    <w:rsid w:val="000B2102"/>
    <w:rsid w:val="000B3118"/>
    <w:rsid w:val="000B32BC"/>
    <w:rsid w:val="000C28E9"/>
    <w:rsid w:val="000C3B39"/>
    <w:rsid w:val="000D38F2"/>
    <w:rsid w:val="000D399D"/>
    <w:rsid w:val="000D4FF0"/>
    <w:rsid w:val="000D52A3"/>
    <w:rsid w:val="000D6A30"/>
    <w:rsid w:val="000D6E05"/>
    <w:rsid w:val="000D7DAF"/>
    <w:rsid w:val="000E029A"/>
    <w:rsid w:val="000E04C2"/>
    <w:rsid w:val="000E2EA8"/>
    <w:rsid w:val="000E6162"/>
    <w:rsid w:val="000E651B"/>
    <w:rsid w:val="000E6723"/>
    <w:rsid w:val="000F358D"/>
    <w:rsid w:val="000F40F5"/>
    <w:rsid w:val="000F455E"/>
    <w:rsid w:val="000F7431"/>
    <w:rsid w:val="00102121"/>
    <w:rsid w:val="00104F25"/>
    <w:rsid w:val="00105C6F"/>
    <w:rsid w:val="0010678A"/>
    <w:rsid w:val="00106E14"/>
    <w:rsid w:val="0010728B"/>
    <w:rsid w:val="00107463"/>
    <w:rsid w:val="00112434"/>
    <w:rsid w:val="00113D5C"/>
    <w:rsid w:val="00114763"/>
    <w:rsid w:val="001177B1"/>
    <w:rsid w:val="001201B4"/>
    <w:rsid w:val="001212B7"/>
    <w:rsid w:val="00122BA2"/>
    <w:rsid w:val="00126807"/>
    <w:rsid w:val="00135AA2"/>
    <w:rsid w:val="00147211"/>
    <w:rsid w:val="00150D02"/>
    <w:rsid w:val="001548CD"/>
    <w:rsid w:val="00155156"/>
    <w:rsid w:val="00155EE0"/>
    <w:rsid w:val="00157857"/>
    <w:rsid w:val="00163209"/>
    <w:rsid w:val="0016502B"/>
    <w:rsid w:val="00165D5A"/>
    <w:rsid w:val="00167012"/>
    <w:rsid w:val="00170392"/>
    <w:rsid w:val="00175710"/>
    <w:rsid w:val="00176259"/>
    <w:rsid w:val="001762C0"/>
    <w:rsid w:val="00177AEC"/>
    <w:rsid w:val="0018007D"/>
    <w:rsid w:val="0018568C"/>
    <w:rsid w:val="00185DFE"/>
    <w:rsid w:val="00186828"/>
    <w:rsid w:val="00186D30"/>
    <w:rsid w:val="00190FEB"/>
    <w:rsid w:val="00192149"/>
    <w:rsid w:val="00192691"/>
    <w:rsid w:val="0019331D"/>
    <w:rsid w:val="00193D0A"/>
    <w:rsid w:val="001A196E"/>
    <w:rsid w:val="001A198D"/>
    <w:rsid w:val="001A369A"/>
    <w:rsid w:val="001B155B"/>
    <w:rsid w:val="001B2978"/>
    <w:rsid w:val="001B35FC"/>
    <w:rsid w:val="001B4980"/>
    <w:rsid w:val="001B4C61"/>
    <w:rsid w:val="001B61A7"/>
    <w:rsid w:val="001C1334"/>
    <w:rsid w:val="001C40B1"/>
    <w:rsid w:val="001C4DD2"/>
    <w:rsid w:val="001D29AB"/>
    <w:rsid w:val="001D3D27"/>
    <w:rsid w:val="001D4AEF"/>
    <w:rsid w:val="001E0749"/>
    <w:rsid w:val="001E327C"/>
    <w:rsid w:val="001E4A25"/>
    <w:rsid w:val="001E7413"/>
    <w:rsid w:val="001F01EC"/>
    <w:rsid w:val="001F24DE"/>
    <w:rsid w:val="001F29B3"/>
    <w:rsid w:val="001F37AE"/>
    <w:rsid w:val="002022C0"/>
    <w:rsid w:val="00202AD6"/>
    <w:rsid w:val="00203895"/>
    <w:rsid w:val="00204D6C"/>
    <w:rsid w:val="002125F2"/>
    <w:rsid w:val="00214294"/>
    <w:rsid w:val="002145A9"/>
    <w:rsid w:val="0021542A"/>
    <w:rsid w:val="00217A82"/>
    <w:rsid w:val="00225CAD"/>
    <w:rsid w:val="00226D95"/>
    <w:rsid w:val="00230D95"/>
    <w:rsid w:val="00231591"/>
    <w:rsid w:val="002335EB"/>
    <w:rsid w:val="00233ACC"/>
    <w:rsid w:val="0024422C"/>
    <w:rsid w:val="002538E2"/>
    <w:rsid w:val="002562D4"/>
    <w:rsid w:val="00260300"/>
    <w:rsid w:val="00263B66"/>
    <w:rsid w:val="0026631D"/>
    <w:rsid w:val="00270117"/>
    <w:rsid w:val="00270AE4"/>
    <w:rsid w:val="00271C13"/>
    <w:rsid w:val="0027270B"/>
    <w:rsid w:val="00272D65"/>
    <w:rsid w:val="0027372A"/>
    <w:rsid w:val="00273BF1"/>
    <w:rsid w:val="00273CEF"/>
    <w:rsid w:val="00275528"/>
    <w:rsid w:val="0027706C"/>
    <w:rsid w:val="002806E0"/>
    <w:rsid w:val="002813BB"/>
    <w:rsid w:val="00284015"/>
    <w:rsid w:val="002851B8"/>
    <w:rsid w:val="00292E0A"/>
    <w:rsid w:val="0029550C"/>
    <w:rsid w:val="002A0FC7"/>
    <w:rsid w:val="002A4274"/>
    <w:rsid w:val="002A684A"/>
    <w:rsid w:val="002A783D"/>
    <w:rsid w:val="002B09A3"/>
    <w:rsid w:val="002B58E5"/>
    <w:rsid w:val="002B5AE0"/>
    <w:rsid w:val="002B682A"/>
    <w:rsid w:val="002B72BC"/>
    <w:rsid w:val="002C00E4"/>
    <w:rsid w:val="002C6237"/>
    <w:rsid w:val="002C7868"/>
    <w:rsid w:val="002D08A9"/>
    <w:rsid w:val="002D4BF0"/>
    <w:rsid w:val="002D6CFE"/>
    <w:rsid w:val="002E2C97"/>
    <w:rsid w:val="002E335A"/>
    <w:rsid w:val="002E4371"/>
    <w:rsid w:val="002E5558"/>
    <w:rsid w:val="002F0222"/>
    <w:rsid w:val="00303ABC"/>
    <w:rsid w:val="00303C45"/>
    <w:rsid w:val="00304FBD"/>
    <w:rsid w:val="00307A84"/>
    <w:rsid w:val="003103E4"/>
    <w:rsid w:val="003107FB"/>
    <w:rsid w:val="00313AA1"/>
    <w:rsid w:val="003169F3"/>
    <w:rsid w:val="00320313"/>
    <w:rsid w:val="003218E1"/>
    <w:rsid w:val="0032280F"/>
    <w:rsid w:val="00322E1C"/>
    <w:rsid w:val="00323CB8"/>
    <w:rsid w:val="003259ED"/>
    <w:rsid w:val="00325D73"/>
    <w:rsid w:val="0032717A"/>
    <w:rsid w:val="00327B98"/>
    <w:rsid w:val="00327D31"/>
    <w:rsid w:val="00333362"/>
    <w:rsid w:val="003412F1"/>
    <w:rsid w:val="00341F28"/>
    <w:rsid w:val="00344345"/>
    <w:rsid w:val="00345DAE"/>
    <w:rsid w:val="00353087"/>
    <w:rsid w:val="003571CC"/>
    <w:rsid w:val="00361E73"/>
    <w:rsid w:val="00361FC7"/>
    <w:rsid w:val="003654DA"/>
    <w:rsid w:val="00366844"/>
    <w:rsid w:val="0036732E"/>
    <w:rsid w:val="003678E3"/>
    <w:rsid w:val="0037446D"/>
    <w:rsid w:val="0037485B"/>
    <w:rsid w:val="00377DBA"/>
    <w:rsid w:val="00380398"/>
    <w:rsid w:val="00384D8A"/>
    <w:rsid w:val="00392BA0"/>
    <w:rsid w:val="00395653"/>
    <w:rsid w:val="00395A1E"/>
    <w:rsid w:val="00397114"/>
    <w:rsid w:val="003A0D96"/>
    <w:rsid w:val="003A159B"/>
    <w:rsid w:val="003A5BEC"/>
    <w:rsid w:val="003B0478"/>
    <w:rsid w:val="003B2E15"/>
    <w:rsid w:val="003B59B4"/>
    <w:rsid w:val="003C1DAD"/>
    <w:rsid w:val="003C2537"/>
    <w:rsid w:val="003C36CD"/>
    <w:rsid w:val="003C4D2D"/>
    <w:rsid w:val="003C694F"/>
    <w:rsid w:val="003C7DBE"/>
    <w:rsid w:val="003C7FF3"/>
    <w:rsid w:val="003D121F"/>
    <w:rsid w:val="003D3A55"/>
    <w:rsid w:val="003D430D"/>
    <w:rsid w:val="003D459A"/>
    <w:rsid w:val="003E056D"/>
    <w:rsid w:val="003E1D49"/>
    <w:rsid w:val="003E30C5"/>
    <w:rsid w:val="003E7804"/>
    <w:rsid w:val="003E79C8"/>
    <w:rsid w:val="003F3362"/>
    <w:rsid w:val="003F41A4"/>
    <w:rsid w:val="00407977"/>
    <w:rsid w:val="00407E04"/>
    <w:rsid w:val="0041030A"/>
    <w:rsid w:val="0041049F"/>
    <w:rsid w:val="004129D8"/>
    <w:rsid w:val="00415B71"/>
    <w:rsid w:val="00415CC9"/>
    <w:rsid w:val="00416C4C"/>
    <w:rsid w:val="00421FD7"/>
    <w:rsid w:val="004224B4"/>
    <w:rsid w:val="004244EA"/>
    <w:rsid w:val="004316A9"/>
    <w:rsid w:val="004324D5"/>
    <w:rsid w:val="004334F0"/>
    <w:rsid w:val="004336C7"/>
    <w:rsid w:val="00434861"/>
    <w:rsid w:val="00436A2D"/>
    <w:rsid w:val="004418D7"/>
    <w:rsid w:val="0044362E"/>
    <w:rsid w:val="00443C05"/>
    <w:rsid w:val="00447A31"/>
    <w:rsid w:val="00447E03"/>
    <w:rsid w:val="00451A06"/>
    <w:rsid w:val="004521F2"/>
    <w:rsid w:val="004552AF"/>
    <w:rsid w:val="00461E34"/>
    <w:rsid w:val="00471840"/>
    <w:rsid w:val="004720C9"/>
    <w:rsid w:val="00486D95"/>
    <w:rsid w:val="00487035"/>
    <w:rsid w:val="00487068"/>
    <w:rsid w:val="004913A6"/>
    <w:rsid w:val="00492CE6"/>
    <w:rsid w:val="00493436"/>
    <w:rsid w:val="00497BDF"/>
    <w:rsid w:val="004A032A"/>
    <w:rsid w:val="004A413F"/>
    <w:rsid w:val="004A69C4"/>
    <w:rsid w:val="004B33D1"/>
    <w:rsid w:val="004B3723"/>
    <w:rsid w:val="004B5F83"/>
    <w:rsid w:val="004B6246"/>
    <w:rsid w:val="004B6E0C"/>
    <w:rsid w:val="004B7321"/>
    <w:rsid w:val="004B7924"/>
    <w:rsid w:val="004C0665"/>
    <w:rsid w:val="004C0F77"/>
    <w:rsid w:val="004C316C"/>
    <w:rsid w:val="004C3191"/>
    <w:rsid w:val="004C3BEC"/>
    <w:rsid w:val="004C55CA"/>
    <w:rsid w:val="004D010C"/>
    <w:rsid w:val="004D27D3"/>
    <w:rsid w:val="004D5823"/>
    <w:rsid w:val="004D64D5"/>
    <w:rsid w:val="004E03F3"/>
    <w:rsid w:val="004E3CE8"/>
    <w:rsid w:val="004E672A"/>
    <w:rsid w:val="004F1BFB"/>
    <w:rsid w:val="004F39C4"/>
    <w:rsid w:val="004F4D48"/>
    <w:rsid w:val="004F7489"/>
    <w:rsid w:val="00501E4D"/>
    <w:rsid w:val="00503285"/>
    <w:rsid w:val="005035AC"/>
    <w:rsid w:val="00505097"/>
    <w:rsid w:val="005056FC"/>
    <w:rsid w:val="0050786C"/>
    <w:rsid w:val="00510C08"/>
    <w:rsid w:val="00511BC1"/>
    <w:rsid w:val="005214FD"/>
    <w:rsid w:val="00522336"/>
    <w:rsid w:val="005250A1"/>
    <w:rsid w:val="00526E2C"/>
    <w:rsid w:val="00532140"/>
    <w:rsid w:val="00532336"/>
    <w:rsid w:val="005347A5"/>
    <w:rsid w:val="00540EDC"/>
    <w:rsid w:val="00544056"/>
    <w:rsid w:val="00545EAE"/>
    <w:rsid w:val="00547EDA"/>
    <w:rsid w:val="005511E3"/>
    <w:rsid w:val="00552B4F"/>
    <w:rsid w:val="0055439C"/>
    <w:rsid w:val="00557D61"/>
    <w:rsid w:val="00562A94"/>
    <w:rsid w:val="00562DED"/>
    <w:rsid w:val="00566881"/>
    <w:rsid w:val="005668EA"/>
    <w:rsid w:val="00567563"/>
    <w:rsid w:val="0057268D"/>
    <w:rsid w:val="005727AB"/>
    <w:rsid w:val="005742F2"/>
    <w:rsid w:val="00577B43"/>
    <w:rsid w:val="00583CF6"/>
    <w:rsid w:val="005873C5"/>
    <w:rsid w:val="00587AD0"/>
    <w:rsid w:val="005901E6"/>
    <w:rsid w:val="0059056C"/>
    <w:rsid w:val="005944FE"/>
    <w:rsid w:val="00596ADB"/>
    <w:rsid w:val="005A321D"/>
    <w:rsid w:val="005A3D22"/>
    <w:rsid w:val="005A7C0F"/>
    <w:rsid w:val="005B1CFB"/>
    <w:rsid w:val="005B4421"/>
    <w:rsid w:val="005B4AF1"/>
    <w:rsid w:val="005C0046"/>
    <w:rsid w:val="005C09FE"/>
    <w:rsid w:val="005C296B"/>
    <w:rsid w:val="005C3A45"/>
    <w:rsid w:val="005D0E1F"/>
    <w:rsid w:val="005D0F36"/>
    <w:rsid w:val="005D74F2"/>
    <w:rsid w:val="005E05B2"/>
    <w:rsid w:val="005E50C0"/>
    <w:rsid w:val="005E67B0"/>
    <w:rsid w:val="005E7A14"/>
    <w:rsid w:val="005F1A5B"/>
    <w:rsid w:val="005F1D44"/>
    <w:rsid w:val="005F3BF7"/>
    <w:rsid w:val="005F4988"/>
    <w:rsid w:val="00602107"/>
    <w:rsid w:val="00604D78"/>
    <w:rsid w:val="00614161"/>
    <w:rsid w:val="00616B7E"/>
    <w:rsid w:val="00620DBB"/>
    <w:rsid w:val="006217C1"/>
    <w:rsid w:val="00622C95"/>
    <w:rsid w:val="00624BFA"/>
    <w:rsid w:val="0062561B"/>
    <w:rsid w:val="006261D5"/>
    <w:rsid w:val="006270A9"/>
    <w:rsid w:val="00630A17"/>
    <w:rsid w:val="00633229"/>
    <w:rsid w:val="00634A4D"/>
    <w:rsid w:val="0063651C"/>
    <w:rsid w:val="00636860"/>
    <w:rsid w:val="006421D0"/>
    <w:rsid w:val="00642A3A"/>
    <w:rsid w:val="00644A74"/>
    <w:rsid w:val="00644F49"/>
    <w:rsid w:val="00645D64"/>
    <w:rsid w:val="00646BC9"/>
    <w:rsid w:val="00651803"/>
    <w:rsid w:val="00652C20"/>
    <w:rsid w:val="00653E71"/>
    <w:rsid w:val="00654241"/>
    <w:rsid w:val="00655500"/>
    <w:rsid w:val="00655D30"/>
    <w:rsid w:val="0065655E"/>
    <w:rsid w:val="006612F5"/>
    <w:rsid w:val="00666AD4"/>
    <w:rsid w:val="00667ED5"/>
    <w:rsid w:val="0067070D"/>
    <w:rsid w:val="00674190"/>
    <w:rsid w:val="00675062"/>
    <w:rsid w:val="0067660B"/>
    <w:rsid w:val="006767F8"/>
    <w:rsid w:val="00680030"/>
    <w:rsid w:val="006838B0"/>
    <w:rsid w:val="0068421F"/>
    <w:rsid w:val="00696EFC"/>
    <w:rsid w:val="00697D95"/>
    <w:rsid w:val="006A357B"/>
    <w:rsid w:val="006A37F6"/>
    <w:rsid w:val="006A4490"/>
    <w:rsid w:val="006B072C"/>
    <w:rsid w:val="006B4416"/>
    <w:rsid w:val="006B4B72"/>
    <w:rsid w:val="006B6576"/>
    <w:rsid w:val="006C5A67"/>
    <w:rsid w:val="006C6315"/>
    <w:rsid w:val="006C7DF1"/>
    <w:rsid w:val="006D2393"/>
    <w:rsid w:val="006D2BEC"/>
    <w:rsid w:val="006E24A3"/>
    <w:rsid w:val="006E3BDF"/>
    <w:rsid w:val="006E3CC5"/>
    <w:rsid w:val="006E46CC"/>
    <w:rsid w:val="006E59CA"/>
    <w:rsid w:val="006E5A85"/>
    <w:rsid w:val="006E713B"/>
    <w:rsid w:val="006F0EC9"/>
    <w:rsid w:val="006F52DB"/>
    <w:rsid w:val="006F5FAC"/>
    <w:rsid w:val="006F71F6"/>
    <w:rsid w:val="00703130"/>
    <w:rsid w:val="00703E08"/>
    <w:rsid w:val="00705A7F"/>
    <w:rsid w:val="00705C62"/>
    <w:rsid w:val="00711E73"/>
    <w:rsid w:val="00714AA1"/>
    <w:rsid w:val="00717FAB"/>
    <w:rsid w:val="00722511"/>
    <w:rsid w:val="00731315"/>
    <w:rsid w:val="00731CDB"/>
    <w:rsid w:val="007333B5"/>
    <w:rsid w:val="00733F87"/>
    <w:rsid w:val="007345F4"/>
    <w:rsid w:val="00734606"/>
    <w:rsid w:val="00750FDA"/>
    <w:rsid w:val="00751032"/>
    <w:rsid w:val="007639A4"/>
    <w:rsid w:val="0076580F"/>
    <w:rsid w:val="007662B3"/>
    <w:rsid w:val="00771960"/>
    <w:rsid w:val="007724FF"/>
    <w:rsid w:val="00774491"/>
    <w:rsid w:val="007754DF"/>
    <w:rsid w:val="00782E56"/>
    <w:rsid w:val="007846B2"/>
    <w:rsid w:val="00791B19"/>
    <w:rsid w:val="00792D32"/>
    <w:rsid w:val="007953C1"/>
    <w:rsid w:val="007A4C4D"/>
    <w:rsid w:val="007A672A"/>
    <w:rsid w:val="007C10D2"/>
    <w:rsid w:val="007C2C49"/>
    <w:rsid w:val="007C3119"/>
    <w:rsid w:val="007C40B4"/>
    <w:rsid w:val="007C7F21"/>
    <w:rsid w:val="007D038A"/>
    <w:rsid w:val="007D4172"/>
    <w:rsid w:val="007E37C2"/>
    <w:rsid w:val="007F4BCB"/>
    <w:rsid w:val="007F745B"/>
    <w:rsid w:val="00801310"/>
    <w:rsid w:val="0080360C"/>
    <w:rsid w:val="0082163B"/>
    <w:rsid w:val="00821712"/>
    <w:rsid w:val="0082560C"/>
    <w:rsid w:val="00830655"/>
    <w:rsid w:val="00830BE8"/>
    <w:rsid w:val="00831EF4"/>
    <w:rsid w:val="008337C9"/>
    <w:rsid w:val="008372B0"/>
    <w:rsid w:val="0084031D"/>
    <w:rsid w:val="0084215E"/>
    <w:rsid w:val="00844B5A"/>
    <w:rsid w:val="00845F81"/>
    <w:rsid w:val="00846426"/>
    <w:rsid w:val="00846D7F"/>
    <w:rsid w:val="00850DDE"/>
    <w:rsid w:val="00852DF2"/>
    <w:rsid w:val="00852FE7"/>
    <w:rsid w:val="0085320F"/>
    <w:rsid w:val="00862EFA"/>
    <w:rsid w:val="008649EC"/>
    <w:rsid w:val="00870855"/>
    <w:rsid w:val="0087268F"/>
    <w:rsid w:val="0087434E"/>
    <w:rsid w:val="00876F4A"/>
    <w:rsid w:val="00883696"/>
    <w:rsid w:val="008844DF"/>
    <w:rsid w:val="00884C56"/>
    <w:rsid w:val="00886779"/>
    <w:rsid w:val="00886D19"/>
    <w:rsid w:val="0088740E"/>
    <w:rsid w:val="0089568E"/>
    <w:rsid w:val="008A1784"/>
    <w:rsid w:val="008A3C7A"/>
    <w:rsid w:val="008A51C4"/>
    <w:rsid w:val="008A53F9"/>
    <w:rsid w:val="008A7B01"/>
    <w:rsid w:val="008B3E02"/>
    <w:rsid w:val="008B43B5"/>
    <w:rsid w:val="008B6593"/>
    <w:rsid w:val="008B6B73"/>
    <w:rsid w:val="008B7E15"/>
    <w:rsid w:val="008C003B"/>
    <w:rsid w:val="008C044E"/>
    <w:rsid w:val="008C0737"/>
    <w:rsid w:val="008C3C77"/>
    <w:rsid w:val="008C3CBD"/>
    <w:rsid w:val="008C5814"/>
    <w:rsid w:val="008C6A2E"/>
    <w:rsid w:val="008D1AC3"/>
    <w:rsid w:val="008D2483"/>
    <w:rsid w:val="008D4052"/>
    <w:rsid w:val="008E526A"/>
    <w:rsid w:val="008F29FA"/>
    <w:rsid w:val="008F54D0"/>
    <w:rsid w:val="00905553"/>
    <w:rsid w:val="0090574B"/>
    <w:rsid w:val="00907221"/>
    <w:rsid w:val="0091074A"/>
    <w:rsid w:val="009109BE"/>
    <w:rsid w:val="00911A2F"/>
    <w:rsid w:val="009135D1"/>
    <w:rsid w:val="00917144"/>
    <w:rsid w:val="00921C7A"/>
    <w:rsid w:val="00922D9B"/>
    <w:rsid w:val="00923868"/>
    <w:rsid w:val="00924560"/>
    <w:rsid w:val="00924CA4"/>
    <w:rsid w:val="00930E15"/>
    <w:rsid w:val="009333FA"/>
    <w:rsid w:val="00934C66"/>
    <w:rsid w:val="00941836"/>
    <w:rsid w:val="009454D8"/>
    <w:rsid w:val="0094618D"/>
    <w:rsid w:val="00950958"/>
    <w:rsid w:val="0095320E"/>
    <w:rsid w:val="0095518B"/>
    <w:rsid w:val="009554FF"/>
    <w:rsid w:val="009616B0"/>
    <w:rsid w:val="00962DC4"/>
    <w:rsid w:val="0096341C"/>
    <w:rsid w:val="00963A68"/>
    <w:rsid w:val="0096426E"/>
    <w:rsid w:val="009656D7"/>
    <w:rsid w:val="009740C0"/>
    <w:rsid w:val="009761C2"/>
    <w:rsid w:val="00976B58"/>
    <w:rsid w:val="00977B82"/>
    <w:rsid w:val="00981D2F"/>
    <w:rsid w:val="009821E4"/>
    <w:rsid w:val="009858BC"/>
    <w:rsid w:val="00993D13"/>
    <w:rsid w:val="00995CEB"/>
    <w:rsid w:val="00996DC4"/>
    <w:rsid w:val="009A05BE"/>
    <w:rsid w:val="009A110C"/>
    <w:rsid w:val="009A1276"/>
    <w:rsid w:val="009A2B7A"/>
    <w:rsid w:val="009A3BF0"/>
    <w:rsid w:val="009A5152"/>
    <w:rsid w:val="009A6193"/>
    <w:rsid w:val="009B1F33"/>
    <w:rsid w:val="009B2FDC"/>
    <w:rsid w:val="009B3522"/>
    <w:rsid w:val="009B41F4"/>
    <w:rsid w:val="009B6B93"/>
    <w:rsid w:val="009B787F"/>
    <w:rsid w:val="009C434F"/>
    <w:rsid w:val="009C5613"/>
    <w:rsid w:val="009C7B45"/>
    <w:rsid w:val="009D1A16"/>
    <w:rsid w:val="009D2912"/>
    <w:rsid w:val="009D5432"/>
    <w:rsid w:val="009E1558"/>
    <w:rsid w:val="009E19FF"/>
    <w:rsid w:val="009E219F"/>
    <w:rsid w:val="009E48F6"/>
    <w:rsid w:val="009E4A21"/>
    <w:rsid w:val="009E660B"/>
    <w:rsid w:val="009E673E"/>
    <w:rsid w:val="009E75DA"/>
    <w:rsid w:val="009F5906"/>
    <w:rsid w:val="00A01D31"/>
    <w:rsid w:val="00A1178E"/>
    <w:rsid w:val="00A1377D"/>
    <w:rsid w:val="00A14622"/>
    <w:rsid w:val="00A15FA7"/>
    <w:rsid w:val="00A21966"/>
    <w:rsid w:val="00A21DAC"/>
    <w:rsid w:val="00A22D23"/>
    <w:rsid w:val="00A23F46"/>
    <w:rsid w:val="00A31925"/>
    <w:rsid w:val="00A33418"/>
    <w:rsid w:val="00A33C0A"/>
    <w:rsid w:val="00A35399"/>
    <w:rsid w:val="00A3577E"/>
    <w:rsid w:val="00A35CCE"/>
    <w:rsid w:val="00A368C1"/>
    <w:rsid w:val="00A42ADC"/>
    <w:rsid w:val="00A43507"/>
    <w:rsid w:val="00A45ED5"/>
    <w:rsid w:val="00A500E2"/>
    <w:rsid w:val="00A51E9A"/>
    <w:rsid w:val="00A52345"/>
    <w:rsid w:val="00A52405"/>
    <w:rsid w:val="00A5417E"/>
    <w:rsid w:val="00A628E3"/>
    <w:rsid w:val="00A676AA"/>
    <w:rsid w:val="00A70084"/>
    <w:rsid w:val="00A70348"/>
    <w:rsid w:val="00A713F0"/>
    <w:rsid w:val="00A72024"/>
    <w:rsid w:val="00A74516"/>
    <w:rsid w:val="00A8018B"/>
    <w:rsid w:val="00A80890"/>
    <w:rsid w:val="00A80CA4"/>
    <w:rsid w:val="00A80E49"/>
    <w:rsid w:val="00A810FC"/>
    <w:rsid w:val="00A81817"/>
    <w:rsid w:val="00A81A15"/>
    <w:rsid w:val="00A94367"/>
    <w:rsid w:val="00A9680E"/>
    <w:rsid w:val="00AA0C37"/>
    <w:rsid w:val="00AA1215"/>
    <w:rsid w:val="00AA25C2"/>
    <w:rsid w:val="00AA28AC"/>
    <w:rsid w:val="00AB2935"/>
    <w:rsid w:val="00AB5D6B"/>
    <w:rsid w:val="00AC1799"/>
    <w:rsid w:val="00AC1ED5"/>
    <w:rsid w:val="00AC21B3"/>
    <w:rsid w:val="00AC470F"/>
    <w:rsid w:val="00AC71F9"/>
    <w:rsid w:val="00AD6D48"/>
    <w:rsid w:val="00AE4C73"/>
    <w:rsid w:val="00AE6F47"/>
    <w:rsid w:val="00AF0978"/>
    <w:rsid w:val="00AF2BB2"/>
    <w:rsid w:val="00B04D5B"/>
    <w:rsid w:val="00B05227"/>
    <w:rsid w:val="00B063F4"/>
    <w:rsid w:val="00B074FF"/>
    <w:rsid w:val="00B07517"/>
    <w:rsid w:val="00B1072E"/>
    <w:rsid w:val="00B126B5"/>
    <w:rsid w:val="00B16285"/>
    <w:rsid w:val="00B1702C"/>
    <w:rsid w:val="00B22BB8"/>
    <w:rsid w:val="00B241FA"/>
    <w:rsid w:val="00B30C61"/>
    <w:rsid w:val="00B31085"/>
    <w:rsid w:val="00B32F74"/>
    <w:rsid w:val="00B332F8"/>
    <w:rsid w:val="00B444DB"/>
    <w:rsid w:val="00B4559F"/>
    <w:rsid w:val="00B50758"/>
    <w:rsid w:val="00B5288F"/>
    <w:rsid w:val="00B57D87"/>
    <w:rsid w:val="00B60E07"/>
    <w:rsid w:val="00B65213"/>
    <w:rsid w:val="00B6716F"/>
    <w:rsid w:val="00B6731B"/>
    <w:rsid w:val="00B714F5"/>
    <w:rsid w:val="00B72523"/>
    <w:rsid w:val="00B74750"/>
    <w:rsid w:val="00B74BD7"/>
    <w:rsid w:val="00B7535A"/>
    <w:rsid w:val="00B755F1"/>
    <w:rsid w:val="00B7686C"/>
    <w:rsid w:val="00B77AC7"/>
    <w:rsid w:val="00B81896"/>
    <w:rsid w:val="00B81D73"/>
    <w:rsid w:val="00B8328A"/>
    <w:rsid w:val="00B83961"/>
    <w:rsid w:val="00B84A05"/>
    <w:rsid w:val="00B85033"/>
    <w:rsid w:val="00B8541E"/>
    <w:rsid w:val="00B8703F"/>
    <w:rsid w:val="00B8728C"/>
    <w:rsid w:val="00B90660"/>
    <w:rsid w:val="00B92324"/>
    <w:rsid w:val="00B92D4E"/>
    <w:rsid w:val="00B9379F"/>
    <w:rsid w:val="00B96773"/>
    <w:rsid w:val="00BA19A6"/>
    <w:rsid w:val="00BA3984"/>
    <w:rsid w:val="00BB08F8"/>
    <w:rsid w:val="00BB0FDD"/>
    <w:rsid w:val="00BB1D86"/>
    <w:rsid w:val="00BB449C"/>
    <w:rsid w:val="00BB5E95"/>
    <w:rsid w:val="00BB5F15"/>
    <w:rsid w:val="00BC281A"/>
    <w:rsid w:val="00BC29EE"/>
    <w:rsid w:val="00BC2C32"/>
    <w:rsid w:val="00BC406B"/>
    <w:rsid w:val="00BC4BC2"/>
    <w:rsid w:val="00BC4D4F"/>
    <w:rsid w:val="00BC5908"/>
    <w:rsid w:val="00BD028F"/>
    <w:rsid w:val="00BD3DD5"/>
    <w:rsid w:val="00BD4B28"/>
    <w:rsid w:val="00BE0C3A"/>
    <w:rsid w:val="00BE2872"/>
    <w:rsid w:val="00BE5C1C"/>
    <w:rsid w:val="00BE7054"/>
    <w:rsid w:val="00BF1283"/>
    <w:rsid w:val="00BF5C0E"/>
    <w:rsid w:val="00BF7F08"/>
    <w:rsid w:val="00C0282E"/>
    <w:rsid w:val="00C10216"/>
    <w:rsid w:val="00C110EB"/>
    <w:rsid w:val="00C11DCB"/>
    <w:rsid w:val="00C13AE2"/>
    <w:rsid w:val="00C156F8"/>
    <w:rsid w:val="00C20A8E"/>
    <w:rsid w:val="00C21F09"/>
    <w:rsid w:val="00C22400"/>
    <w:rsid w:val="00C27143"/>
    <w:rsid w:val="00C31BCA"/>
    <w:rsid w:val="00C334D8"/>
    <w:rsid w:val="00C33A02"/>
    <w:rsid w:val="00C37EE6"/>
    <w:rsid w:val="00C40458"/>
    <w:rsid w:val="00C4084E"/>
    <w:rsid w:val="00C40C45"/>
    <w:rsid w:val="00C41F99"/>
    <w:rsid w:val="00C42659"/>
    <w:rsid w:val="00C43E12"/>
    <w:rsid w:val="00C46ACC"/>
    <w:rsid w:val="00C474F4"/>
    <w:rsid w:val="00C50209"/>
    <w:rsid w:val="00C51364"/>
    <w:rsid w:val="00C519BA"/>
    <w:rsid w:val="00C51B00"/>
    <w:rsid w:val="00C5214D"/>
    <w:rsid w:val="00C52183"/>
    <w:rsid w:val="00C55316"/>
    <w:rsid w:val="00C55507"/>
    <w:rsid w:val="00C55919"/>
    <w:rsid w:val="00C569CA"/>
    <w:rsid w:val="00C66DF6"/>
    <w:rsid w:val="00C72760"/>
    <w:rsid w:val="00C73492"/>
    <w:rsid w:val="00C74737"/>
    <w:rsid w:val="00C76310"/>
    <w:rsid w:val="00C764B2"/>
    <w:rsid w:val="00C7676E"/>
    <w:rsid w:val="00C76C90"/>
    <w:rsid w:val="00C83F0C"/>
    <w:rsid w:val="00C84EF3"/>
    <w:rsid w:val="00C859B0"/>
    <w:rsid w:val="00C859F7"/>
    <w:rsid w:val="00C86C04"/>
    <w:rsid w:val="00C87161"/>
    <w:rsid w:val="00C97207"/>
    <w:rsid w:val="00CA1286"/>
    <w:rsid w:val="00CA302A"/>
    <w:rsid w:val="00CA4855"/>
    <w:rsid w:val="00CA4D8F"/>
    <w:rsid w:val="00CA7A22"/>
    <w:rsid w:val="00CB07B3"/>
    <w:rsid w:val="00CB1D2A"/>
    <w:rsid w:val="00CB2400"/>
    <w:rsid w:val="00CB2E34"/>
    <w:rsid w:val="00CB38B9"/>
    <w:rsid w:val="00CB7F79"/>
    <w:rsid w:val="00CC2904"/>
    <w:rsid w:val="00CC5B24"/>
    <w:rsid w:val="00CD03C8"/>
    <w:rsid w:val="00CD146D"/>
    <w:rsid w:val="00CD1540"/>
    <w:rsid w:val="00CD4AA0"/>
    <w:rsid w:val="00CD50D6"/>
    <w:rsid w:val="00CD5C56"/>
    <w:rsid w:val="00CD66D5"/>
    <w:rsid w:val="00CD6B03"/>
    <w:rsid w:val="00CE0E58"/>
    <w:rsid w:val="00CE1B73"/>
    <w:rsid w:val="00CE39E7"/>
    <w:rsid w:val="00CE47AA"/>
    <w:rsid w:val="00CF4B35"/>
    <w:rsid w:val="00D01CC3"/>
    <w:rsid w:val="00D101F1"/>
    <w:rsid w:val="00D1072F"/>
    <w:rsid w:val="00D10DF2"/>
    <w:rsid w:val="00D11961"/>
    <w:rsid w:val="00D1477D"/>
    <w:rsid w:val="00D15C05"/>
    <w:rsid w:val="00D22DD6"/>
    <w:rsid w:val="00D23A9D"/>
    <w:rsid w:val="00D2481D"/>
    <w:rsid w:val="00D2634A"/>
    <w:rsid w:val="00D279FF"/>
    <w:rsid w:val="00D30E94"/>
    <w:rsid w:val="00D33671"/>
    <w:rsid w:val="00D33B96"/>
    <w:rsid w:val="00D36723"/>
    <w:rsid w:val="00D403DD"/>
    <w:rsid w:val="00D41AA4"/>
    <w:rsid w:val="00D41DD1"/>
    <w:rsid w:val="00D420F3"/>
    <w:rsid w:val="00D45DA8"/>
    <w:rsid w:val="00D45F99"/>
    <w:rsid w:val="00D61466"/>
    <w:rsid w:val="00D6431D"/>
    <w:rsid w:val="00D64AF9"/>
    <w:rsid w:val="00D672F2"/>
    <w:rsid w:val="00D679EF"/>
    <w:rsid w:val="00D81633"/>
    <w:rsid w:val="00D85AEB"/>
    <w:rsid w:val="00D90BAD"/>
    <w:rsid w:val="00D92A1C"/>
    <w:rsid w:val="00D97224"/>
    <w:rsid w:val="00DA2213"/>
    <w:rsid w:val="00DA3822"/>
    <w:rsid w:val="00DA47E3"/>
    <w:rsid w:val="00DA5258"/>
    <w:rsid w:val="00DA6029"/>
    <w:rsid w:val="00DB05A8"/>
    <w:rsid w:val="00DB5D74"/>
    <w:rsid w:val="00DB7189"/>
    <w:rsid w:val="00DB7BEC"/>
    <w:rsid w:val="00DC06D1"/>
    <w:rsid w:val="00DC085B"/>
    <w:rsid w:val="00DC0AD1"/>
    <w:rsid w:val="00DC317B"/>
    <w:rsid w:val="00DC39DA"/>
    <w:rsid w:val="00DD0EC1"/>
    <w:rsid w:val="00DD3A43"/>
    <w:rsid w:val="00DD794C"/>
    <w:rsid w:val="00DE362B"/>
    <w:rsid w:val="00DE37DA"/>
    <w:rsid w:val="00DE46A2"/>
    <w:rsid w:val="00DE569C"/>
    <w:rsid w:val="00DE61D7"/>
    <w:rsid w:val="00DE6244"/>
    <w:rsid w:val="00DF05EF"/>
    <w:rsid w:val="00DF1385"/>
    <w:rsid w:val="00DF1932"/>
    <w:rsid w:val="00DF2287"/>
    <w:rsid w:val="00DF5703"/>
    <w:rsid w:val="00E0143D"/>
    <w:rsid w:val="00E02F2B"/>
    <w:rsid w:val="00E0336D"/>
    <w:rsid w:val="00E0527A"/>
    <w:rsid w:val="00E126C4"/>
    <w:rsid w:val="00E13FB6"/>
    <w:rsid w:val="00E155BB"/>
    <w:rsid w:val="00E16E56"/>
    <w:rsid w:val="00E20B89"/>
    <w:rsid w:val="00E22D71"/>
    <w:rsid w:val="00E25028"/>
    <w:rsid w:val="00E26FCE"/>
    <w:rsid w:val="00E312EE"/>
    <w:rsid w:val="00E328AD"/>
    <w:rsid w:val="00E37415"/>
    <w:rsid w:val="00E42C32"/>
    <w:rsid w:val="00E46338"/>
    <w:rsid w:val="00E46781"/>
    <w:rsid w:val="00E50231"/>
    <w:rsid w:val="00E61394"/>
    <w:rsid w:val="00E615C2"/>
    <w:rsid w:val="00E61B44"/>
    <w:rsid w:val="00E6293A"/>
    <w:rsid w:val="00E639B9"/>
    <w:rsid w:val="00E64E45"/>
    <w:rsid w:val="00E72356"/>
    <w:rsid w:val="00E74872"/>
    <w:rsid w:val="00E817B8"/>
    <w:rsid w:val="00E8347B"/>
    <w:rsid w:val="00E8432F"/>
    <w:rsid w:val="00E854ED"/>
    <w:rsid w:val="00E867C0"/>
    <w:rsid w:val="00E90553"/>
    <w:rsid w:val="00E90B2E"/>
    <w:rsid w:val="00E95D86"/>
    <w:rsid w:val="00EA14AD"/>
    <w:rsid w:val="00EA5EAD"/>
    <w:rsid w:val="00EA781D"/>
    <w:rsid w:val="00EB3C2C"/>
    <w:rsid w:val="00EB495A"/>
    <w:rsid w:val="00EB4CAF"/>
    <w:rsid w:val="00EC48EC"/>
    <w:rsid w:val="00EC5ECB"/>
    <w:rsid w:val="00EC7601"/>
    <w:rsid w:val="00EC78FF"/>
    <w:rsid w:val="00ED05E3"/>
    <w:rsid w:val="00ED0EE8"/>
    <w:rsid w:val="00ED7E80"/>
    <w:rsid w:val="00EE1DF7"/>
    <w:rsid w:val="00EE471D"/>
    <w:rsid w:val="00EF157F"/>
    <w:rsid w:val="00EF78F7"/>
    <w:rsid w:val="00F020DB"/>
    <w:rsid w:val="00F038F6"/>
    <w:rsid w:val="00F06CA3"/>
    <w:rsid w:val="00F111D2"/>
    <w:rsid w:val="00F11DA7"/>
    <w:rsid w:val="00F122F8"/>
    <w:rsid w:val="00F20385"/>
    <w:rsid w:val="00F22BA7"/>
    <w:rsid w:val="00F22BAA"/>
    <w:rsid w:val="00F24333"/>
    <w:rsid w:val="00F30A04"/>
    <w:rsid w:val="00F32EBD"/>
    <w:rsid w:val="00F344A2"/>
    <w:rsid w:val="00F35EFD"/>
    <w:rsid w:val="00F35F48"/>
    <w:rsid w:val="00F3745F"/>
    <w:rsid w:val="00F411FD"/>
    <w:rsid w:val="00F44179"/>
    <w:rsid w:val="00F444DF"/>
    <w:rsid w:val="00F51D58"/>
    <w:rsid w:val="00F53F0A"/>
    <w:rsid w:val="00F56596"/>
    <w:rsid w:val="00F56B23"/>
    <w:rsid w:val="00F57A48"/>
    <w:rsid w:val="00F604B2"/>
    <w:rsid w:val="00F615BC"/>
    <w:rsid w:val="00F66656"/>
    <w:rsid w:val="00F71B27"/>
    <w:rsid w:val="00F73252"/>
    <w:rsid w:val="00F75EDC"/>
    <w:rsid w:val="00F76B28"/>
    <w:rsid w:val="00F7790B"/>
    <w:rsid w:val="00F84F25"/>
    <w:rsid w:val="00F87497"/>
    <w:rsid w:val="00FA1E51"/>
    <w:rsid w:val="00FA2389"/>
    <w:rsid w:val="00FA51B7"/>
    <w:rsid w:val="00FB08D8"/>
    <w:rsid w:val="00FB4BC1"/>
    <w:rsid w:val="00FC7663"/>
    <w:rsid w:val="00FD1BC4"/>
    <w:rsid w:val="00FD1C4D"/>
    <w:rsid w:val="00FD1E5C"/>
    <w:rsid w:val="00FD289F"/>
    <w:rsid w:val="00FD31CF"/>
    <w:rsid w:val="00FD4E51"/>
    <w:rsid w:val="00FD7197"/>
    <w:rsid w:val="00FE402D"/>
    <w:rsid w:val="00FE4681"/>
    <w:rsid w:val="00FE4B14"/>
    <w:rsid w:val="00FF0454"/>
    <w:rsid w:val="00FF48EE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5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  <w:jc w:val="center"/>
    </w:pPr>
    <w:rPr>
      <w:rFonts w:ascii="Arial" w:eastAsia="Microsoft YaHei" w:hAnsi="Arial" w:cs="Lucida Sans"/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a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suppressAutoHyphens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uppressAutoHyphens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StrongEmphasis">
    <w:name w:val="Strong Emphasis"/>
    <w:rsid w:val="0063651C"/>
    <w:rPr>
      <w:b/>
      <w:bCs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D33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  <w:jc w:val="center"/>
    </w:pPr>
    <w:rPr>
      <w:rFonts w:ascii="Arial" w:eastAsia="Microsoft YaHei" w:hAnsi="Arial" w:cs="Lucida Sans"/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a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suppressAutoHyphens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uppressAutoHyphens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StrongEmphasis">
    <w:name w:val="Strong Emphasis"/>
    <w:rsid w:val="0063651C"/>
    <w:rPr>
      <w:b/>
      <w:bCs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D3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329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83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5840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2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76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095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96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0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7128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9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217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86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4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663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4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2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90245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4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88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00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19620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7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85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8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766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9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6404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  <w:div w:id="3536997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865">
          <w:marLeft w:val="0"/>
          <w:marRight w:val="0"/>
          <w:marTop w:val="1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A03021"/>
                    <w:right w:val="none" w:sz="0" w:space="0" w:color="auto"/>
                  </w:divBdr>
                  <w:divsChild>
                    <w:div w:id="325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8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1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6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20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28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04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5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0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47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85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38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1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2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0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31625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64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4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75941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55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0534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1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64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74258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2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7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5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1516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6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45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9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9079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2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83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335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3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28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4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41912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83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060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2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6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4724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5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96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62193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19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1121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6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29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15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64446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074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96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73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8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762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5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39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2510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4720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73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0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5864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3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9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4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3444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0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947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14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9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3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4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670E-F205-46BF-BB9A-71791245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7225</Words>
  <Characters>39015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46148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Keila Souza</cp:lastModifiedBy>
  <cp:revision>2</cp:revision>
  <cp:lastPrinted>2020-06-03T22:59:00Z</cp:lastPrinted>
  <dcterms:created xsi:type="dcterms:W3CDTF">2020-08-31T22:34:00Z</dcterms:created>
  <dcterms:modified xsi:type="dcterms:W3CDTF">2020-08-31T22:34:00Z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